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para o fornecimento de passagens intermunicipais, concedido às pessoas em situação de rua ou em trânsito no município através do Fundo Municipal de Assistência Social.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9B322A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054/2018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185/2018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18/05/2018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18/05/2018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E30418" w:rsidRDefault="008C339B">
      <w:r>
        <w:rPr>
          <w:rFonts w:ascii="Calibri" w:hAnsi="Calibri" w:cs="Arial Narrow"/>
          <w:b/>
        </w:rPr>
        <w:t xml:space="preserve"> 4297 - Reunidas Turismo S.A (04.176.082/0001-80)</w:t>
      </w:r>
    </w:p>
    <w:tbl>
      <w:tblPr>
        <w:tblW w:w="0" w:type="auto"/>
        <w:tblLook w:val="04A0"/>
      </w:tblPr>
      <w:tblGrid>
        <w:gridCol w:w="803"/>
        <w:gridCol w:w="2630"/>
        <w:gridCol w:w="905"/>
        <w:gridCol w:w="1146"/>
        <w:gridCol w:w="1298"/>
        <w:gridCol w:w="942"/>
        <w:gridCol w:w="996"/>
      </w:tblGrid>
      <w:tr w:rsidR="00E3041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E3041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75440 - Passagem com destino Mafra x Canoinhas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REUNIDAS TURISMO S.A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662,70</w:t>
            </w:r>
          </w:p>
        </w:tc>
      </w:tr>
      <w:tr w:rsidR="00E3041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 xml:space="preserve">75441 - Passagem com destino Mafra x Papanduva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REUNIDAS TURISMO S.A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835,20</w:t>
            </w:r>
          </w:p>
        </w:tc>
      </w:tr>
      <w:tr w:rsidR="00E3041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75442 - Passagem com destino Mafra x Rio Negrinho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REUNIDAS TURISMO S.A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445,50</w:t>
            </w:r>
          </w:p>
        </w:tc>
      </w:tr>
      <w:tr w:rsidR="00E3041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75443 - Passagem com destino Mafra x São Bento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REUNIDAS TURISMO S.A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520,00</w:t>
            </w:r>
          </w:p>
        </w:tc>
      </w:tr>
      <w:tr w:rsidR="00E3041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75444 - Passagem com destino Mafra x Caçador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REUNIDAS TURISMO S.A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61,33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306,65</w:t>
            </w:r>
          </w:p>
        </w:tc>
      </w:tr>
      <w:tr w:rsidR="00E3041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75445 - Passagem com destino Mafra x Monte Castelo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REUNIDAS TURISMO S.A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288,00</w:t>
            </w:r>
          </w:p>
        </w:tc>
      </w:tr>
      <w:tr w:rsidR="00E3041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 xml:space="preserve">75446 - Passagem com destino Mafra x Porto </w:t>
            </w:r>
            <w:r>
              <w:rPr>
                <w:rFonts w:ascii="Calibri" w:hAnsi="Calibri" w:cs="Arial Narrow"/>
              </w:rPr>
              <w:lastRenderedPageBreak/>
              <w:t>União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 xml:space="preserve">REUNIDAS TURISMO </w:t>
            </w:r>
            <w:r>
              <w:rPr>
                <w:rFonts w:ascii="Calibri" w:hAnsi="Calibri" w:cs="Arial Narrow"/>
              </w:rPr>
              <w:lastRenderedPageBreak/>
              <w:t>S.A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1.074,00</w:t>
            </w:r>
          </w:p>
        </w:tc>
      </w:tr>
      <w:tr w:rsidR="00E3041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8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75447 - Passagem com destino Mafra x Jaraguá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</w:pPr>
            <w:r>
              <w:rPr>
                <w:rFonts w:ascii="Calibri" w:hAnsi="Calibri" w:cs="Arial Narrow"/>
              </w:rPr>
              <w:t>REUNIDAS TURISMO S.A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43,92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263,52</w:t>
            </w:r>
          </w:p>
        </w:tc>
      </w:tr>
      <w:tr w:rsidR="00E30418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8C339B" w:rsidP="009B322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18" w:rsidRDefault="009B322A">
            <w:pPr>
              <w:spacing w:after="0"/>
            </w:pPr>
            <w:r>
              <w:rPr>
                <w:rFonts w:ascii="Calibri" w:hAnsi="Calibri" w:cs="Arial Narrow"/>
              </w:rPr>
              <w:t>4.395,57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18/05/2018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E30418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E30418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58850174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B322A"/>
    <w:rsid w:val="009C1DF5"/>
    <w:rsid w:val="00A33F38"/>
    <w:rsid w:val="00A57EC6"/>
    <w:rsid w:val="00A97DDE"/>
    <w:rsid w:val="00AA69C6"/>
    <w:rsid w:val="00C4633A"/>
    <w:rsid w:val="00C73AC6"/>
    <w:rsid w:val="00CE0695"/>
    <w:rsid w:val="00D22C57"/>
    <w:rsid w:val="00D815AD"/>
    <w:rsid w:val="00DD31D1"/>
    <w:rsid w:val="00DE4FFA"/>
    <w:rsid w:val="00E30418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1352</Characters>
  <Application>Microsoft Office Word</Application>
  <DocSecurity>0</DocSecurity>
  <Lines>11</Lines>
  <Paragraphs>3</Paragraphs>
  <ScaleCrop>false</ScaleCrop>
  <Company>....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2018-05-22T16:42:00Z</cp:lastPrinted>
  <dcterms:created xsi:type="dcterms:W3CDTF">2018-05-22T16:43:00Z</dcterms:created>
  <dcterms:modified xsi:type="dcterms:W3CDTF">2018-05-22T16:43:00Z</dcterms:modified>
</cp:coreProperties>
</file>