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303" w:rsidRDefault="00651303" w:rsidP="00216DE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16DE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Contratação de empresa especializada para implantação de SISTEMA DE GESTÃO EDUCACIONAL, incluindo: implantação de módulo administrativo integrado, serviços de migração de dados, customização e treinamentos, manutenção corretiva e evolutiva, e também fornecer suporte técnico ao usuário e aquisição de leitor biométrico, através da Secretaria Municipal de Educação, Esporte e Cultura do Município de Mafra</w:t>
      </w:r>
      <w:r w:rsidR="00216DE4">
        <w:rPr>
          <w:rFonts w:ascii="Calibri" w:hAnsi="Calibri" w:cs="Arial Narrow"/>
          <w:b/>
        </w:rPr>
        <w:t>.</w:t>
      </w:r>
      <w:r w:rsidRPr="0024645F">
        <w:rPr>
          <w:rFonts w:ascii="Calibri" w:hAnsi="Calibri" w:cs="Arial Narrow"/>
          <w:b/>
        </w:rPr>
        <w:t xml:space="preserve"> 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216DE4">
        <w:rPr>
          <w:rFonts w:ascii="Calibri" w:hAnsi="Calibri" w:cs="Arial Narrow"/>
          <w:b/>
        </w:rPr>
        <w:t xml:space="preserve">Presencial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059/2018</w:t>
      </w:r>
      <w:r w:rsidR="00111F12"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211/2018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12/07/2018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12/07/2018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0505A" w:rsidRDefault="00414317">
      <w:r>
        <w:rPr>
          <w:rFonts w:ascii="Calibri" w:hAnsi="Calibri" w:cs="Arial Narrow"/>
          <w:b/>
        </w:rPr>
        <w:t xml:space="preserve"> 5486 - PORTABILIS TECNOLOGIA LTDA (11.258.607/0001-92)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1"/>
        <w:gridCol w:w="692"/>
        <w:gridCol w:w="2401"/>
        <w:gridCol w:w="905"/>
        <w:gridCol w:w="1055"/>
        <w:gridCol w:w="1298"/>
        <w:gridCol w:w="1079"/>
        <w:gridCol w:w="1113"/>
      </w:tblGrid>
      <w:tr w:rsidR="0020505A" w:rsidTr="00216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20505A" w:rsidTr="00216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75468 - Sistema de Gestão Educacional  para 85 usuários ativos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Mês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Portabilis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6.500,00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39.000,00</w:t>
            </w:r>
          </w:p>
        </w:tc>
      </w:tr>
      <w:tr w:rsidR="0020505A" w:rsidTr="00216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216DE4">
            <w:pPr>
              <w:spacing w:after="0"/>
            </w:pPr>
            <w:r>
              <w:rPr>
                <w:rFonts w:ascii="Calibri" w:hAnsi="Calibri" w:cs="Arial Narrow"/>
              </w:rPr>
              <w:t>75469 -</w:t>
            </w:r>
            <w:r w:rsidR="00414317">
              <w:rPr>
                <w:rFonts w:ascii="Calibri" w:hAnsi="Calibri" w:cs="Arial Narrow"/>
              </w:rPr>
              <w:t xml:space="preserve">Acompanhamento Técnico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  <w:r w:rsidR="00216DE4">
              <w:rPr>
                <w:rFonts w:ascii="Calibri" w:hAnsi="Calibri" w:cs="Arial Narrow"/>
              </w:rPr>
              <w:t>id.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Portabilis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3.900,00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3.900,00</w:t>
            </w:r>
          </w:p>
        </w:tc>
      </w:tr>
      <w:tr w:rsidR="0020505A" w:rsidTr="00216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 xml:space="preserve">75470 - Configuração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  <w:r w:rsidR="00216DE4">
              <w:rPr>
                <w:rFonts w:ascii="Calibri" w:hAnsi="Calibri" w:cs="Arial Narrow"/>
              </w:rPr>
              <w:t>id.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Portabilis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3.900,00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3.900,00</w:t>
            </w:r>
          </w:p>
        </w:tc>
      </w:tr>
      <w:tr w:rsidR="0020505A" w:rsidTr="00216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75471 - Customização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  <w:r w:rsidR="00216DE4">
              <w:rPr>
                <w:rFonts w:ascii="Calibri" w:hAnsi="Calibri" w:cs="Arial Narrow"/>
              </w:rPr>
              <w:t>id.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Portabilis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3.900,00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3.900,00</w:t>
            </w:r>
          </w:p>
        </w:tc>
      </w:tr>
      <w:tr w:rsidR="0020505A" w:rsidTr="00216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75472 - Tratamento de Dados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  <w:r w:rsidR="00216DE4">
              <w:rPr>
                <w:rFonts w:ascii="Calibri" w:hAnsi="Calibri" w:cs="Arial Narrow"/>
              </w:rPr>
              <w:t>id.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Portabilis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2.900,00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2.900,00</w:t>
            </w:r>
          </w:p>
        </w:tc>
      </w:tr>
      <w:tr w:rsidR="0020505A" w:rsidTr="00216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216DE4">
            <w:pPr>
              <w:spacing w:after="0"/>
            </w:pPr>
            <w:r>
              <w:rPr>
                <w:rFonts w:ascii="Calibri" w:hAnsi="Calibri" w:cs="Arial Narrow"/>
              </w:rPr>
              <w:t xml:space="preserve">75473 - </w:t>
            </w:r>
            <w:r w:rsidR="00414317">
              <w:rPr>
                <w:rFonts w:ascii="Calibri" w:hAnsi="Calibri" w:cs="Arial Narrow"/>
              </w:rPr>
              <w:t>Treinamento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  <w:r w:rsidR="00216DE4">
              <w:rPr>
                <w:rFonts w:ascii="Calibri" w:hAnsi="Calibri" w:cs="Arial Narrow"/>
              </w:rPr>
              <w:t>id.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Portabilis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3.900,00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3.900,00</w:t>
            </w:r>
          </w:p>
        </w:tc>
      </w:tr>
      <w:tr w:rsidR="0020505A" w:rsidTr="00216D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75474 - Despesas de Implantação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  <w:r w:rsidR="00216DE4">
              <w:rPr>
                <w:rFonts w:ascii="Calibri" w:hAnsi="Calibri" w:cs="Arial Narrow"/>
              </w:rPr>
              <w:t>id.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</w:pPr>
            <w:r>
              <w:rPr>
                <w:rFonts w:ascii="Calibri" w:hAnsi="Calibri" w:cs="Arial Narrow"/>
              </w:rPr>
              <w:t>Portabilis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1.500,00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1.500,00</w:t>
            </w:r>
          </w:p>
        </w:tc>
      </w:tr>
      <w:tr w:rsidR="0020505A" w:rsidTr="00216DE4">
        <w:tc>
          <w:tcPr>
            <w:tcW w:w="72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Default="00414317" w:rsidP="00216DE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05A" w:rsidRPr="00216DE4" w:rsidRDefault="00216DE4">
            <w:pPr>
              <w:spacing w:after="0"/>
              <w:rPr>
                <w:b/>
              </w:rPr>
            </w:pPr>
            <w:r w:rsidRPr="00216DE4">
              <w:rPr>
                <w:rFonts w:ascii="Calibri" w:hAnsi="Calibri" w:cs="Arial Narrow"/>
                <w:b/>
              </w:rPr>
              <w:t>59.000,00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1F6865" w:rsidRDefault="0024645F" w:rsidP="001F6865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12/07/2018</w:t>
      </w:r>
      <w:bookmarkStart w:id="0" w:name="_GoBack"/>
      <w:bookmarkEnd w:id="0"/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216DE4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sectPr w:rsidR="0024645F" w:rsidRPr="00487160" w:rsidSect="00216DE4">
      <w:headerReference w:type="default" r:id="rId6"/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4317" w:rsidRDefault="00414317" w:rsidP="0024645F">
      <w:pPr>
        <w:spacing w:after="0" w:line="240" w:lineRule="auto"/>
      </w:pPr>
      <w:r>
        <w:separator/>
      </w:r>
    </w:p>
  </w:endnote>
  <w:endnote w:type="continuationSeparator" w:id="0">
    <w:p w:rsidR="00414317" w:rsidRDefault="00414317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4317" w:rsidRDefault="00414317" w:rsidP="0024645F">
      <w:pPr>
        <w:spacing w:after="0" w:line="240" w:lineRule="auto"/>
      </w:pPr>
      <w:r>
        <w:separator/>
      </w:r>
    </w:p>
  </w:footnote>
  <w:footnote w:type="continuationSeparator" w:id="0">
    <w:p w:rsidR="00414317" w:rsidRDefault="00414317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1B1" w:rsidRPr="007010DF" w:rsidRDefault="00BF69AC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-589915</wp:posOffset>
              </wp:positionH>
              <wp:positionV relativeFrom="paragraph">
                <wp:posOffset>-218440</wp:posOffset>
              </wp:positionV>
              <wp:extent cx="1212215" cy="1026160"/>
              <wp:effectExtent l="635" t="63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215" cy="1026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1" w:name="_MON_1499864854"/>
                        <w:bookmarkEnd w:id="1"/>
                        <w:p w:rsidR="00F301B1" w:rsidRDefault="00F301B1" w:rsidP="00F301B1">
                          <w:pPr>
                            <w:ind w:left="-851" w:firstLine="851"/>
                          </w:pPr>
                          <w:r w:rsidRPr="00402D15">
                            <w:object w:dxaOrig="1771" w:dyaOrig="180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81pt;height:76.5pt" o:ole="" fillcolor="window">
                                <v:imagedata r:id="rId1" o:title=""/>
                              </v:shape>
                              <o:OLEObject Type="Embed" ProgID="Word.Picture.8" ShapeID="_x0000_i1025" DrawAspect="Content" ObjectID="_1593328482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45pt;margin-top:-17.2pt;width:95.45pt;height:80.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jxgwIAAA4FAAAOAAAAZHJzL2Uyb0RvYy54bWysVNtu3CAQfa/Uf0C8b3yRd7O24o1y6VaV&#10;0ouU9ANYwGtUzFhA1k6r/nsHnN24l4eqqh8wMMNhZs4ZLi7HTpODtE6BqWl2llIiDQehzL6mnx+2&#10;izUlzjMjmAYja/okHb3cvH51MfSVzKEFLaQlCGJcNfQ1bb3vqyRxvJUdc2fQS4PGBmzHPC7tPhGW&#10;DYje6SRP01UygBW9BS6dw93byUg3Eb9pJPcfm8ZJT3RNMTYfRxvHXRiTzQWr9pb1reLPYbB/iKJj&#10;yuClJ6hb5hl5tOo3qE5xCw4af8ahS6BpFJcxB8wmS3/J5r5lvYy5YHFcfyqT+3+w/MPhkyVKIHeU&#10;GNYhRQ9y9OQaRpKF6gy9q9Dpvkc3P+J28AyZuv4O+BdHDNy0zOzllbUwtJIJjC6eTGZHJxwXQHbD&#10;exB4DXv0EIHGxnYBEItBEB1ZejoxE0Lh4co8y/NsSQlHW5bmq2wVuUtYdTzeW+ffSuhImNTUIvUR&#10;nh3unMdE0PXoEsMHrcRWaR0Xdr+70ZYcGMpkG7+QOx5xczdtgrOBcGwyTzsYJd4RbCHeSPu3MsuL&#10;9DovF9vV+nxRbIvlojxP14s0K6/LVVqUxe32ewgwK6pWCSHNnTLyKMGs+DuKn5thEk8UIRlqWi7z&#10;5cTRPHo3TzKN35+S7JTHjtSqq+n65MSqwOwbIzBtVnmm9DRPfg4/lgxrcPzHqkQdBOonEfhxNyJK&#10;EMcOxBMqwgLyhbTjM4KTFuxXSgZsyZoafDMo0e8MaqrMiiJ0cFwUy/McF3Zu2c0tzHAEqqmnZJre&#10;+KnrH3ur9i3eM6nYwBXqsFFRIS8xYQJhgU0XU3l+IEJXz9fR6+UZ2/wAAAD//wMAUEsDBBQABgAI&#10;AAAAIQDp24nT3gAAAAoBAAAPAAAAZHJzL2Rvd25yZXYueG1sTI/BTsMwDIbvSLxDZCRuW0rZoC1N&#10;pwm007QDYxLXLDFtReOUJtvC22NOcLPlT7+/v14lN4gzTqH3pOBunoFAMt721Co4vG1mBYgQNVk9&#10;eEIF3xhg1Vxf1bqy/kKveN7HVnAIhUor6GIcKymD6dDpMPcjEt8+/OR05HVqpZ30hcPdIPMse5BO&#10;98QfOj3ic4fmc39yCr7wZbd+Xx6M2aTldmc6uy2SVer2Jq2fQERM8Q+GX31Wh4adjv5ENohBwazM&#10;S0Z5uF8sQDBRFlzuyGT+mINsavm/QvMDAAD//wMAUEsBAi0AFAAGAAgAAAAhALaDOJL+AAAA4QEA&#10;ABMAAAAAAAAAAAAAAAAAAAAAAFtDb250ZW50X1R5cGVzXS54bWxQSwECLQAUAAYACAAAACEAOP0h&#10;/9YAAACUAQAACwAAAAAAAAAAAAAAAAAvAQAAX3JlbHMvLnJlbHNQSwECLQAUAAYACAAAACEAL4XI&#10;8YMCAAAOBQAADgAAAAAAAAAAAAAAAAAuAgAAZHJzL2Uyb0RvYy54bWxQSwECLQAUAAYACAAAACEA&#10;6duJ094AAAAKAQAADwAAAAAAAAAAAAAAAADdBAAAZHJzL2Rvd25yZXYueG1sUEsFBgAAAAAEAAQA&#10;8wAAAOgFAAAAAA==&#10;" stroked="f">
              <v:textbox>
                <w:txbxContent>
                  <w:bookmarkStart w:id="2" w:name="_MON_1499864854"/>
                  <w:bookmarkEnd w:id="2"/>
                  <w:p w:rsidR="00F301B1" w:rsidRDefault="00F301B1" w:rsidP="00F301B1">
                    <w:pPr>
                      <w:ind w:left="-851" w:firstLine="851"/>
                    </w:pPr>
                    <w:r w:rsidRPr="00402D15">
                      <w:object w:dxaOrig="1771" w:dyaOrig="1800">
                        <v:shape id="_x0000_i1025" type="#_x0000_t75" style="width:81pt;height:76.5pt" o:ole="" fillcolor="window">
                          <v:imagedata r:id="rId1" o:title=""/>
                        </v:shape>
                        <o:OLEObject Type="Embed" ProgID="Word.Picture.8" ShapeID="_x0000_i1025" DrawAspect="Content" ObjectID="_1593328482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0F2D20"/>
    <w:rsid w:val="00111F12"/>
    <w:rsid w:val="001F6865"/>
    <w:rsid w:val="0020505A"/>
    <w:rsid w:val="00216DE4"/>
    <w:rsid w:val="0024645F"/>
    <w:rsid w:val="002647C3"/>
    <w:rsid w:val="002E5F23"/>
    <w:rsid w:val="002E6205"/>
    <w:rsid w:val="0035322B"/>
    <w:rsid w:val="00402D15"/>
    <w:rsid w:val="00414317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BF69AC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03C206B-9B52-44B4-A71F-6C130744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3</cp:revision>
  <cp:lastPrinted>2018-07-17T13:26:00Z</cp:lastPrinted>
  <dcterms:created xsi:type="dcterms:W3CDTF">2018-07-17T13:27:00Z</dcterms:created>
  <dcterms:modified xsi:type="dcterms:W3CDTF">2018-07-17T13:28:00Z</dcterms:modified>
</cp:coreProperties>
</file>