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</w:t>
      </w:r>
      <w:r w:rsidR="004B3822">
        <w:rPr>
          <w:rFonts w:ascii="Calibri" w:hAnsi="Calibri" w:cs="Arial Narrow"/>
          <w:b/>
        </w:rPr>
        <w:t>uisição de gêneros alimentícios</w:t>
      </w:r>
      <w:r w:rsidRPr="0024645F">
        <w:rPr>
          <w:rFonts w:ascii="Calibri" w:hAnsi="Calibri" w:cs="Arial Narrow"/>
          <w:b/>
        </w:rPr>
        <w:t xml:space="preserve">, destinados </w:t>
      </w:r>
      <w:proofErr w:type="gramStart"/>
      <w:r w:rsidRPr="0024645F">
        <w:rPr>
          <w:rFonts w:ascii="Calibri" w:hAnsi="Calibri" w:cs="Arial Narrow"/>
          <w:b/>
        </w:rPr>
        <w:t>a</w:t>
      </w:r>
      <w:r w:rsidR="004B3822">
        <w:rPr>
          <w:rFonts w:ascii="Calibri" w:hAnsi="Calibri" w:cs="Arial Narrow"/>
          <w:b/>
        </w:rPr>
        <w:t>s</w:t>
      </w:r>
      <w:proofErr w:type="gramEnd"/>
      <w:r w:rsidRPr="0024645F">
        <w:rPr>
          <w:rFonts w:ascii="Calibri" w:hAnsi="Calibri" w:cs="Arial Narrow"/>
          <w:b/>
        </w:rPr>
        <w:t xml:space="preserve"> reuniões,</w:t>
      </w:r>
      <w:r w:rsidR="00830593">
        <w:rPr>
          <w:rFonts w:ascii="Calibri" w:hAnsi="Calibri" w:cs="Arial Narrow"/>
          <w:b/>
        </w:rPr>
        <w:t xml:space="preserve"> eventos, treinamentos e cursos</w:t>
      </w:r>
      <w:r w:rsidRPr="0024645F">
        <w:rPr>
          <w:rFonts w:ascii="Calibri" w:hAnsi="Calibri" w:cs="Arial Narrow"/>
          <w:b/>
        </w:rPr>
        <w:t xml:space="preserve"> para o Corpo de Bombeiros Militar de Mafra.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4B3822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4B3822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008/2019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4B3822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027/2019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18/02/2019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E1328" w:rsidRDefault="00C2781D">
      <w:r>
        <w:rPr>
          <w:rFonts w:ascii="Calibri" w:hAnsi="Calibri" w:cs="Arial Narrow"/>
          <w:b/>
        </w:rPr>
        <w:t xml:space="preserve"> 9205 - WILLNER SPECIALE EIRELI - ME (23.172.388/0001-03)</w:t>
      </w:r>
    </w:p>
    <w:tbl>
      <w:tblPr>
        <w:tblW w:w="0" w:type="auto"/>
        <w:tblLook w:val="04A0"/>
      </w:tblPr>
      <w:tblGrid>
        <w:gridCol w:w="817"/>
        <w:gridCol w:w="3187"/>
        <w:gridCol w:w="905"/>
        <w:gridCol w:w="900"/>
        <w:gridCol w:w="1298"/>
        <w:gridCol w:w="1107"/>
        <w:gridCol w:w="1113"/>
      </w:tblGrid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52236 - Salgado, do tipo Coxinhas de frango,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52237 - Salgado, do tipo Risóles (carne, palmito),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52238 - Salgado, do tipo Pérola ou Bolinha de Queijo,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 xml:space="preserve">52239 - Salgado, do tipo </w:t>
            </w:r>
            <w:r>
              <w:rPr>
                <w:rFonts w:ascii="Calibri" w:hAnsi="Calibri" w:cs="Arial Narrow"/>
              </w:rPr>
              <w:lastRenderedPageBreak/>
              <w:t>Croqu</w:t>
            </w:r>
            <w:r>
              <w:rPr>
                <w:rFonts w:ascii="Calibri" w:hAnsi="Calibri" w:cs="Arial Narrow"/>
              </w:rPr>
              <w:t>ete de pizza,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52240 - Salgado, do tipo Pastéis (carne, frango, palmito, pizza)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52241 - Salgado, do</w:t>
            </w:r>
            <w:r>
              <w:rPr>
                <w:rFonts w:ascii="Calibri" w:hAnsi="Calibri" w:cs="Arial Narrow"/>
              </w:rPr>
              <w:t xml:space="preserve"> tipo Kibe,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52242 - Salgado, do tipo Vina empanada,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 xml:space="preserve">52243 - Salgados Assados, do tipo empadas,  </w:t>
            </w:r>
            <w:r>
              <w:rPr>
                <w:rFonts w:ascii="Calibri" w:hAnsi="Calibri" w:cs="Arial Narrow"/>
              </w:rPr>
              <w:t>com no mínimo 30 gramas (frango, palmito, mista).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1.110,00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 xml:space="preserve">52244 - Salgados Assados, do tipo esfirras, com no mínimo 30 gramas (carne e frango). Servidos em bandeja descartáveis em papelão </w:t>
            </w:r>
            <w:r>
              <w:rPr>
                <w:rFonts w:ascii="Calibri" w:hAnsi="Calibri" w:cs="Arial Narrow"/>
              </w:rPr>
              <w:lastRenderedPageBreak/>
              <w:t>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B721EB">
            <w:pPr>
              <w:spacing w:after="0"/>
            </w:pPr>
            <w:r>
              <w:rPr>
                <w:rFonts w:ascii="Calibri" w:hAnsi="Calibri" w:cs="Arial Narrow"/>
              </w:rPr>
              <w:t xml:space="preserve">79279 - </w:t>
            </w:r>
            <w:r w:rsidR="00C2781D">
              <w:rPr>
                <w:rFonts w:ascii="Calibri" w:hAnsi="Calibri" w:cs="Arial Narrow"/>
              </w:rPr>
              <w:t>Salgad</w:t>
            </w:r>
            <w:r>
              <w:rPr>
                <w:rFonts w:ascii="Calibri" w:hAnsi="Calibri" w:cs="Arial Narrow"/>
              </w:rPr>
              <w:t>os Assados, do tipo Folheados,</w:t>
            </w:r>
            <w:r w:rsidR="00C2781D">
              <w:rPr>
                <w:rFonts w:ascii="Calibri" w:hAnsi="Calibri" w:cs="Arial Narrow"/>
              </w:rPr>
              <w:t xml:space="preserve"> com no mínimo 30 gramas (frang</w:t>
            </w:r>
            <w:r w:rsidR="00C2781D">
              <w:rPr>
                <w:rFonts w:ascii="Calibri" w:hAnsi="Calibri" w:cs="Arial Narrow"/>
              </w:rPr>
              <w:t>o, pizza, presunto, queijo, banana e coco). Servidos em bandeja descartáveis em papelão laminado, no mínimo uma (01) bandeja a cada 50 unidades de salgados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1.160,00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52246 - Salgados Assados, do tipo Croissant,  com no mínimo 30 gramas (frango e pizza).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52247 - Salgados A</w:t>
            </w:r>
            <w:r>
              <w:rPr>
                <w:rFonts w:ascii="Calibri" w:hAnsi="Calibri" w:cs="Arial Narrow"/>
              </w:rPr>
              <w:t>ssados, do tipo Pão Sírio, com no mínimo 30 gramas (frango e pizza).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1.250,00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79281 - Salgados Assados, do tipo Empadão. Forma, Preço por quilo. Servidos em bandeja descartáveis em papelão laminado, no mínimo uma (01) bandeja a cada 50 unidades de salgados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712,50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79282 - Salgados Assados, do tipo Pastel Ass</w:t>
            </w:r>
            <w:r>
              <w:rPr>
                <w:rFonts w:ascii="Calibri" w:hAnsi="Calibri" w:cs="Arial Narrow"/>
              </w:rPr>
              <w:t xml:space="preserve">ado, com no mínimo 30 gramas (carne, frango e pizza). Servidos em bandeja descartáveis em papelão laminado, no mínimo uma (01) bandeja a cada 50 unidades de </w:t>
            </w:r>
            <w:r>
              <w:rPr>
                <w:rFonts w:ascii="Calibri" w:hAnsi="Calibri" w:cs="Arial Narrow"/>
              </w:rPr>
              <w:lastRenderedPageBreak/>
              <w:t>salgado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52250 - Salgados Assados, do tipo Doguinho Assado, com no mínimo 30 gramas.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0,90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48880 - Mini sanduiches com no mínimo 30g; recheio peito de frango desfiado, cenoura ralada e alface. Tipo de pão: pão sírio.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1.310,00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48882 - Pão de queijo no mínimo 25 g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696,00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65644 - Mini Croissant doce, com no mínimo 30 gramas.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79284 - Bolo Cuca (requeijão, banana, goiabada, abacaxi, creme, doce de leite). Forma. Preço por quilo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23,97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479,40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79285 - Bolo Nega maluca. Forma. Preço por quilo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758,10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52257 - Bolo de cenoura com cobertura de chocolate. Forma. Preço por quilo.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24,63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738,90</w:t>
            </w:r>
          </w:p>
        </w:tc>
      </w:tr>
      <w:tr w:rsidR="005E1328" w:rsidTr="00B721E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52258 - Doces, com no mínimo 30 gramas (brigadeiro, cajuzinho, Beijinho). Servidos em bandeja descartáveis em papelão laminado, no mínimo uma (01) bandeja a cada 50 unidades de salgados.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</w:pPr>
            <w:r>
              <w:rPr>
                <w:rFonts w:ascii="Calibri" w:hAnsi="Calibri" w:cs="Arial Narrow"/>
              </w:rPr>
              <w:t>Willner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328" w:rsidRDefault="00C2781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1.180,00</w:t>
            </w:r>
          </w:p>
        </w:tc>
      </w:tr>
      <w:tr w:rsidR="007D2EF2" w:rsidTr="00B721EB">
        <w:tc>
          <w:tcPr>
            <w:tcW w:w="7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F2" w:rsidRDefault="007D2EF2">
            <w:pPr>
              <w:spacing w:after="0"/>
              <w:jc w:val="right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F2" w:rsidRDefault="007D2EF2" w:rsidP="0039095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F2" w:rsidRPr="007D2EF2" w:rsidRDefault="007D2EF2" w:rsidP="00390956">
            <w:pPr>
              <w:spacing w:after="0"/>
              <w:jc w:val="right"/>
              <w:rPr>
                <w:b/>
              </w:rPr>
            </w:pPr>
            <w:r w:rsidRPr="007D2EF2">
              <w:rPr>
                <w:rFonts w:ascii="Calibri" w:hAnsi="Calibri" w:cs="Arial Narrow"/>
                <w:b/>
              </w:rPr>
              <w:t>20.074,90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18/02/2019</w:t>
      </w:r>
      <w:r w:rsidR="0060679A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0679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B721EB">
      <w:headerReference w:type="default" r:id="rId7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5E132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5E132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0" type="#_x0000_t75" style="width:81.2pt;height:76.6pt" o:ole="" fillcolor="window">
                      <v:imagedata r:id="rId1" o:title=""/>
                    </v:shape>
                    <o:OLEObject Type="Embed" ProgID="Word.Picture.8" ShapeID="_x0000_i1030" DrawAspect="Content" ObjectID="_161209232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13024D" w:rsidRPr="007010DF">
      <w:rPr>
        <w:rFonts w:ascii="Calibri" w:hAnsi="Calibri" w:cs="Calibri"/>
        <w:sz w:val="40"/>
        <w:szCs w:val="40"/>
        <w:u w:val="single"/>
      </w:rPr>
      <w:t>PREFEITURA DO MUNICÍPIO DE MAFRA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3024D"/>
    <w:rsid w:val="0024645F"/>
    <w:rsid w:val="002647C3"/>
    <w:rsid w:val="002E5F23"/>
    <w:rsid w:val="002E6205"/>
    <w:rsid w:val="0035322B"/>
    <w:rsid w:val="00402D15"/>
    <w:rsid w:val="00451557"/>
    <w:rsid w:val="004B3822"/>
    <w:rsid w:val="004E5201"/>
    <w:rsid w:val="005E1328"/>
    <w:rsid w:val="0060679A"/>
    <w:rsid w:val="00651303"/>
    <w:rsid w:val="0073498F"/>
    <w:rsid w:val="007D138B"/>
    <w:rsid w:val="007D2EF2"/>
    <w:rsid w:val="007F17E8"/>
    <w:rsid w:val="00830593"/>
    <w:rsid w:val="00844D1E"/>
    <w:rsid w:val="008C0D4F"/>
    <w:rsid w:val="009C1DF5"/>
    <w:rsid w:val="00A33F38"/>
    <w:rsid w:val="00A57EC6"/>
    <w:rsid w:val="00A97DDE"/>
    <w:rsid w:val="00AA69C6"/>
    <w:rsid w:val="00B721EB"/>
    <w:rsid w:val="00BF77AA"/>
    <w:rsid w:val="00C4633A"/>
    <w:rsid w:val="00C73AC6"/>
    <w:rsid w:val="00CE0695"/>
    <w:rsid w:val="00D51BE4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B843B-3491-41B3-BFAD-D913470D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4309</Characters>
  <Application>Microsoft Office Word</Application>
  <DocSecurity>0</DocSecurity>
  <Lines>35</Lines>
  <Paragraphs>10</Paragraphs>
  <ScaleCrop>false</ScaleCrop>
  <Company>....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2019-02-19T17:37:00Z</cp:lastPrinted>
  <dcterms:created xsi:type="dcterms:W3CDTF">2019-02-19T17:39:00Z</dcterms:created>
  <dcterms:modified xsi:type="dcterms:W3CDTF">2019-02-19T17:39:00Z</dcterms:modified>
</cp:coreProperties>
</file>