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2E93F" w14:textId="77777777"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6A5ADEB7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14:paraId="3B1F019A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2F8D32BC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56E01C34" w14:textId="77777777"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14:paraId="6EA6E2C9" w14:textId="77777777"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13572871" w14:textId="77777777"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para a Digitalização de documentos do arquivo público municipal, indexação em plataforma GED a ser disponibilizada pelo Município de Mafra, através da Secretaria Municipal de Fazenda e Planejamento.</w:t>
      </w:r>
      <w:r w:rsidR="007F17E8">
        <w:rPr>
          <w:rFonts w:ascii="Calibri" w:hAnsi="Calibri" w:cs="Arial Narrow"/>
        </w:rPr>
        <w:t xml:space="preserve"> </w:t>
      </w:r>
    </w:p>
    <w:p w14:paraId="11B72E6D" w14:textId="77777777"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3B7CC7FE" w14:textId="6E42EA93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F24A70">
        <w:rPr>
          <w:rFonts w:ascii="Calibri" w:hAnsi="Calibri" w:cs="Arial Narrow"/>
          <w:b/>
        </w:rPr>
        <w:t xml:space="preserve"> RP </w:t>
      </w:r>
      <w:bookmarkStart w:id="0" w:name="_GoBack"/>
      <w:bookmarkEnd w:id="0"/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101/2019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438/2019</w:t>
      </w:r>
    </w:p>
    <w:p w14:paraId="3D111E2F" w14:textId="77777777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54BFD2C8" w14:textId="536B2DCB"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8138D8">
        <w:rPr>
          <w:rFonts w:ascii="Calibri" w:hAnsi="Calibri" w:cs="Arial Narrow"/>
          <w:b/>
        </w:rPr>
        <w:t>09</w:t>
      </w:r>
      <w:r w:rsidRPr="00A57EC6">
        <w:rPr>
          <w:rFonts w:ascii="Calibri" w:hAnsi="Calibri" w:cs="Arial Narrow"/>
          <w:b/>
        </w:rPr>
        <w:t>/0</w:t>
      </w:r>
      <w:r w:rsidR="008138D8">
        <w:rPr>
          <w:rFonts w:ascii="Calibri" w:hAnsi="Calibri" w:cs="Arial Narrow"/>
          <w:b/>
        </w:rPr>
        <w:t>9</w:t>
      </w:r>
      <w:r w:rsidRPr="00A57EC6">
        <w:rPr>
          <w:rFonts w:ascii="Calibri" w:hAnsi="Calibri" w:cs="Arial Narrow"/>
          <w:b/>
        </w:rPr>
        <w:t>/2019</w:t>
      </w:r>
    </w:p>
    <w:p w14:paraId="5E061719" w14:textId="77777777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2AB10F1F" w14:textId="0D187FDF"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8138D8">
        <w:rPr>
          <w:rFonts w:ascii="Calibri" w:hAnsi="Calibri" w:cs="Arial Narrow"/>
          <w:b/>
        </w:rPr>
        <w:t>13</w:t>
      </w:r>
      <w:r w:rsidRPr="00A57EC6">
        <w:rPr>
          <w:rFonts w:ascii="Calibri" w:hAnsi="Calibri" w:cs="Arial Narrow"/>
          <w:b/>
        </w:rPr>
        <w:t>/0</w:t>
      </w:r>
      <w:r w:rsidR="008138D8">
        <w:rPr>
          <w:rFonts w:ascii="Calibri" w:hAnsi="Calibri" w:cs="Arial Narrow"/>
          <w:b/>
        </w:rPr>
        <w:t>9</w:t>
      </w:r>
      <w:r w:rsidRPr="00A57EC6">
        <w:rPr>
          <w:rFonts w:ascii="Calibri" w:hAnsi="Calibri" w:cs="Arial Narrow"/>
          <w:b/>
        </w:rPr>
        <w:t>/2019</w:t>
      </w:r>
    </w:p>
    <w:p w14:paraId="659DE775" w14:textId="77777777"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14:paraId="75C5737A" w14:textId="77777777"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14:paraId="32EC18D1" w14:textId="77777777"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0889FBD5" w14:textId="77777777" w:rsidR="001E231D" w:rsidRDefault="00E73D54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10363 - INSTITUTO DE PESQUISAS VIS SOLUÇÕES DE MERCADO LTDA (58.630.187/0001-97)</w:t>
      </w:r>
    </w:p>
    <w:tbl>
      <w:tblPr>
        <w:tblW w:w="9639" w:type="dxa"/>
        <w:tblInd w:w="-459" w:type="dxa"/>
        <w:tblLook w:val="04A0" w:firstRow="1" w:lastRow="0" w:firstColumn="1" w:lastColumn="0" w:noHBand="0" w:noVBand="1"/>
      </w:tblPr>
      <w:tblGrid>
        <w:gridCol w:w="641"/>
        <w:gridCol w:w="3612"/>
        <w:gridCol w:w="931"/>
        <w:gridCol w:w="891"/>
        <w:gridCol w:w="1300"/>
        <w:gridCol w:w="991"/>
        <w:gridCol w:w="1273"/>
      </w:tblGrid>
      <w:tr w:rsidR="001E231D" w14:paraId="0B522C16" w14:textId="77777777" w:rsidTr="008138D8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C264" w14:textId="77777777" w:rsidR="001E231D" w:rsidRDefault="00E73D54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5004" w14:textId="77777777" w:rsidR="001E231D" w:rsidRDefault="00E73D54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938D" w14:textId="77777777" w:rsidR="001E231D" w:rsidRDefault="00E73D54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69DB" w14:textId="77777777" w:rsidR="001E231D" w:rsidRDefault="00E73D54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C408" w14:textId="77777777" w:rsidR="001E231D" w:rsidRDefault="00E73D5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6010" w14:textId="77777777" w:rsidR="001E231D" w:rsidRDefault="00E73D5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3B13" w14:textId="77777777" w:rsidR="001E231D" w:rsidRDefault="00E73D5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E231D" w14:paraId="384C2D05" w14:textId="77777777" w:rsidTr="008138D8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F5D9" w14:textId="77777777" w:rsidR="001E231D" w:rsidRDefault="00E73D54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65F7" w14:textId="77777777" w:rsidR="001E231D" w:rsidRDefault="00E73D54">
            <w:pPr>
              <w:spacing w:after="0"/>
            </w:pPr>
            <w:r>
              <w:rPr>
                <w:rFonts w:ascii="Calibri" w:hAnsi="Calibri" w:cs="Arial Narrow"/>
              </w:rPr>
              <w:t>80846 - Digitalização de documentos do arquivo público municipal, indexação (criação de templates – campos de busca/pesquisa) em plataforma GED a ser disponibilizada pelo Município de Mafra.</w:t>
            </w:r>
            <w:r>
              <w:rPr>
                <w:rFonts w:ascii="Calibri" w:hAnsi="Calibri" w:cs="Arial Narrow"/>
              </w:rPr>
              <w:br/>
              <w:t>Digitalização de documentos do arquivo público municipal, indexaç</w:t>
            </w:r>
            <w:r>
              <w:rPr>
                <w:rFonts w:ascii="Calibri" w:hAnsi="Calibri" w:cs="Arial Narrow"/>
              </w:rPr>
              <w:t>ão (criação de templates – campos de busca/pesquisa) em plataforma GED a ser disponibilizada pelo Município de Mafra.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904B" w14:textId="77777777" w:rsidR="001E231D" w:rsidRDefault="00E73D54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65BC" w14:textId="77777777" w:rsidR="001E231D" w:rsidRDefault="00E73D54">
            <w:pPr>
              <w:spacing w:after="0"/>
            </w:pPr>
            <w:r>
              <w:rPr>
                <w:rFonts w:ascii="Calibri" w:hAnsi="Calibri" w:cs="Arial Narrow"/>
              </w:rPr>
              <w:t>CANON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CAFE" w14:textId="77777777" w:rsidR="001E231D" w:rsidRDefault="00E73D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5.000.000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491D" w14:textId="77777777" w:rsidR="001E231D" w:rsidRDefault="00E73D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CB61" w14:textId="77777777" w:rsidR="001E231D" w:rsidRDefault="00E73D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500.000,00</w:t>
            </w:r>
          </w:p>
        </w:tc>
      </w:tr>
      <w:tr w:rsidR="001E231D" w14:paraId="524B4398" w14:textId="77777777" w:rsidTr="008138D8">
        <w:tc>
          <w:tcPr>
            <w:tcW w:w="8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D80E" w14:textId="77777777" w:rsidR="001E231D" w:rsidRDefault="00E73D5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769C" w14:textId="083B7B02" w:rsidR="001E231D" w:rsidRDefault="00E73D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500.000,00</w:t>
            </w:r>
          </w:p>
        </w:tc>
      </w:tr>
    </w:tbl>
    <w:p w14:paraId="39B90688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0A3C644E" w14:textId="7DC02A2E"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8138D8">
        <w:rPr>
          <w:rFonts w:ascii="Calibri" w:hAnsi="Calibri" w:cs="Arial Narrow"/>
        </w:rPr>
        <w:t>13</w:t>
      </w:r>
      <w:r w:rsidRPr="00487160">
        <w:rPr>
          <w:rFonts w:ascii="Calibri" w:hAnsi="Calibri" w:cs="Arial Narrow"/>
        </w:rPr>
        <w:t>/0</w:t>
      </w:r>
      <w:r w:rsidR="008138D8">
        <w:rPr>
          <w:rFonts w:ascii="Calibri" w:hAnsi="Calibri" w:cs="Arial Narrow"/>
        </w:rPr>
        <w:t>9</w:t>
      </w:r>
      <w:r w:rsidRPr="00487160">
        <w:rPr>
          <w:rFonts w:ascii="Calibri" w:hAnsi="Calibri" w:cs="Arial Narrow"/>
        </w:rPr>
        <w:t>/2019</w:t>
      </w:r>
    </w:p>
    <w:p w14:paraId="49E0B018" w14:textId="77777777"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4BD0658E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14D4D473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31D4ABA6" w14:textId="77777777"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14:paraId="46C9DE63" w14:textId="77777777"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14:paraId="06204F85" w14:textId="6ED2D74F" w:rsidR="002647C3" w:rsidRDefault="00A57EC6" w:rsidP="008138D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55835" w14:textId="77777777" w:rsidR="00E73D54" w:rsidRDefault="00E73D54" w:rsidP="0024645F">
      <w:pPr>
        <w:spacing w:after="0" w:line="240" w:lineRule="auto"/>
      </w:pPr>
      <w:r>
        <w:separator/>
      </w:r>
    </w:p>
  </w:endnote>
  <w:endnote w:type="continuationSeparator" w:id="0">
    <w:p w14:paraId="3B8533F1" w14:textId="77777777" w:rsidR="00E73D54" w:rsidRDefault="00E73D54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CD18E" w14:textId="77777777" w:rsidR="00E73D54" w:rsidRDefault="00E73D54" w:rsidP="0024645F">
      <w:pPr>
        <w:spacing w:after="0" w:line="240" w:lineRule="auto"/>
      </w:pPr>
      <w:r>
        <w:separator/>
      </w:r>
    </w:p>
  </w:footnote>
  <w:footnote w:type="continuationSeparator" w:id="0">
    <w:p w14:paraId="13E90857" w14:textId="77777777" w:rsidR="00E73D54" w:rsidRDefault="00E73D54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8D6DD" w14:textId="2B96E611" w:rsidR="00F301B1" w:rsidRPr="007010DF" w:rsidRDefault="009152F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78E75C" wp14:editId="7B920356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14:paraId="0A507131" w14:textId="77777777"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 w14:anchorId="5E73CC3C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81pt;height:76.5pt" fillcolor="window">
                                <v:imagedata r:id="rId1" o:title=""/>
                              </v:shape>
                              <o:OLEObject Type="Embed" ProgID="Word.Picture.8" ShapeID="_x0000_i1026" DrawAspect="Content" ObjectID="_1629868923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78E7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14:paraId="0A507131" w14:textId="77777777"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 w14:anchorId="5E73CC3C">
                        <v:shape id="_x0000_i1026" type="#_x0000_t75" style="width:81pt;height:76.5pt" fillcolor="window">
                          <v:imagedata r:id="rId1" o:title=""/>
                        </v:shape>
                        <o:OLEObject Type="Embed" ProgID="Word.Picture.8" ShapeID="_x0000_i1026" DrawAspect="Content" ObjectID="_1629868923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14:paraId="41F7C58F" w14:textId="77777777"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14:paraId="5962E0A8" w14:textId="77777777"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14:paraId="4151617A" w14:textId="77777777"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E231D"/>
    <w:rsid w:val="0024645F"/>
    <w:rsid w:val="002647C3"/>
    <w:rsid w:val="002E5F23"/>
    <w:rsid w:val="002E6205"/>
    <w:rsid w:val="0035322B"/>
    <w:rsid w:val="00402D15"/>
    <w:rsid w:val="00451557"/>
    <w:rsid w:val="004B01EC"/>
    <w:rsid w:val="004E5201"/>
    <w:rsid w:val="00651303"/>
    <w:rsid w:val="0073498F"/>
    <w:rsid w:val="007D138B"/>
    <w:rsid w:val="007F17E8"/>
    <w:rsid w:val="008138D8"/>
    <w:rsid w:val="00844D1E"/>
    <w:rsid w:val="008C0D4F"/>
    <w:rsid w:val="009152F9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B0679"/>
    <w:rsid w:val="00DD31D1"/>
    <w:rsid w:val="00DE4FFA"/>
    <w:rsid w:val="00E73D54"/>
    <w:rsid w:val="00F24A70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57556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cp:lastPrinted>2019-09-13T11:35:00Z</cp:lastPrinted>
  <dcterms:created xsi:type="dcterms:W3CDTF">2019-09-13T11:36:00Z</dcterms:created>
  <dcterms:modified xsi:type="dcterms:W3CDTF">2019-09-13T11:36:00Z</dcterms:modified>
</cp:coreProperties>
</file>