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REGISTRO DE PREÇOS para aquisição de ração e insumos agrícolas, destinados a Escola Agrícola "Prefeito José Schultz Filho", através da Secretaria Municipal de Educação</w:t>
      </w:r>
      <w:r w:rsidR="00867EE3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867EE3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867EE3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003/2020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</w:t>
      </w:r>
      <w:r w:rsidR="00867EE3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005/2020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11/02/2020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11/02/2020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EB61C4" w:rsidRDefault="00EB61C4">
      <w:pPr>
        <w:rPr>
          <w:rFonts w:ascii="Calibri" w:hAnsi="Calibri" w:cs="Arial Narrow"/>
        </w:rPr>
      </w:pPr>
    </w:p>
    <w:p w:rsidR="0094178B" w:rsidRDefault="003F6DCC">
      <w:r>
        <w:rPr>
          <w:rFonts w:ascii="Calibri" w:hAnsi="Calibri" w:cs="Arial Narrow"/>
          <w:b/>
        </w:rPr>
        <w:t xml:space="preserve"> 9213 - MAXIMA ATACADISTA EIRIELI - EPP (26.716.048/0001-94)</w:t>
      </w:r>
    </w:p>
    <w:tbl>
      <w:tblPr>
        <w:tblW w:w="0" w:type="auto"/>
        <w:tblLook w:val="04A0"/>
      </w:tblPr>
      <w:tblGrid>
        <w:gridCol w:w="832"/>
        <w:gridCol w:w="3263"/>
        <w:gridCol w:w="905"/>
        <w:gridCol w:w="1077"/>
        <w:gridCol w:w="1298"/>
        <w:gridCol w:w="942"/>
        <w:gridCol w:w="1113"/>
      </w:tblGrid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81651 - Ração bovino confinado 18% saco com 25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  <w:r w:rsidR="00EB61C4">
              <w:rPr>
                <w:rFonts w:ascii="Calibri" w:hAnsi="Calibri" w:cs="Arial Narrow"/>
              </w:rPr>
              <w:t>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Saletense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17.082,00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81652 - Ração suíno terminação 14% saco com 25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  <w:r w:rsidR="00EB61C4">
              <w:rPr>
                <w:rFonts w:ascii="Calibri" w:hAnsi="Calibri" w:cs="Arial Narrow"/>
              </w:rPr>
              <w:t>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Saletense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11.497,50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69596 - Ração inicial Leitão 25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  <w:r w:rsidR="00EB61C4">
              <w:rPr>
                <w:rFonts w:ascii="Calibri" w:hAnsi="Calibri" w:cs="Arial Narrow"/>
              </w:rPr>
              <w:t>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Saletense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5.749,40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69598 - Ração Frango Postura 25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  <w:r w:rsidR="00EB61C4">
              <w:rPr>
                <w:rFonts w:ascii="Calibri" w:hAnsi="Calibri" w:cs="Arial Narrow"/>
              </w:rPr>
              <w:t>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Saletense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8.010,40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36564 - Ração coelho (saco com 25 kg)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  <w:r w:rsidR="00EB61C4">
              <w:rPr>
                <w:rFonts w:ascii="Calibri" w:hAnsi="Calibri" w:cs="Arial Narrow"/>
              </w:rPr>
              <w:t>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Saletense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4.351,60</w:t>
            </w:r>
          </w:p>
        </w:tc>
      </w:tr>
      <w:tr w:rsidR="0094178B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Pr="00EB61C4" w:rsidRDefault="003F6DCC">
            <w:pPr>
              <w:spacing w:after="0"/>
              <w:jc w:val="right"/>
              <w:rPr>
                <w:b/>
              </w:rPr>
            </w:pPr>
            <w:r w:rsidRPr="00EB61C4">
              <w:rPr>
                <w:rFonts w:ascii="Calibri" w:hAnsi="Calibri" w:cs="Arial Narrow"/>
                <w:b/>
              </w:rPr>
              <w:t>46.690,90</w:t>
            </w:r>
          </w:p>
        </w:tc>
      </w:tr>
    </w:tbl>
    <w:p w:rsidR="00EA423C" w:rsidRDefault="003F6DCC">
      <w:pPr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 </w:t>
      </w:r>
    </w:p>
    <w:p w:rsidR="0094178B" w:rsidRDefault="003F6DCC">
      <w:proofErr w:type="gramStart"/>
      <w:r>
        <w:rPr>
          <w:rFonts w:ascii="Calibri" w:hAnsi="Calibri" w:cs="Arial Narrow"/>
          <w:b/>
        </w:rPr>
        <w:t>4764 - AGROPECUÁRIA</w:t>
      </w:r>
      <w:proofErr w:type="gramEnd"/>
      <w:r>
        <w:rPr>
          <w:rFonts w:ascii="Calibri" w:hAnsi="Calibri" w:cs="Arial Narrow"/>
          <w:b/>
        </w:rPr>
        <w:t xml:space="preserve"> RIOMAFRA LTDA ME (11.991.563/0001-05)</w:t>
      </w:r>
    </w:p>
    <w:tbl>
      <w:tblPr>
        <w:tblW w:w="0" w:type="auto"/>
        <w:tblLook w:val="04A0"/>
      </w:tblPr>
      <w:tblGrid>
        <w:gridCol w:w="900"/>
        <w:gridCol w:w="3104"/>
        <w:gridCol w:w="905"/>
        <w:gridCol w:w="1022"/>
        <w:gridCol w:w="1298"/>
        <w:gridCol w:w="942"/>
        <w:gridCol w:w="1113"/>
      </w:tblGrid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81649 - Ração ovinos 18% saco com 25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Anhambi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9.752,80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81650 - Ração bovino lactação 22% saco com 25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Anhambi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28.032,00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77250 - Sal Mineral Ovinos, sacos de 30kg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1.185,00</w:t>
            </w:r>
          </w:p>
        </w:tc>
      </w:tr>
      <w:tr w:rsidR="0094178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77251 - Sal Mineral Bovinos para lactação e confinamento, sacos de 30kg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</w:pPr>
            <w:r>
              <w:rPr>
                <w:rFonts w:ascii="Calibri" w:hAnsi="Calibri" w:cs="Arial Narrow"/>
              </w:rPr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83,90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839,00</w:t>
            </w:r>
          </w:p>
        </w:tc>
      </w:tr>
      <w:tr w:rsidR="0094178B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Default="003F6D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8B" w:rsidRPr="00EA423C" w:rsidRDefault="003F6DCC">
            <w:pPr>
              <w:spacing w:after="0"/>
              <w:jc w:val="right"/>
              <w:rPr>
                <w:b/>
              </w:rPr>
            </w:pPr>
            <w:r w:rsidRPr="00EA423C">
              <w:rPr>
                <w:rFonts w:ascii="Calibri" w:hAnsi="Calibri" w:cs="Arial Narrow"/>
                <w:b/>
              </w:rPr>
              <w:t>39.808,80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11/02/2020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867EE3">
      <w:headerReference w:type="default" r:id="rId6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4178B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4178B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4309338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67EE3"/>
    <w:rsid w:val="008C0D4F"/>
    <w:rsid w:val="0094178B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EA423C"/>
    <w:rsid w:val="00EB61C4"/>
    <w:rsid w:val="00EC4E73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1484</Characters>
  <Application>Microsoft Office Word</Application>
  <DocSecurity>0</DocSecurity>
  <Lines>12</Lines>
  <Paragraphs>3</Paragraphs>
  <ScaleCrop>false</ScaleCrop>
  <Company>....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2020-02-13T13:02:00Z</cp:lastPrinted>
  <dcterms:created xsi:type="dcterms:W3CDTF">2020-02-13T13:03:00Z</dcterms:created>
  <dcterms:modified xsi:type="dcterms:W3CDTF">2020-02-13T13:03:00Z</dcterms:modified>
</cp:coreProperties>
</file>