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6026B" w14:textId="77777777" w:rsidR="0068070D" w:rsidRDefault="0068070D">
      <w:pPr>
        <w:pStyle w:val="Corpodetexto"/>
        <w:rPr>
          <w:rFonts w:ascii="Times New Roman"/>
          <w:sz w:val="20"/>
        </w:rPr>
      </w:pPr>
    </w:p>
    <w:p w14:paraId="0857978B" w14:textId="77777777" w:rsidR="0068070D" w:rsidRDefault="0068070D">
      <w:pPr>
        <w:pStyle w:val="Corpodetexto"/>
        <w:rPr>
          <w:rFonts w:ascii="Times New Roman"/>
          <w:sz w:val="27"/>
        </w:rPr>
      </w:pPr>
    </w:p>
    <w:p w14:paraId="235D6CB7" w14:textId="7985CABD" w:rsidR="0068070D" w:rsidRDefault="00642BDB">
      <w:pPr>
        <w:pStyle w:val="Ttulo1"/>
        <w:spacing w:before="93"/>
        <w:ind w:left="1479"/>
        <w:jc w:val="both"/>
      </w:pPr>
      <w:r>
        <w:t>EDITAL DE CHAMAMENTO PÚBLICO Nº. 01/2020 - CMDCA</w:t>
      </w:r>
    </w:p>
    <w:p w14:paraId="52206B51" w14:textId="77777777" w:rsidR="0068070D" w:rsidRDefault="0068070D">
      <w:pPr>
        <w:pStyle w:val="Corpodetexto"/>
        <w:spacing w:before="7"/>
        <w:rPr>
          <w:b/>
          <w:sz w:val="38"/>
        </w:rPr>
      </w:pPr>
    </w:p>
    <w:p w14:paraId="40C1DD2A" w14:textId="77777777" w:rsidR="0068070D" w:rsidRDefault="00642BDB">
      <w:pPr>
        <w:ind w:left="1414"/>
        <w:jc w:val="both"/>
        <w:rPr>
          <w:b/>
          <w:sz w:val="24"/>
        </w:rPr>
      </w:pPr>
      <w:r>
        <w:rPr>
          <w:sz w:val="24"/>
        </w:rPr>
        <w:t xml:space="preserve">A presidente do </w:t>
      </w:r>
      <w:r>
        <w:rPr>
          <w:b/>
          <w:sz w:val="24"/>
        </w:rPr>
        <w:t>CONSELHO MUNICIPAL DOS DIREITOS DA CRIANÇA</w:t>
      </w:r>
    </w:p>
    <w:p w14:paraId="684E6CD2" w14:textId="77777777" w:rsidR="0068070D" w:rsidRDefault="00642BDB">
      <w:pPr>
        <w:pStyle w:val="Corpodetexto"/>
        <w:spacing w:before="84" w:line="312" w:lineRule="auto"/>
        <w:ind w:left="282" w:right="294"/>
        <w:jc w:val="both"/>
      </w:pPr>
      <w:r>
        <w:rPr>
          <w:b/>
        </w:rPr>
        <w:t xml:space="preserve">E DO ADOLESCENTE </w:t>
      </w:r>
      <w:r>
        <w:t>de Mafra, Estado de Santa Catarina, no uso de suas atribuições legais e regimentais, com esteio na Lei Federal nº 13.019, de 31 de julho de 2014, para que produza efeitos legais a quem possa desejar se habilitar nos termos do presente edital TORNA PÚBLICO o presente Edital de Chamamento Público visando à seleção de organização da sociedade civil interessada em celebrar termo de colaboração que tenha por objeto a execução de projetos que enumera.</w:t>
      </w:r>
    </w:p>
    <w:p w14:paraId="23B1A8F4" w14:textId="77777777" w:rsidR="0068070D" w:rsidRDefault="0068070D">
      <w:pPr>
        <w:pStyle w:val="Corpodetexto"/>
        <w:spacing w:before="1"/>
        <w:rPr>
          <w:sz w:val="32"/>
        </w:rPr>
      </w:pPr>
    </w:p>
    <w:p w14:paraId="71AB6B5C" w14:textId="77777777" w:rsidR="0068070D" w:rsidRDefault="00642BDB">
      <w:pPr>
        <w:pStyle w:val="Ttulo1"/>
        <w:numPr>
          <w:ilvl w:val="0"/>
          <w:numId w:val="1"/>
        </w:numPr>
        <w:tabs>
          <w:tab w:val="left" w:pos="1002"/>
        </w:tabs>
        <w:ind w:hanging="361"/>
        <w:jc w:val="left"/>
      </w:pPr>
      <w:r>
        <w:t>PROPÓSITO DO EDITAL DE CHAMAMENTO</w:t>
      </w:r>
      <w:r>
        <w:rPr>
          <w:spacing w:val="-4"/>
        </w:rPr>
        <w:t xml:space="preserve"> </w:t>
      </w:r>
      <w:r>
        <w:t>PÚBLICO</w:t>
      </w:r>
    </w:p>
    <w:p w14:paraId="584296A4" w14:textId="77777777" w:rsidR="0068070D" w:rsidRDefault="00642BDB">
      <w:pPr>
        <w:pStyle w:val="PargrafodaLista"/>
        <w:numPr>
          <w:ilvl w:val="1"/>
          <w:numId w:val="1"/>
        </w:numPr>
        <w:tabs>
          <w:tab w:val="left" w:pos="1698"/>
        </w:tabs>
        <w:spacing w:before="84" w:line="312" w:lineRule="auto"/>
        <w:ind w:right="290" w:firstLine="359"/>
        <w:jc w:val="both"/>
        <w:rPr>
          <w:sz w:val="24"/>
        </w:rPr>
      </w:pPr>
      <w:r>
        <w:rPr>
          <w:sz w:val="24"/>
        </w:rPr>
        <w:t>A finalidade do presente Chamamento Público é a seleção de propostas para a celebração de parceria com o Município de Mafra através do Conselho Municipal dos Direitos das Crianças e Adolescentes, por meio da formalização de termo de colaboração para a consecução de finalidade de interesse público e recíproco que envolve a transferência de recursos financeiros à Organização da Sociedade Civil (OSC) que prestam serviços de atendimento a criança e/ou adolescente, poderão habilitar-se nos termos do presente edital para o recebimento de subvenção social, advinda de recursos do – Fundo da Infância e da Adolescência – FIA e FIA-IR, para cofinanciar as suas</w:t>
      </w:r>
      <w:r>
        <w:rPr>
          <w:spacing w:val="-9"/>
          <w:sz w:val="24"/>
        </w:rPr>
        <w:t xml:space="preserve"> </w:t>
      </w:r>
      <w:r>
        <w:rPr>
          <w:sz w:val="24"/>
        </w:rPr>
        <w:t>atividades.</w:t>
      </w:r>
    </w:p>
    <w:p w14:paraId="0D99F2EA" w14:textId="77777777" w:rsidR="0068070D" w:rsidRDefault="00642BDB">
      <w:pPr>
        <w:pStyle w:val="PargrafodaLista"/>
        <w:numPr>
          <w:ilvl w:val="1"/>
          <w:numId w:val="1"/>
        </w:numPr>
        <w:tabs>
          <w:tab w:val="left" w:pos="1156"/>
        </w:tabs>
        <w:spacing w:before="12" w:line="312" w:lineRule="auto"/>
        <w:ind w:right="286" w:firstLine="359"/>
        <w:jc w:val="both"/>
        <w:rPr>
          <w:sz w:val="24"/>
        </w:rPr>
      </w:pPr>
      <w:r>
        <w:rPr>
          <w:sz w:val="24"/>
        </w:rPr>
        <w:t>O procedimento de seleção reger-se-á em particular pela Constituição da República Federativa do Brasil, o Estatuto da Criança e Adolescente – ECA, Lei Federal nº 13.019/2014, as Resoluções do Conselho Nacional dos Direitos da Criança e Adolescente – CONANDA, a Lei nº 12.527/2011 (Lei de acesso à informação) e Instrução Normativa nº TC-14/2012 do Tribunal de Contas do Estado de Santa Catarina, além das condições previstas neste</w:t>
      </w:r>
      <w:r>
        <w:rPr>
          <w:spacing w:val="-6"/>
          <w:sz w:val="24"/>
        </w:rPr>
        <w:t xml:space="preserve"> </w:t>
      </w:r>
      <w:r>
        <w:rPr>
          <w:sz w:val="24"/>
        </w:rPr>
        <w:t>Edital.</w:t>
      </w:r>
    </w:p>
    <w:p w14:paraId="6608AC9C" w14:textId="7948193D" w:rsidR="0068070D" w:rsidRDefault="00642BDB">
      <w:pPr>
        <w:pStyle w:val="PargrafodaLista"/>
        <w:numPr>
          <w:ilvl w:val="1"/>
          <w:numId w:val="1"/>
        </w:numPr>
        <w:tabs>
          <w:tab w:val="left" w:pos="1180"/>
        </w:tabs>
        <w:spacing w:before="7" w:line="314" w:lineRule="auto"/>
        <w:ind w:right="294" w:firstLine="359"/>
        <w:jc w:val="both"/>
        <w:rPr>
          <w:sz w:val="24"/>
        </w:rPr>
      </w:pPr>
      <w:r>
        <w:rPr>
          <w:sz w:val="24"/>
        </w:rPr>
        <w:t>Poderá ser selecionada mais de uma proposta, observada a ordem de classificação e a disponibilidade orçamentária para a celebração dos termos de colaboração, de acordo com os limites previstos no Plano de Ação e Aplicação do CMDCA,</w:t>
      </w:r>
      <w:r>
        <w:rPr>
          <w:spacing w:val="-1"/>
          <w:sz w:val="24"/>
        </w:rPr>
        <w:t xml:space="preserve"> </w:t>
      </w:r>
      <w:r w:rsidR="00520A51">
        <w:rPr>
          <w:sz w:val="24"/>
        </w:rPr>
        <w:t>2019/2020.</w:t>
      </w:r>
    </w:p>
    <w:p w14:paraId="75D2BFF3" w14:textId="77777777" w:rsidR="0068070D" w:rsidRDefault="0068070D">
      <w:pPr>
        <w:pStyle w:val="Corpodetexto"/>
        <w:spacing w:before="9"/>
        <w:rPr>
          <w:sz w:val="30"/>
        </w:rPr>
      </w:pPr>
    </w:p>
    <w:p w14:paraId="311AC0F8" w14:textId="77777777" w:rsidR="0068070D" w:rsidRDefault="00642BDB">
      <w:pPr>
        <w:pStyle w:val="Ttulo1"/>
        <w:numPr>
          <w:ilvl w:val="0"/>
          <w:numId w:val="1"/>
        </w:numPr>
        <w:tabs>
          <w:tab w:val="left" w:pos="1002"/>
        </w:tabs>
        <w:ind w:hanging="361"/>
        <w:jc w:val="left"/>
      </w:pPr>
      <w:r>
        <w:t>CRONOGRAMA DA FASE DE SELEÇÃO DAS</w:t>
      </w:r>
      <w:r>
        <w:rPr>
          <w:spacing w:val="-7"/>
        </w:rPr>
        <w:t xml:space="preserve"> </w:t>
      </w:r>
      <w:r>
        <w:t>PROPOSTAS</w:t>
      </w:r>
    </w:p>
    <w:p w14:paraId="6A69AEF3" w14:textId="77777777" w:rsidR="0068070D" w:rsidRDefault="0068070D">
      <w:pPr>
        <w:pStyle w:val="Corpodetexto"/>
        <w:rPr>
          <w:b/>
          <w:sz w:val="20"/>
        </w:rPr>
      </w:pPr>
    </w:p>
    <w:p w14:paraId="73699DB4" w14:textId="77777777" w:rsidR="0068070D" w:rsidRDefault="0068070D">
      <w:pPr>
        <w:pStyle w:val="Corpodetexto"/>
        <w:spacing w:before="6"/>
        <w:rPr>
          <w:b/>
          <w:sz w:val="11"/>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6"/>
        <w:gridCol w:w="3346"/>
      </w:tblGrid>
      <w:tr w:rsidR="0068070D" w14:paraId="2BF9BE5F" w14:textId="77777777">
        <w:trPr>
          <w:trHeight w:val="359"/>
        </w:trPr>
        <w:tc>
          <w:tcPr>
            <w:tcW w:w="5646" w:type="dxa"/>
          </w:tcPr>
          <w:p w14:paraId="35D40524" w14:textId="77777777" w:rsidR="0068070D" w:rsidRDefault="00642BDB">
            <w:pPr>
              <w:pStyle w:val="TableParagraph"/>
              <w:spacing w:before="82" w:line="258" w:lineRule="exact"/>
              <w:ind w:left="2192" w:right="2190"/>
              <w:jc w:val="center"/>
              <w:rPr>
                <w:b/>
                <w:sz w:val="24"/>
              </w:rPr>
            </w:pPr>
            <w:r>
              <w:rPr>
                <w:b/>
                <w:sz w:val="24"/>
              </w:rPr>
              <w:t>Atividades</w:t>
            </w:r>
          </w:p>
        </w:tc>
        <w:tc>
          <w:tcPr>
            <w:tcW w:w="3346" w:type="dxa"/>
          </w:tcPr>
          <w:p w14:paraId="21D60E92" w14:textId="77777777" w:rsidR="0068070D" w:rsidRDefault="00642BDB">
            <w:pPr>
              <w:pStyle w:val="TableParagraph"/>
              <w:spacing w:before="82" w:line="258" w:lineRule="exact"/>
              <w:ind w:left="780" w:right="780"/>
              <w:jc w:val="center"/>
              <w:rPr>
                <w:b/>
                <w:sz w:val="24"/>
              </w:rPr>
            </w:pPr>
            <w:r>
              <w:rPr>
                <w:b/>
                <w:sz w:val="24"/>
              </w:rPr>
              <w:t>Data</w:t>
            </w:r>
          </w:p>
        </w:tc>
      </w:tr>
      <w:tr w:rsidR="0068070D" w14:paraId="640FB5E9" w14:textId="77777777">
        <w:trPr>
          <w:trHeight w:val="359"/>
        </w:trPr>
        <w:tc>
          <w:tcPr>
            <w:tcW w:w="5646" w:type="dxa"/>
          </w:tcPr>
          <w:p w14:paraId="2709195B" w14:textId="77777777" w:rsidR="0068070D" w:rsidRDefault="00642BDB">
            <w:pPr>
              <w:pStyle w:val="TableParagraph"/>
              <w:spacing w:before="82" w:line="258" w:lineRule="exact"/>
              <w:ind w:left="4"/>
              <w:rPr>
                <w:sz w:val="24"/>
              </w:rPr>
            </w:pPr>
            <w:r>
              <w:rPr>
                <w:sz w:val="24"/>
              </w:rPr>
              <w:t>Publicação do Edital</w:t>
            </w:r>
          </w:p>
        </w:tc>
        <w:tc>
          <w:tcPr>
            <w:tcW w:w="3346" w:type="dxa"/>
          </w:tcPr>
          <w:p w14:paraId="231E7F8B" w14:textId="74E49B73" w:rsidR="0068070D" w:rsidRDefault="00520A51">
            <w:pPr>
              <w:pStyle w:val="TableParagraph"/>
              <w:spacing w:before="82" w:line="258" w:lineRule="exact"/>
              <w:ind w:left="781" w:right="779"/>
              <w:jc w:val="center"/>
              <w:rPr>
                <w:sz w:val="24"/>
              </w:rPr>
            </w:pPr>
            <w:r>
              <w:rPr>
                <w:sz w:val="24"/>
              </w:rPr>
              <w:t>28/02/2020</w:t>
            </w:r>
          </w:p>
        </w:tc>
      </w:tr>
      <w:tr w:rsidR="0068070D" w14:paraId="00CED812" w14:textId="77777777">
        <w:trPr>
          <w:trHeight w:val="359"/>
        </w:trPr>
        <w:tc>
          <w:tcPr>
            <w:tcW w:w="5646" w:type="dxa"/>
          </w:tcPr>
          <w:p w14:paraId="49C2913F" w14:textId="77777777" w:rsidR="0068070D" w:rsidRDefault="00642BDB">
            <w:pPr>
              <w:pStyle w:val="TableParagraph"/>
              <w:spacing w:before="82" w:line="258" w:lineRule="exact"/>
              <w:ind w:left="4"/>
              <w:rPr>
                <w:sz w:val="24"/>
              </w:rPr>
            </w:pPr>
            <w:r>
              <w:rPr>
                <w:sz w:val="24"/>
              </w:rPr>
              <w:t>Data limite para submissão das propostas</w:t>
            </w:r>
          </w:p>
        </w:tc>
        <w:tc>
          <w:tcPr>
            <w:tcW w:w="3346" w:type="dxa"/>
          </w:tcPr>
          <w:p w14:paraId="484B036A" w14:textId="58CEA94B" w:rsidR="0068070D" w:rsidRDefault="00520A51">
            <w:pPr>
              <w:pStyle w:val="TableParagraph"/>
              <w:spacing w:before="82" w:line="258" w:lineRule="exact"/>
              <w:ind w:left="781" w:right="779"/>
              <w:jc w:val="center"/>
              <w:rPr>
                <w:sz w:val="24"/>
              </w:rPr>
            </w:pPr>
            <w:r>
              <w:rPr>
                <w:sz w:val="24"/>
              </w:rPr>
              <w:t>29/02/2020</w:t>
            </w:r>
          </w:p>
        </w:tc>
      </w:tr>
    </w:tbl>
    <w:p w14:paraId="1A43E6DC" w14:textId="77777777" w:rsidR="0068070D" w:rsidRDefault="0068070D">
      <w:pPr>
        <w:spacing w:line="258" w:lineRule="exact"/>
        <w:jc w:val="center"/>
        <w:rPr>
          <w:sz w:val="24"/>
        </w:rPr>
        <w:sectPr w:rsidR="0068070D">
          <w:headerReference w:type="default" r:id="rId7"/>
          <w:footerReference w:type="default" r:id="rId8"/>
          <w:type w:val="continuous"/>
          <w:pgSz w:w="11910" w:h="16840"/>
          <w:pgMar w:top="1660" w:right="840" w:bottom="800" w:left="1420" w:header="392" w:footer="619" w:gutter="0"/>
          <w:pgNumType w:start="1"/>
          <w:cols w:space="720"/>
        </w:sectPr>
      </w:pPr>
    </w:p>
    <w:p w14:paraId="39FC41DE" w14:textId="77777777" w:rsidR="0068070D" w:rsidRDefault="0068070D">
      <w:pPr>
        <w:pStyle w:val="Corpodetexto"/>
        <w:spacing w:before="10" w:after="1"/>
        <w:rPr>
          <w:b/>
          <w:sz w:val="23"/>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6"/>
        <w:gridCol w:w="3346"/>
      </w:tblGrid>
      <w:tr w:rsidR="0068070D" w14:paraId="2FED5FA9" w14:textId="77777777">
        <w:trPr>
          <w:trHeight w:val="359"/>
        </w:trPr>
        <w:tc>
          <w:tcPr>
            <w:tcW w:w="5646" w:type="dxa"/>
          </w:tcPr>
          <w:p w14:paraId="1D77AC9E" w14:textId="77777777" w:rsidR="0068070D" w:rsidRDefault="00642BDB">
            <w:pPr>
              <w:pStyle w:val="TableParagraph"/>
              <w:spacing w:before="82" w:line="258" w:lineRule="exact"/>
              <w:ind w:left="4"/>
              <w:rPr>
                <w:sz w:val="24"/>
              </w:rPr>
            </w:pPr>
            <w:r>
              <w:rPr>
                <w:sz w:val="24"/>
              </w:rPr>
              <w:t>Divulgação do resultado preliminar</w:t>
            </w:r>
          </w:p>
        </w:tc>
        <w:tc>
          <w:tcPr>
            <w:tcW w:w="3346" w:type="dxa"/>
          </w:tcPr>
          <w:p w14:paraId="1325E5CB" w14:textId="402D2F69" w:rsidR="0068070D" w:rsidRDefault="00520A51">
            <w:pPr>
              <w:pStyle w:val="TableParagraph"/>
              <w:spacing w:before="82" w:line="258" w:lineRule="exact"/>
              <w:ind w:left="781" w:right="780"/>
              <w:jc w:val="center"/>
              <w:rPr>
                <w:sz w:val="24"/>
              </w:rPr>
            </w:pPr>
            <w:r>
              <w:rPr>
                <w:sz w:val="24"/>
              </w:rPr>
              <w:t>01/04/2020</w:t>
            </w:r>
          </w:p>
        </w:tc>
      </w:tr>
      <w:tr w:rsidR="0068070D" w14:paraId="1EDFDE7C" w14:textId="77777777">
        <w:trPr>
          <w:trHeight w:val="719"/>
        </w:trPr>
        <w:tc>
          <w:tcPr>
            <w:tcW w:w="5646" w:type="dxa"/>
          </w:tcPr>
          <w:p w14:paraId="407B91BD" w14:textId="77777777" w:rsidR="0068070D" w:rsidRDefault="00642BDB">
            <w:pPr>
              <w:pStyle w:val="TableParagraph"/>
              <w:spacing w:before="19" w:line="360" w:lineRule="exact"/>
              <w:ind w:left="4"/>
              <w:rPr>
                <w:sz w:val="24"/>
              </w:rPr>
            </w:pPr>
            <w:r>
              <w:rPr>
                <w:sz w:val="24"/>
              </w:rPr>
              <w:t>Data limite para interposição de recursos contra o resultado preliminar</w:t>
            </w:r>
          </w:p>
        </w:tc>
        <w:tc>
          <w:tcPr>
            <w:tcW w:w="3346" w:type="dxa"/>
          </w:tcPr>
          <w:p w14:paraId="5F92D41A" w14:textId="5FB53E9F" w:rsidR="0068070D" w:rsidRDefault="00520A51">
            <w:pPr>
              <w:pStyle w:val="TableParagraph"/>
              <w:spacing w:before="82"/>
              <w:ind w:left="781" w:right="780"/>
              <w:jc w:val="center"/>
              <w:rPr>
                <w:sz w:val="24"/>
              </w:rPr>
            </w:pPr>
            <w:r>
              <w:rPr>
                <w:sz w:val="24"/>
              </w:rPr>
              <w:t>03/04/2020</w:t>
            </w:r>
          </w:p>
        </w:tc>
      </w:tr>
      <w:tr w:rsidR="0068070D" w14:paraId="4F7DCDA1" w14:textId="77777777">
        <w:trPr>
          <w:trHeight w:val="340"/>
        </w:trPr>
        <w:tc>
          <w:tcPr>
            <w:tcW w:w="5646" w:type="dxa"/>
          </w:tcPr>
          <w:p w14:paraId="0D670A40" w14:textId="77777777" w:rsidR="0068070D" w:rsidRDefault="00642BDB">
            <w:pPr>
              <w:pStyle w:val="TableParagraph"/>
              <w:spacing w:before="62" w:line="258" w:lineRule="exact"/>
              <w:ind w:left="4"/>
              <w:rPr>
                <w:sz w:val="24"/>
              </w:rPr>
            </w:pPr>
            <w:r>
              <w:rPr>
                <w:sz w:val="24"/>
              </w:rPr>
              <w:t>Análise dos recursos pela Comissão de Seleção</w:t>
            </w:r>
          </w:p>
        </w:tc>
        <w:tc>
          <w:tcPr>
            <w:tcW w:w="3346" w:type="dxa"/>
          </w:tcPr>
          <w:p w14:paraId="4500EC80" w14:textId="3AA1F949" w:rsidR="0068070D" w:rsidRDefault="00520A51">
            <w:pPr>
              <w:pStyle w:val="TableParagraph"/>
              <w:spacing w:before="62" w:line="258" w:lineRule="exact"/>
              <w:ind w:left="781" w:right="780"/>
              <w:jc w:val="center"/>
              <w:rPr>
                <w:sz w:val="24"/>
              </w:rPr>
            </w:pPr>
            <w:r>
              <w:rPr>
                <w:sz w:val="24"/>
              </w:rPr>
              <w:t>06/04/2020</w:t>
            </w:r>
          </w:p>
        </w:tc>
      </w:tr>
      <w:tr w:rsidR="0068070D" w14:paraId="25B1E272" w14:textId="77777777">
        <w:trPr>
          <w:trHeight w:val="1079"/>
        </w:trPr>
        <w:tc>
          <w:tcPr>
            <w:tcW w:w="5646" w:type="dxa"/>
          </w:tcPr>
          <w:p w14:paraId="28467F3E" w14:textId="77777777" w:rsidR="0068070D" w:rsidRDefault="00642BDB">
            <w:pPr>
              <w:pStyle w:val="TableParagraph"/>
              <w:spacing w:before="19" w:line="360" w:lineRule="exact"/>
              <w:ind w:left="4" w:right="1"/>
              <w:jc w:val="both"/>
              <w:rPr>
                <w:sz w:val="24"/>
              </w:rPr>
            </w:pPr>
            <w:r>
              <w:rPr>
                <w:sz w:val="24"/>
              </w:rPr>
              <w:t>Homologação e publicação do resultado definitivo da fase de seleção, com divulgação das decisões recursais proferidas (se houver)</w:t>
            </w:r>
          </w:p>
        </w:tc>
        <w:tc>
          <w:tcPr>
            <w:tcW w:w="3346" w:type="dxa"/>
          </w:tcPr>
          <w:p w14:paraId="338C3AA0" w14:textId="2069FA93" w:rsidR="0068070D" w:rsidRDefault="00520A51">
            <w:pPr>
              <w:pStyle w:val="TableParagraph"/>
              <w:spacing w:before="82"/>
              <w:ind w:left="781" w:right="780"/>
              <w:jc w:val="center"/>
              <w:rPr>
                <w:sz w:val="24"/>
              </w:rPr>
            </w:pPr>
            <w:r>
              <w:rPr>
                <w:sz w:val="24"/>
              </w:rPr>
              <w:t>07/04/2020</w:t>
            </w:r>
          </w:p>
        </w:tc>
      </w:tr>
      <w:tr w:rsidR="00EA42CC" w14:paraId="4C2133A3" w14:textId="77777777">
        <w:trPr>
          <w:trHeight w:val="1079"/>
        </w:trPr>
        <w:tc>
          <w:tcPr>
            <w:tcW w:w="5646" w:type="dxa"/>
          </w:tcPr>
          <w:p w14:paraId="2D6E5CBA" w14:textId="66A46996" w:rsidR="00EA42CC" w:rsidRDefault="00EA42CC">
            <w:pPr>
              <w:pStyle w:val="TableParagraph"/>
              <w:spacing w:before="19" w:line="360" w:lineRule="exact"/>
              <w:ind w:left="4" w:right="1"/>
              <w:jc w:val="both"/>
              <w:rPr>
                <w:sz w:val="24"/>
              </w:rPr>
            </w:pPr>
            <w:r>
              <w:rPr>
                <w:sz w:val="24"/>
              </w:rPr>
              <w:t>Prazo máximo para celebração do Termo de Colaboração</w:t>
            </w:r>
          </w:p>
        </w:tc>
        <w:tc>
          <w:tcPr>
            <w:tcW w:w="3346" w:type="dxa"/>
          </w:tcPr>
          <w:p w14:paraId="577F6DE0" w14:textId="2BCE65DA" w:rsidR="00EA42CC" w:rsidRDefault="00EA42CC">
            <w:pPr>
              <w:pStyle w:val="TableParagraph"/>
              <w:spacing w:before="82"/>
              <w:ind w:left="781" w:right="780"/>
              <w:jc w:val="center"/>
              <w:rPr>
                <w:sz w:val="24"/>
              </w:rPr>
            </w:pPr>
            <w:r>
              <w:rPr>
                <w:sz w:val="24"/>
              </w:rPr>
              <w:t>22/04/2020</w:t>
            </w:r>
          </w:p>
          <w:p w14:paraId="7DE81958" w14:textId="30C6D8FF" w:rsidR="00EA42CC" w:rsidRPr="00EA42CC" w:rsidRDefault="00EA42CC" w:rsidP="00EA42CC">
            <w:pPr>
              <w:jc w:val="center"/>
            </w:pPr>
          </w:p>
        </w:tc>
      </w:tr>
    </w:tbl>
    <w:p w14:paraId="3448EC7B" w14:textId="3CFA6394" w:rsidR="0068070D" w:rsidRDefault="0068070D">
      <w:pPr>
        <w:pStyle w:val="Corpodetexto"/>
        <w:rPr>
          <w:b/>
          <w:sz w:val="20"/>
        </w:rPr>
      </w:pPr>
    </w:p>
    <w:p w14:paraId="6CA505F2" w14:textId="77777777" w:rsidR="0068070D" w:rsidRDefault="00642BDB">
      <w:pPr>
        <w:pStyle w:val="PargrafodaLista"/>
        <w:numPr>
          <w:ilvl w:val="0"/>
          <w:numId w:val="1"/>
        </w:numPr>
        <w:tabs>
          <w:tab w:val="left" w:pos="1002"/>
        </w:tabs>
        <w:spacing w:before="212"/>
        <w:ind w:hanging="361"/>
        <w:jc w:val="both"/>
        <w:rPr>
          <w:b/>
          <w:sz w:val="24"/>
        </w:rPr>
      </w:pPr>
      <w:r>
        <w:rPr>
          <w:b/>
          <w:sz w:val="24"/>
        </w:rPr>
        <w:t>DO OBJETO DOS TERMOS DE</w:t>
      </w:r>
      <w:r>
        <w:rPr>
          <w:b/>
          <w:spacing w:val="-2"/>
          <w:sz w:val="24"/>
        </w:rPr>
        <w:t xml:space="preserve"> </w:t>
      </w:r>
      <w:r>
        <w:rPr>
          <w:b/>
          <w:sz w:val="24"/>
        </w:rPr>
        <w:t>COLABORAÇÃO</w:t>
      </w:r>
    </w:p>
    <w:p w14:paraId="11E1F7E6" w14:textId="77777777" w:rsidR="0068070D" w:rsidRDefault="0068070D">
      <w:pPr>
        <w:pStyle w:val="Corpodetexto"/>
        <w:spacing w:before="7"/>
        <w:rPr>
          <w:b/>
          <w:sz w:val="38"/>
        </w:rPr>
      </w:pPr>
    </w:p>
    <w:p w14:paraId="24EFE416" w14:textId="77777777" w:rsidR="0068070D" w:rsidRDefault="00642BDB">
      <w:pPr>
        <w:pStyle w:val="PargrafodaLista"/>
        <w:numPr>
          <w:ilvl w:val="1"/>
          <w:numId w:val="29"/>
        </w:numPr>
        <w:tabs>
          <w:tab w:val="left" w:pos="1415"/>
        </w:tabs>
        <w:spacing w:line="312" w:lineRule="auto"/>
        <w:ind w:right="294" w:firstLine="707"/>
        <w:jc w:val="both"/>
        <w:rPr>
          <w:sz w:val="24"/>
        </w:rPr>
      </w:pPr>
      <w:r>
        <w:rPr>
          <w:sz w:val="24"/>
        </w:rPr>
        <w:t>O termo de colaboração terá por objeto a concessão de apoio financeiro para a execução de projetos por parte de Organizações da Sociedade Civil que atuem com crianças e adolescentes, visando a garantia de direitos, de acordo com as linhas de</w:t>
      </w:r>
      <w:r>
        <w:rPr>
          <w:spacing w:val="-5"/>
          <w:sz w:val="24"/>
        </w:rPr>
        <w:t xml:space="preserve"> </w:t>
      </w:r>
      <w:r>
        <w:rPr>
          <w:sz w:val="24"/>
        </w:rPr>
        <w:t>projetos.</w:t>
      </w:r>
    </w:p>
    <w:p w14:paraId="220DD5F1" w14:textId="77777777" w:rsidR="0068070D" w:rsidRDefault="00642BDB">
      <w:pPr>
        <w:pStyle w:val="PargrafodaLista"/>
        <w:numPr>
          <w:ilvl w:val="1"/>
          <w:numId w:val="29"/>
        </w:numPr>
        <w:tabs>
          <w:tab w:val="left" w:pos="1415"/>
        </w:tabs>
        <w:spacing w:before="5" w:line="312" w:lineRule="auto"/>
        <w:ind w:right="297" w:firstLine="719"/>
        <w:jc w:val="both"/>
        <w:rPr>
          <w:sz w:val="24"/>
        </w:rPr>
      </w:pPr>
      <w:r>
        <w:rPr>
          <w:sz w:val="24"/>
        </w:rPr>
        <w:t>As propostas apresentadas deverão atender uma das seguintes linhas de financiamento:</w:t>
      </w:r>
    </w:p>
    <w:p w14:paraId="07D55000" w14:textId="77777777" w:rsidR="0068070D" w:rsidRDefault="0068070D">
      <w:pPr>
        <w:pStyle w:val="Corpodetexto"/>
        <w:spacing w:before="6"/>
        <w:rPr>
          <w:sz w:val="31"/>
        </w:rPr>
      </w:pPr>
    </w:p>
    <w:p w14:paraId="1D6AD47D" w14:textId="77777777" w:rsidR="0068070D" w:rsidRDefault="00642BDB">
      <w:pPr>
        <w:pStyle w:val="Ttulo1"/>
        <w:spacing w:line="312" w:lineRule="auto"/>
        <w:ind w:firstLine="1132"/>
      </w:pPr>
      <w:r>
        <w:t>Linha 1 – Assegurando o direito à educação, cultura, esporte e lazer para crianças e adolescentes:</w:t>
      </w:r>
    </w:p>
    <w:p w14:paraId="266673A3" w14:textId="77777777" w:rsidR="0068070D" w:rsidRDefault="0068070D">
      <w:pPr>
        <w:pStyle w:val="Corpodetexto"/>
        <w:spacing w:before="7"/>
        <w:rPr>
          <w:b/>
          <w:sz w:val="31"/>
        </w:rPr>
      </w:pPr>
    </w:p>
    <w:p w14:paraId="436EFED8" w14:textId="77777777" w:rsidR="0068070D" w:rsidRDefault="00642BDB">
      <w:pPr>
        <w:pStyle w:val="PargrafodaLista"/>
        <w:numPr>
          <w:ilvl w:val="0"/>
          <w:numId w:val="28"/>
        </w:numPr>
        <w:tabs>
          <w:tab w:val="left" w:pos="1002"/>
        </w:tabs>
        <w:spacing w:line="312" w:lineRule="auto"/>
        <w:ind w:left="1001" w:right="296"/>
        <w:jc w:val="both"/>
        <w:rPr>
          <w:sz w:val="24"/>
        </w:rPr>
      </w:pPr>
      <w:r>
        <w:rPr>
          <w:sz w:val="24"/>
        </w:rPr>
        <w:t>Inclusão Social de Crianças e Adolescentes com deficiência no âmbito escolar, para além da Lei da Acessibilidade, como por exemplo: Implantar nas Escolas a acessibilidade de materiais (mapas e livros em Braile, audiolivros), equipamentos, informática e acesso à internet, para todas as crianças e adolescentes, com</w:t>
      </w:r>
      <w:r>
        <w:rPr>
          <w:spacing w:val="-2"/>
          <w:sz w:val="24"/>
        </w:rPr>
        <w:t xml:space="preserve"> </w:t>
      </w:r>
      <w:r>
        <w:rPr>
          <w:sz w:val="24"/>
        </w:rPr>
        <w:t>deficiência.</w:t>
      </w:r>
    </w:p>
    <w:p w14:paraId="14337B04" w14:textId="77777777" w:rsidR="0068070D" w:rsidRDefault="00642BDB">
      <w:pPr>
        <w:pStyle w:val="PargrafodaLista"/>
        <w:numPr>
          <w:ilvl w:val="0"/>
          <w:numId w:val="28"/>
        </w:numPr>
        <w:tabs>
          <w:tab w:val="left" w:pos="1002"/>
        </w:tabs>
        <w:spacing w:before="6" w:line="312" w:lineRule="auto"/>
        <w:ind w:left="1001" w:right="290"/>
        <w:jc w:val="both"/>
        <w:rPr>
          <w:sz w:val="24"/>
        </w:rPr>
      </w:pPr>
      <w:r>
        <w:rPr>
          <w:sz w:val="24"/>
        </w:rPr>
        <w:t>Implantar Escola de Tempo Integral, possibilitando que crianças e adolescentes tenham qualidade no ensino-aprendizagem, incluindo atividades extraclasses, como cultura, arte e</w:t>
      </w:r>
      <w:r>
        <w:rPr>
          <w:spacing w:val="-1"/>
          <w:sz w:val="24"/>
        </w:rPr>
        <w:t xml:space="preserve"> </w:t>
      </w:r>
      <w:r>
        <w:rPr>
          <w:sz w:val="24"/>
        </w:rPr>
        <w:t>esporte.</w:t>
      </w:r>
    </w:p>
    <w:p w14:paraId="1602F410" w14:textId="77777777" w:rsidR="0068070D" w:rsidRDefault="00642BDB">
      <w:pPr>
        <w:pStyle w:val="PargrafodaLista"/>
        <w:numPr>
          <w:ilvl w:val="0"/>
          <w:numId w:val="28"/>
        </w:numPr>
        <w:tabs>
          <w:tab w:val="left" w:pos="1002"/>
        </w:tabs>
        <w:spacing w:before="4" w:line="312" w:lineRule="auto"/>
        <w:ind w:left="1001" w:right="293"/>
        <w:jc w:val="both"/>
        <w:rPr>
          <w:sz w:val="24"/>
        </w:rPr>
      </w:pPr>
      <w:r>
        <w:rPr>
          <w:sz w:val="24"/>
        </w:rPr>
        <w:t>Implantar atividades de reforço escolar para crianças e adolescentes, possibilitando o ensino-aprendizagem de reforço escolar, etapa essencial no aprendizado.</w:t>
      </w:r>
    </w:p>
    <w:p w14:paraId="0A59D8B7" w14:textId="77777777" w:rsidR="0068070D" w:rsidRDefault="00642BDB">
      <w:pPr>
        <w:pStyle w:val="PargrafodaLista"/>
        <w:numPr>
          <w:ilvl w:val="0"/>
          <w:numId w:val="28"/>
        </w:numPr>
        <w:tabs>
          <w:tab w:val="left" w:pos="1002"/>
        </w:tabs>
        <w:spacing w:before="4"/>
        <w:ind w:hanging="361"/>
        <w:jc w:val="both"/>
        <w:rPr>
          <w:sz w:val="24"/>
        </w:rPr>
      </w:pPr>
      <w:r>
        <w:rPr>
          <w:sz w:val="24"/>
        </w:rPr>
        <w:t>Projetos de musicalização para crianças e</w:t>
      </w:r>
      <w:r>
        <w:rPr>
          <w:spacing w:val="-7"/>
          <w:sz w:val="24"/>
        </w:rPr>
        <w:t xml:space="preserve"> </w:t>
      </w:r>
      <w:r>
        <w:rPr>
          <w:sz w:val="24"/>
        </w:rPr>
        <w:t>adolescentes.</w:t>
      </w:r>
    </w:p>
    <w:p w14:paraId="33DBA239" w14:textId="77777777" w:rsidR="0068070D" w:rsidRDefault="00642BDB">
      <w:pPr>
        <w:pStyle w:val="PargrafodaLista"/>
        <w:numPr>
          <w:ilvl w:val="0"/>
          <w:numId w:val="28"/>
        </w:numPr>
        <w:tabs>
          <w:tab w:val="left" w:pos="1002"/>
        </w:tabs>
        <w:spacing w:before="84" w:line="312" w:lineRule="auto"/>
        <w:ind w:left="1001" w:right="297"/>
        <w:jc w:val="both"/>
        <w:rPr>
          <w:sz w:val="24"/>
        </w:rPr>
      </w:pPr>
      <w:r>
        <w:rPr>
          <w:sz w:val="24"/>
        </w:rPr>
        <w:t>Qualificação profissional de jovens para o mercado de trabalho através de cursos de</w:t>
      </w:r>
      <w:r>
        <w:rPr>
          <w:spacing w:val="-3"/>
          <w:sz w:val="24"/>
        </w:rPr>
        <w:t xml:space="preserve"> </w:t>
      </w:r>
      <w:r>
        <w:rPr>
          <w:sz w:val="24"/>
        </w:rPr>
        <w:t>pré-qualificação;</w:t>
      </w:r>
    </w:p>
    <w:p w14:paraId="0BEB31F6" w14:textId="77777777" w:rsidR="0068070D" w:rsidRDefault="00642BDB">
      <w:pPr>
        <w:pStyle w:val="PargrafodaLista"/>
        <w:numPr>
          <w:ilvl w:val="0"/>
          <w:numId w:val="28"/>
        </w:numPr>
        <w:tabs>
          <w:tab w:val="left" w:pos="1002"/>
        </w:tabs>
        <w:spacing w:before="2" w:line="312" w:lineRule="auto"/>
        <w:ind w:left="1001" w:right="293"/>
        <w:jc w:val="both"/>
        <w:rPr>
          <w:sz w:val="24"/>
        </w:rPr>
      </w:pPr>
      <w:r>
        <w:rPr>
          <w:sz w:val="24"/>
        </w:rPr>
        <w:t xml:space="preserve">Implantar cursos de informática, como por exemplo: utilizando de espaços </w:t>
      </w:r>
      <w:r>
        <w:rPr>
          <w:sz w:val="24"/>
        </w:rPr>
        <w:lastRenderedPageBreak/>
        <w:t>existentes nos bairros, a fim de facilitar o acesso à internet guiada para crianças e adolescentes e suas</w:t>
      </w:r>
      <w:r>
        <w:rPr>
          <w:spacing w:val="-3"/>
          <w:sz w:val="24"/>
        </w:rPr>
        <w:t xml:space="preserve"> </w:t>
      </w:r>
      <w:r>
        <w:rPr>
          <w:sz w:val="24"/>
        </w:rPr>
        <w:t>famílias;</w:t>
      </w:r>
    </w:p>
    <w:p w14:paraId="58E86842" w14:textId="77777777" w:rsidR="0068070D" w:rsidRDefault="00642BDB">
      <w:pPr>
        <w:pStyle w:val="PargrafodaLista"/>
        <w:numPr>
          <w:ilvl w:val="0"/>
          <w:numId w:val="28"/>
        </w:numPr>
        <w:tabs>
          <w:tab w:val="left" w:pos="1002"/>
        </w:tabs>
        <w:spacing w:before="4"/>
        <w:ind w:hanging="361"/>
        <w:jc w:val="both"/>
        <w:rPr>
          <w:sz w:val="24"/>
        </w:rPr>
      </w:pPr>
      <w:r>
        <w:rPr>
          <w:sz w:val="24"/>
        </w:rPr>
        <w:t>Criar/executar programas e/ou projetos lúdicos no período de férias e</w:t>
      </w:r>
      <w:r>
        <w:rPr>
          <w:spacing w:val="31"/>
          <w:sz w:val="24"/>
        </w:rPr>
        <w:t xml:space="preserve"> </w:t>
      </w:r>
      <w:r>
        <w:rPr>
          <w:sz w:val="24"/>
        </w:rPr>
        <w:t>recesso</w:t>
      </w:r>
    </w:p>
    <w:p w14:paraId="66F4872A" w14:textId="77777777" w:rsidR="0068070D" w:rsidRDefault="0068070D">
      <w:pPr>
        <w:jc w:val="both"/>
        <w:rPr>
          <w:sz w:val="24"/>
        </w:rPr>
        <w:sectPr w:rsidR="0068070D">
          <w:pgSz w:w="11910" w:h="16840"/>
          <w:pgMar w:top="1660" w:right="840" w:bottom="800" w:left="1420" w:header="392" w:footer="619" w:gutter="0"/>
          <w:cols w:space="720"/>
        </w:sectPr>
      </w:pPr>
    </w:p>
    <w:p w14:paraId="4DF23245" w14:textId="77777777" w:rsidR="0068070D" w:rsidRDefault="0068070D">
      <w:pPr>
        <w:pStyle w:val="Corpodetexto"/>
        <w:rPr>
          <w:sz w:val="23"/>
        </w:rPr>
      </w:pPr>
    </w:p>
    <w:p w14:paraId="5F7F5D00" w14:textId="77777777" w:rsidR="0068070D" w:rsidRDefault="00642BDB">
      <w:pPr>
        <w:pStyle w:val="Corpodetexto"/>
        <w:spacing w:before="93"/>
        <w:ind w:left="1001"/>
      </w:pPr>
      <w:r>
        <w:t>escolar.</w:t>
      </w:r>
    </w:p>
    <w:p w14:paraId="341FC455" w14:textId="77777777" w:rsidR="0068070D" w:rsidRDefault="00642BDB">
      <w:pPr>
        <w:pStyle w:val="PargrafodaLista"/>
        <w:numPr>
          <w:ilvl w:val="0"/>
          <w:numId w:val="28"/>
        </w:numPr>
        <w:tabs>
          <w:tab w:val="left" w:pos="1002"/>
        </w:tabs>
        <w:spacing w:before="84" w:line="312" w:lineRule="auto"/>
        <w:ind w:left="1001" w:right="293"/>
        <w:jc w:val="both"/>
        <w:rPr>
          <w:sz w:val="24"/>
        </w:rPr>
      </w:pPr>
      <w:r>
        <w:rPr>
          <w:sz w:val="24"/>
        </w:rPr>
        <w:t>Ampliação de programas culturais nos bairros, incluindo finais de semana, feriados e férias, utilizando-se dos espaços das escolas, associações ou praças.</w:t>
      </w:r>
    </w:p>
    <w:p w14:paraId="41BBC9F8" w14:textId="77777777" w:rsidR="0068070D" w:rsidRDefault="0068070D">
      <w:pPr>
        <w:pStyle w:val="Corpodetexto"/>
        <w:spacing w:before="7"/>
        <w:rPr>
          <w:sz w:val="31"/>
        </w:rPr>
      </w:pPr>
    </w:p>
    <w:p w14:paraId="5C4007CF" w14:textId="77777777" w:rsidR="0068070D" w:rsidRDefault="00642BDB">
      <w:pPr>
        <w:pStyle w:val="Ttulo1"/>
        <w:ind w:left="1414"/>
      </w:pPr>
      <w:r>
        <w:t>Linha 2 – Saúde de Crianças e Adolescentes:</w:t>
      </w:r>
    </w:p>
    <w:p w14:paraId="1F786C70" w14:textId="77777777" w:rsidR="0068070D" w:rsidRDefault="0068070D">
      <w:pPr>
        <w:pStyle w:val="Corpodetexto"/>
        <w:spacing w:before="7"/>
        <w:rPr>
          <w:b/>
          <w:sz w:val="38"/>
        </w:rPr>
      </w:pPr>
    </w:p>
    <w:p w14:paraId="69E4CF2A" w14:textId="77777777" w:rsidR="0068070D" w:rsidRDefault="00642BDB">
      <w:pPr>
        <w:pStyle w:val="PargrafodaLista"/>
        <w:numPr>
          <w:ilvl w:val="0"/>
          <w:numId w:val="27"/>
        </w:numPr>
        <w:tabs>
          <w:tab w:val="left" w:pos="1002"/>
        </w:tabs>
        <w:spacing w:line="312" w:lineRule="auto"/>
        <w:ind w:left="1001" w:right="297"/>
        <w:jc w:val="both"/>
        <w:rPr>
          <w:sz w:val="24"/>
        </w:rPr>
      </w:pPr>
      <w:r>
        <w:rPr>
          <w:sz w:val="24"/>
        </w:rPr>
        <w:t>Redução do índice de gravidez na adolescência, através de discussão em grupos, material informativo e palestras, segundo o que preconiza a</w:t>
      </w:r>
      <w:r>
        <w:rPr>
          <w:spacing w:val="-14"/>
          <w:sz w:val="24"/>
        </w:rPr>
        <w:t xml:space="preserve"> </w:t>
      </w:r>
      <w:r>
        <w:rPr>
          <w:sz w:val="24"/>
        </w:rPr>
        <w:t>UNICEF.</w:t>
      </w:r>
    </w:p>
    <w:p w14:paraId="09EC6D3B" w14:textId="77777777" w:rsidR="0068070D" w:rsidRDefault="00642BDB">
      <w:pPr>
        <w:pStyle w:val="PargrafodaLista"/>
        <w:numPr>
          <w:ilvl w:val="0"/>
          <w:numId w:val="27"/>
        </w:numPr>
        <w:tabs>
          <w:tab w:val="left" w:pos="1002"/>
        </w:tabs>
        <w:spacing w:before="2" w:line="314" w:lineRule="auto"/>
        <w:ind w:left="1001" w:right="290"/>
        <w:jc w:val="both"/>
        <w:rPr>
          <w:sz w:val="24"/>
        </w:rPr>
      </w:pPr>
      <w:r>
        <w:rPr>
          <w:sz w:val="24"/>
        </w:rPr>
        <w:t>Redução da incidência de Doenças Sexualmente Transmissíveis – DST, na adolescência, como por exemplo: ampliar os espaços de discussão sobre a educação para proteção contra as DST’s e rodas de conversa sobre corpo e sexualidade.</w:t>
      </w:r>
    </w:p>
    <w:p w14:paraId="4E272449" w14:textId="77777777" w:rsidR="0068070D" w:rsidRDefault="00642BDB">
      <w:pPr>
        <w:pStyle w:val="PargrafodaLista"/>
        <w:numPr>
          <w:ilvl w:val="0"/>
          <w:numId w:val="27"/>
        </w:numPr>
        <w:tabs>
          <w:tab w:val="left" w:pos="1002"/>
        </w:tabs>
        <w:spacing w:line="312" w:lineRule="auto"/>
        <w:ind w:left="1001" w:right="293"/>
        <w:jc w:val="both"/>
        <w:rPr>
          <w:sz w:val="24"/>
        </w:rPr>
      </w:pPr>
      <w:r>
        <w:rPr>
          <w:sz w:val="24"/>
        </w:rPr>
        <w:t>Proporcional orientação sobre Planejamento Familiar, como direito humano (ONU 2018), como por exemplo: ampliar o acesso a vasectomia e a laqueadura, para as pessoas que desejam o</w:t>
      </w:r>
      <w:r>
        <w:rPr>
          <w:spacing w:val="-8"/>
          <w:sz w:val="24"/>
        </w:rPr>
        <w:t xml:space="preserve"> </w:t>
      </w:r>
      <w:r>
        <w:rPr>
          <w:sz w:val="24"/>
        </w:rPr>
        <w:t>procedimento.</w:t>
      </w:r>
    </w:p>
    <w:p w14:paraId="4EA7D2AB" w14:textId="77777777" w:rsidR="0068070D" w:rsidRDefault="00642BDB">
      <w:pPr>
        <w:pStyle w:val="PargrafodaLista"/>
        <w:numPr>
          <w:ilvl w:val="0"/>
          <w:numId w:val="27"/>
        </w:numPr>
        <w:tabs>
          <w:tab w:val="left" w:pos="1002"/>
        </w:tabs>
        <w:spacing w:line="312" w:lineRule="auto"/>
        <w:ind w:left="1001" w:right="294"/>
        <w:jc w:val="both"/>
        <w:rPr>
          <w:sz w:val="24"/>
        </w:rPr>
      </w:pPr>
      <w:r>
        <w:rPr>
          <w:sz w:val="24"/>
        </w:rPr>
        <w:t>Executar projetos de redução de danos e prevenção ao uso abusivo de álcool e outras drogas: estruturar a rede psicossocial para atender crianças, adolescentes e suas respectivas famílias, com ações efetivas de prevenção e redução de</w:t>
      </w:r>
      <w:r>
        <w:rPr>
          <w:spacing w:val="-1"/>
          <w:sz w:val="24"/>
        </w:rPr>
        <w:t xml:space="preserve"> </w:t>
      </w:r>
      <w:r>
        <w:rPr>
          <w:sz w:val="24"/>
        </w:rPr>
        <w:t>danos.</w:t>
      </w:r>
    </w:p>
    <w:p w14:paraId="187F93C5" w14:textId="77777777" w:rsidR="0068070D" w:rsidRDefault="0068070D">
      <w:pPr>
        <w:pStyle w:val="Corpodetexto"/>
        <w:spacing w:before="7"/>
        <w:rPr>
          <w:sz w:val="31"/>
        </w:rPr>
      </w:pPr>
    </w:p>
    <w:p w14:paraId="71549E3E" w14:textId="77777777" w:rsidR="0068070D" w:rsidRDefault="00642BDB">
      <w:pPr>
        <w:pStyle w:val="Ttulo1"/>
        <w:ind w:left="1414"/>
      </w:pPr>
      <w:r>
        <w:t>Linha 3 – Assistência Social a Crianças e</w:t>
      </w:r>
      <w:r>
        <w:rPr>
          <w:spacing w:val="-17"/>
        </w:rPr>
        <w:t xml:space="preserve"> </w:t>
      </w:r>
      <w:r>
        <w:t>Adolescentes:</w:t>
      </w:r>
    </w:p>
    <w:p w14:paraId="56479AC5" w14:textId="77777777" w:rsidR="0068070D" w:rsidRDefault="0068070D">
      <w:pPr>
        <w:pStyle w:val="Corpodetexto"/>
        <w:spacing w:before="7"/>
        <w:rPr>
          <w:b/>
          <w:sz w:val="38"/>
        </w:rPr>
      </w:pPr>
    </w:p>
    <w:p w14:paraId="1409674A" w14:textId="77777777" w:rsidR="0068070D" w:rsidRDefault="00642BDB">
      <w:pPr>
        <w:pStyle w:val="PargrafodaLista"/>
        <w:numPr>
          <w:ilvl w:val="0"/>
          <w:numId w:val="26"/>
        </w:numPr>
        <w:tabs>
          <w:tab w:val="left" w:pos="1002"/>
        </w:tabs>
        <w:spacing w:line="312" w:lineRule="auto"/>
        <w:ind w:left="1001" w:right="298"/>
        <w:jc w:val="both"/>
        <w:rPr>
          <w:sz w:val="24"/>
        </w:rPr>
      </w:pPr>
      <w:r>
        <w:rPr>
          <w:sz w:val="24"/>
        </w:rPr>
        <w:t>Incentivar campanha de adoção, apoiando o Grupo de Respaldo a Adoção: elaborar material de apoio, divulgação, bem como capacitação e</w:t>
      </w:r>
      <w:r>
        <w:rPr>
          <w:spacing w:val="-20"/>
          <w:sz w:val="24"/>
        </w:rPr>
        <w:t xml:space="preserve"> </w:t>
      </w:r>
      <w:r>
        <w:rPr>
          <w:sz w:val="24"/>
        </w:rPr>
        <w:t>palestras.</w:t>
      </w:r>
    </w:p>
    <w:p w14:paraId="47CC2EB1" w14:textId="77777777" w:rsidR="0068070D" w:rsidRDefault="00642BDB">
      <w:pPr>
        <w:pStyle w:val="PargrafodaLista"/>
        <w:numPr>
          <w:ilvl w:val="0"/>
          <w:numId w:val="26"/>
        </w:numPr>
        <w:tabs>
          <w:tab w:val="left" w:pos="1002"/>
        </w:tabs>
        <w:spacing w:before="3" w:line="312" w:lineRule="auto"/>
        <w:ind w:left="1001" w:right="298"/>
        <w:jc w:val="both"/>
        <w:rPr>
          <w:sz w:val="24"/>
        </w:rPr>
      </w:pPr>
      <w:r>
        <w:rPr>
          <w:sz w:val="24"/>
        </w:rPr>
        <w:t>Fortalecer a Proteção Social do SUAS e a rede socioassistencial de atendimento a crianças e adolescentes: sensibilizar as equipes de trabalho para a importância da prevenção, identificação e atendimento da vítima de violência e do/a violador/a de direitos.</w:t>
      </w:r>
    </w:p>
    <w:p w14:paraId="7F28079A" w14:textId="77777777" w:rsidR="0068070D" w:rsidRDefault="0068070D">
      <w:pPr>
        <w:pStyle w:val="Corpodetexto"/>
        <w:rPr>
          <w:sz w:val="26"/>
        </w:rPr>
      </w:pPr>
    </w:p>
    <w:p w14:paraId="3DB88DD7" w14:textId="77777777" w:rsidR="0068070D" w:rsidRDefault="0068070D">
      <w:pPr>
        <w:pStyle w:val="Corpodetexto"/>
        <w:rPr>
          <w:sz w:val="37"/>
        </w:rPr>
      </w:pPr>
    </w:p>
    <w:p w14:paraId="6C264459" w14:textId="77777777" w:rsidR="0068070D" w:rsidRDefault="00642BDB">
      <w:pPr>
        <w:pStyle w:val="Ttulo1"/>
        <w:numPr>
          <w:ilvl w:val="0"/>
          <w:numId w:val="1"/>
        </w:numPr>
        <w:tabs>
          <w:tab w:val="left" w:pos="1002"/>
        </w:tabs>
        <w:ind w:hanging="361"/>
        <w:jc w:val="left"/>
      </w:pPr>
      <w:r>
        <w:t>DAS CONDIÇÕES DE PARTICIPAÇÃO NO CHAMAMENTO</w:t>
      </w:r>
      <w:r>
        <w:rPr>
          <w:spacing w:val="-4"/>
        </w:rPr>
        <w:t xml:space="preserve"> </w:t>
      </w:r>
      <w:r>
        <w:t>PÚBLICO</w:t>
      </w:r>
    </w:p>
    <w:p w14:paraId="131902F8" w14:textId="77777777" w:rsidR="0068070D" w:rsidRDefault="0068070D">
      <w:pPr>
        <w:sectPr w:rsidR="0068070D">
          <w:pgSz w:w="11910" w:h="16840"/>
          <w:pgMar w:top="1660" w:right="840" w:bottom="800" w:left="1420" w:header="392" w:footer="619" w:gutter="0"/>
          <w:cols w:space="720"/>
        </w:sectPr>
      </w:pPr>
    </w:p>
    <w:p w14:paraId="4193A8A7" w14:textId="77777777" w:rsidR="0068070D" w:rsidRDefault="0068070D">
      <w:pPr>
        <w:pStyle w:val="Corpodetexto"/>
        <w:rPr>
          <w:b/>
          <w:sz w:val="23"/>
        </w:rPr>
      </w:pPr>
    </w:p>
    <w:p w14:paraId="58B9F039" w14:textId="77777777" w:rsidR="0068070D" w:rsidRDefault="00642BDB">
      <w:pPr>
        <w:pStyle w:val="PargrafodaLista"/>
        <w:numPr>
          <w:ilvl w:val="1"/>
          <w:numId w:val="25"/>
        </w:numPr>
        <w:tabs>
          <w:tab w:val="left" w:pos="813"/>
        </w:tabs>
        <w:spacing w:before="93" w:line="312" w:lineRule="auto"/>
        <w:ind w:right="294" w:firstLine="0"/>
        <w:jc w:val="both"/>
        <w:rPr>
          <w:sz w:val="24"/>
        </w:rPr>
      </w:pPr>
      <w:r>
        <w:rPr>
          <w:sz w:val="24"/>
        </w:rPr>
        <w:t>Poderão participar deste Edital as organizações da sociedade civil (OSCs), assim consideradas aquelas definidas pelo art. 2º, inciso I, alíneas “a”, “b” ou “c”, da Lei nº 13.019, de 2014 (com redação dada pela Lei nº 13.204, de 14 de dezembro de 2015) podendo estas</w:t>
      </w:r>
      <w:r>
        <w:rPr>
          <w:spacing w:val="-6"/>
          <w:sz w:val="24"/>
        </w:rPr>
        <w:t xml:space="preserve"> </w:t>
      </w:r>
      <w:r>
        <w:rPr>
          <w:sz w:val="24"/>
        </w:rPr>
        <w:t>serem:</w:t>
      </w:r>
    </w:p>
    <w:p w14:paraId="7041A793" w14:textId="77777777" w:rsidR="0068070D" w:rsidRDefault="00642BDB">
      <w:pPr>
        <w:pStyle w:val="PargrafodaLista"/>
        <w:numPr>
          <w:ilvl w:val="2"/>
          <w:numId w:val="25"/>
        </w:numPr>
        <w:tabs>
          <w:tab w:val="left" w:pos="1034"/>
        </w:tabs>
        <w:spacing w:before="5" w:line="312" w:lineRule="auto"/>
        <w:ind w:right="292" w:firstLine="0"/>
        <w:jc w:val="both"/>
        <w:rPr>
          <w:sz w:val="24"/>
        </w:rPr>
      </w:pPr>
      <w:r>
        <w:rPr>
          <w:sz w:val="24"/>
        </w:rPr>
        <w:t>Entidade privada sem fins lucrativos (associação ou fundação)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patrimonial ou fundo de</w:t>
      </w:r>
      <w:r>
        <w:rPr>
          <w:spacing w:val="-14"/>
          <w:sz w:val="24"/>
        </w:rPr>
        <w:t xml:space="preserve"> </w:t>
      </w:r>
      <w:r>
        <w:rPr>
          <w:sz w:val="24"/>
        </w:rPr>
        <w:t>reserva;</w:t>
      </w:r>
    </w:p>
    <w:p w14:paraId="21C6AFAF" w14:textId="77777777" w:rsidR="0068070D" w:rsidRDefault="00642BDB">
      <w:pPr>
        <w:pStyle w:val="PargrafodaLista"/>
        <w:numPr>
          <w:ilvl w:val="2"/>
          <w:numId w:val="25"/>
        </w:numPr>
        <w:tabs>
          <w:tab w:val="left" w:pos="964"/>
        </w:tabs>
        <w:spacing w:before="9" w:line="312" w:lineRule="auto"/>
        <w:ind w:right="290" w:firstLine="0"/>
        <w:jc w:val="both"/>
        <w:rPr>
          <w:sz w:val="24"/>
        </w:rPr>
      </w:pPr>
      <w:r>
        <w:rPr>
          <w:sz w:val="24"/>
        </w:rPr>
        <w:t>As sociedades cooperativas previstas na Lei nº 9.867, de 10 de novembro de 1999; as integradas por pessoas em situação de risco ou vulnerabilidade pessoal ou social; as alcançadas por programas e ações de combate à pobreza e de geração  de trabalho e renda; as voltadas para cooperação, educação e capacitação de trabalhadores rurais ou capacitação de agentes de assistência técnica e extensão rural; e as capacitadas para execução de atividades ou de projetos de interesse público e de cunho social;</w:t>
      </w:r>
      <w:r>
        <w:rPr>
          <w:spacing w:val="-5"/>
          <w:sz w:val="24"/>
        </w:rPr>
        <w:t xml:space="preserve"> </w:t>
      </w:r>
      <w:r>
        <w:rPr>
          <w:sz w:val="24"/>
        </w:rPr>
        <w:t>ou</w:t>
      </w:r>
    </w:p>
    <w:p w14:paraId="5E4E9B06" w14:textId="77777777" w:rsidR="0068070D" w:rsidRDefault="00642BDB">
      <w:pPr>
        <w:pStyle w:val="PargrafodaLista"/>
        <w:numPr>
          <w:ilvl w:val="2"/>
          <w:numId w:val="25"/>
        </w:numPr>
        <w:tabs>
          <w:tab w:val="left" w:pos="993"/>
        </w:tabs>
        <w:spacing w:before="8" w:line="314" w:lineRule="auto"/>
        <w:ind w:right="288" w:firstLine="0"/>
        <w:jc w:val="both"/>
        <w:rPr>
          <w:sz w:val="24"/>
        </w:rPr>
      </w:pPr>
      <w:r>
        <w:rPr>
          <w:sz w:val="24"/>
        </w:rPr>
        <w:t>As organizações religiosas que se dediquem a atividades ou a projetos de interesse público e de cunho social distintas das destinadas a fins exclusivamente religiosos.</w:t>
      </w:r>
    </w:p>
    <w:p w14:paraId="089E15D7" w14:textId="77777777" w:rsidR="0068070D" w:rsidRDefault="00642BDB">
      <w:pPr>
        <w:pStyle w:val="PargrafodaLista"/>
        <w:numPr>
          <w:ilvl w:val="1"/>
          <w:numId w:val="25"/>
        </w:numPr>
        <w:tabs>
          <w:tab w:val="left" w:pos="750"/>
        </w:tabs>
        <w:spacing w:line="272" w:lineRule="exact"/>
        <w:ind w:left="750" w:hanging="468"/>
        <w:jc w:val="both"/>
        <w:rPr>
          <w:sz w:val="24"/>
        </w:rPr>
      </w:pPr>
      <w:r>
        <w:rPr>
          <w:sz w:val="24"/>
        </w:rPr>
        <w:t>Para participar deste Edital, a OSC</w:t>
      </w:r>
      <w:r>
        <w:rPr>
          <w:spacing w:val="-9"/>
          <w:sz w:val="24"/>
        </w:rPr>
        <w:t xml:space="preserve"> </w:t>
      </w:r>
      <w:r>
        <w:rPr>
          <w:sz w:val="24"/>
        </w:rPr>
        <w:t>deverá:</w:t>
      </w:r>
    </w:p>
    <w:p w14:paraId="33B898B8" w14:textId="77777777" w:rsidR="0068070D" w:rsidRDefault="00642BDB">
      <w:pPr>
        <w:pStyle w:val="PargrafodaLista"/>
        <w:numPr>
          <w:ilvl w:val="2"/>
          <w:numId w:val="25"/>
        </w:numPr>
        <w:tabs>
          <w:tab w:val="left" w:pos="1017"/>
        </w:tabs>
        <w:spacing w:before="84" w:line="312" w:lineRule="auto"/>
        <w:ind w:right="296" w:firstLine="0"/>
        <w:jc w:val="both"/>
        <w:rPr>
          <w:sz w:val="24"/>
        </w:rPr>
      </w:pPr>
      <w:r>
        <w:rPr>
          <w:sz w:val="24"/>
        </w:rPr>
        <w:t>Estar habilitada nos termos que a legislação referida e o presente edital exigem;</w:t>
      </w:r>
    </w:p>
    <w:p w14:paraId="4BC7ACD9" w14:textId="77777777" w:rsidR="0068070D" w:rsidRDefault="00642BDB">
      <w:pPr>
        <w:pStyle w:val="PargrafodaLista"/>
        <w:numPr>
          <w:ilvl w:val="2"/>
          <w:numId w:val="25"/>
        </w:numPr>
        <w:tabs>
          <w:tab w:val="left" w:pos="976"/>
        </w:tabs>
        <w:spacing w:before="3" w:line="312" w:lineRule="auto"/>
        <w:ind w:right="290" w:firstLine="0"/>
        <w:jc w:val="both"/>
        <w:rPr>
          <w:sz w:val="24"/>
        </w:rPr>
      </w:pPr>
      <w:r>
        <w:rPr>
          <w:sz w:val="24"/>
        </w:rPr>
        <w:t>Declarar, conforme modelo constante no Anexo I – Declaração de Ciência e Concordância, que está ciente e concorda com as disposições previstas no Edital e seus anexos, bem como que se responsabiliza pela veracidade e legitimidade das informações e documentos apresentados durante o processo de</w:t>
      </w:r>
      <w:r>
        <w:rPr>
          <w:spacing w:val="-17"/>
          <w:sz w:val="24"/>
        </w:rPr>
        <w:t xml:space="preserve"> </w:t>
      </w:r>
      <w:r>
        <w:rPr>
          <w:sz w:val="24"/>
        </w:rPr>
        <w:t>seleção.</w:t>
      </w:r>
    </w:p>
    <w:p w14:paraId="463EF126" w14:textId="77777777" w:rsidR="0068070D" w:rsidRDefault="00642BDB">
      <w:pPr>
        <w:pStyle w:val="PargrafodaLista"/>
        <w:numPr>
          <w:ilvl w:val="1"/>
          <w:numId w:val="25"/>
        </w:numPr>
        <w:tabs>
          <w:tab w:val="left" w:pos="818"/>
        </w:tabs>
        <w:spacing w:before="5"/>
        <w:ind w:left="817" w:hanging="536"/>
        <w:jc w:val="both"/>
        <w:rPr>
          <w:sz w:val="24"/>
        </w:rPr>
      </w:pPr>
      <w:r>
        <w:rPr>
          <w:sz w:val="24"/>
        </w:rPr>
        <w:t>Não é permitida a atuação em rede</w:t>
      </w:r>
      <w:r>
        <w:rPr>
          <w:sz w:val="24"/>
          <w:vertAlign w:val="superscript"/>
        </w:rPr>
        <w:t>1</w:t>
      </w:r>
      <w:r>
        <w:rPr>
          <w:sz w:val="24"/>
        </w:rPr>
        <w:t xml:space="preserve"> para o presente</w:t>
      </w:r>
      <w:r>
        <w:rPr>
          <w:spacing w:val="-9"/>
          <w:sz w:val="24"/>
        </w:rPr>
        <w:t xml:space="preserve"> </w:t>
      </w:r>
      <w:r>
        <w:rPr>
          <w:sz w:val="24"/>
        </w:rPr>
        <w:t>Edital.</w:t>
      </w:r>
    </w:p>
    <w:p w14:paraId="77B6235B" w14:textId="77777777" w:rsidR="0068070D" w:rsidRDefault="00642BDB">
      <w:pPr>
        <w:pStyle w:val="PargrafodaLista"/>
        <w:numPr>
          <w:ilvl w:val="1"/>
          <w:numId w:val="25"/>
        </w:numPr>
        <w:tabs>
          <w:tab w:val="left" w:pos="753"/>
        </w:tabs>
        <w:spacing w:before="84"/>
        <w:ind w:left="752" w:hanging="471"/>
        <w:jc w:val="both"/>
        <w:rPr>
          <w:sz w:val="24"/>
        </w:rPr>
      </w:pPr>
      <w:r>
        <w:rPr>
          <w:sz w:val="24"/>
        </w:rPr>
        <w:t>Ficará impedida de celebrar o termo de colaboração a OSC</w:t>
      </w:r>
      <w:r>
        <w:rPr>
          <w:spacing w:val="-9"/>
          <w:sz w:val="24"/>
        </w:rPr>
        <w:t xml:space="preserve"> </w:t>
      </w:r>
      <w:r>
        <w:rPr>
          <w:sz w:val="24"/>
        </w:rPr>
        <w:t>que:</w:t>
      </w:r>
    </w:p>
    <w:p w14:paraId="2177511F" w14:textId="77777777" w:rsidR="0068070D" w:rsidRDefault="00642BDB">
      <w:pPr>
        <w:pStyle w:val="PargrafodaLista"/>
        <w:numPr>
          <w:ilvl w:val="2"/>
          <w:numId w:val="25"/>
        </w:numPr>
        <w:tabs>
          <w:tab w:val="left" w:pos="964"/>
        </w:tabs>
        <w:spacing w:before="84" w:line="314" w:lineRule="auto"/>
        <w:ind w:right="290" w:firstLine="0"/>
        <w:jc w:val="both"/>
        <w:rPr>
          <w:sz w:val="24"/>
        </w:rPr>
      </w:pPr>
      <w:r>
        <w:rPr>
          <w:sz w:val="24"/>
        </w:rPr>
        <w:t>Não esteja regularmente constituída ou, se estrangeira, não esteja autorizada a funcionar no território nacional (art. 39, caput, inciso I, da Lei nº 13.019, de 2014); esteja omissa no dever de prestar contas de parceria anteriormente celebrada (art. 39, caput, inciso II, da Lei nº 13.019, de</w:t>
      </w:r>
      <w:r>
        <w:rPr>
          <w:spacing w:val="-11"/>
          <w:sz w:val="24"/>
        </w:rPr>
        <w:t xml:space="preserve"> </w:t>
      </w:r>
      <w:r>
        <w:rPr>
          <w:sz w:val="24"/>
        </w:rPr>
        <w:t>2014);</w:t>
      </w:r>
    </w:p>
    <w:p w14:paraId="796FDDDC" w14:textId="77777777" w:rsidR="0068070D" w:rsidRDefault="00B1484B">
      <w:pPr>
        <w:pStyle w:val="Corpodetexto"/>
        <w:spacing w:before="6"/>
        <w:rPr>
          <w:sz w:val="26"/>
        </w:rPr>
      </w:pPr>
      <w:r>
        <w:pict w14:anchorId="0671DC6D">
          <v:line id="_x0000_s1039" style="position:absolute;z-index:-251658240;mso-wrap-distance-left:0;mso-wrap-distance-right:0;mso-position-horizontal-relative:page" from="85.1pt,17.55pt" to="229.1pt,17.55pt" strokeweight=".21169mm">
            <w10:wrap type="topAndBottom" anchorx="page"/>
          </v:line>
        </w:pict>
      </w:r>
    </w:p>
    <w:p w14:paraId="539F4BB0" w14:textId="77777777" w:rsidR="0068070D" w:rsidRDefault="00642BDB">
      <w:pPr>
        <w:spacing w:before="30"/>
        <w:ind w:left="282" w:right="297"/>
        <w:jc w:val="both"/>
        <w:rPr>
          <w:rFonts w:ascii="Calibri" w:hAnsi="Calibri"/>
          <w:sz w:val="20"/>
        </w:rPr>
      </w:pPr>
      <w:r>
        <w:rPr>
          <w:rFonts w:ascii="Calibri" w:hAnsi="Calibri"/>
          <w:position w:val="10"/>
          <w:sz w:val="13"/>
        </w:rPr>
        <w:t xml:space="preserve">1 </w:t>
      </w:r>
      <w:r>
        <w:rPr>
          <w:rFonts w:ascii="Calibri" w:hAnsi="Calibri"/>
          <w:sz w:val="20"/>
        </w:rPr>
        <w:t>A atuação em rede se presta para a realização de ações coincidentes (quando há identidade de intervenções) ou de ações diferentes e complementares à execução do objeto da parceria, e desde que autorizada no Edital do Chamamento Público. Caso não seja permitida a atuação em rede, deve ser utilizada a primeira alternativa redacional;</w:t>
      </w:r>
    </w:p>
    <w:p w14:paraId="21278810" w14:textId="77777777" w:rsidR="0068070D" w:rsidRDefault="0068070D">
      <w:pPr>
        <w:jc w:val="both"/>
        <w:rPr>
          <w:rFonts w:ascii="Calibri" w:hAnsi="Calibri"/>
          <w:sz w:val="20"/>
        </w:rPr>
        <w:sectPr w:rsidR="0068070D">
          <w:pgSz w:w="11910" w:h="16840"/>
          <w:pgMar w:top="1660" w:right="840" w:bottom="800" w:left="1420" w:header="392" w:footer="619" w:gutter="0"/>
          <w:cols w:space="720"/>
        </w:sectPr>
      </w:pPr>
    </w:p>
    <w:p w14:paraId="049BA196" w14:textId="77777777" w:rsidR="0068070D" w:rsidRDefault="0068070D">
      <w:pPr>
        <w:pStyle w:val="Corpodetexto"/>
        <w:spacing w:before="8"/>
        <w:rPr>
          <w:rFonts w:ascii="Calibri"/>
          <w:sz w:val="21"/>
        </w:rPr>
      </w:pPr>
    </w:p>
    <w:p w14:paraId="6192ADD0" w14:textId="77777777" w:rsidR="0068070D" w:rsidRDefault="00642BDB">
      <w:pPr>
        <w:pStyle w:val="PargrafodaLista"/>
        <w:numPr>
          <w:ilvl w:val="2"/>
          <w:numId w:val="25"/>
        </w:numPr>
        <w:tabs>
          <w:tab w:val="left" w:pos="1031"/>
        </w:tabs>
        <w:spacing w:before="93" w:line="312" w:lineRule="auto"/>
        <w:ind w:right="288" w:firstLine="0"/>
        <w:jc w:val="both"/>
        <w:rPr>
          <w:sz w:val="24"/>
        </w:rPr>
      </w:pPr>
      <w:r>
        <w:rPr>
          <w:sz w:val="24"/>
        </w:rPr>
        <w:t>Tenha em seu quadro de dirigentes, agentes políticos de Poder ou do Ministério Público, ou dirigente de órgão ou entidade da administração pública municipal, estendendo-se a vedação aos respectivos cônjuges, companheiros e parentes em linha reta, colateral ou por afinidade, até o segundo grau, exceto em relação às entidades que, por sua própria natureza, sejam constituídas pelas autoridades</w:t>
      </w:r>
      <w:r>
        <w:rPr>
          <w:spacing w:val="-4"/>
          <w:sz w:val="24"/>
        </w:rPr>
        <w:t xml:space="preserve"> </w:t>
      </w:r>
      <w:r>
        <w:rPr>
          <w:sz w:val="24"/>
        </w:rPr>
        <w:t>referidas.</w:t>
      </w:r>
    </w:p>
    <w:p w14:paraId="5322F8DA" w14:textId="77777777" w:rsidR="0068070D" w:rsidRDefault="00642BDB">
      <w:pPr>
        <w:pStyle w:val="PargrafodaLista"/>
        <w:numPr>
          <w:ilvl w:val="3"/>
          <w:numId w:val="25"/>
        </w:numPr>
        <w:tabs>
          <w:tab w:val="left" w:pos="1180"/>
        </w:tabs>
        <w:spacing w:before="7" w:line="312" w:lineRule="auto"/>
        <w:ind w:right="298" w:firstLine="0"/>
        <w:jc w:val="both"/>
        <w:rPr>
          <w:sz w:val="24"/>
        </w:rPr>
      </w:pPr>
      <w:r>
        <w:rPr>
          <w:sz w:val="24"/>
        </w:rPr>
        <w:t>Não são considerados membros de Poder os integrantes de conselhos de direitos e de políticas públicas (art. 39, caput, inciso III e §§ 5º e 6º, da Lei nº 13.019, de</w:t>
      </w:r>
      <w:r>
        <w:rPr>
          <w:spacing w:val="-1"/>
          <w:sz w:val="24"/>
        </w:rPr>
        <w:t xml:space="preserve"> </w:t>
      </w:r>
      <w:r>
        <w:rPr>
          <w:sz w:val="24"/>
        </w:rPr>
        <w:t>2014.</w:t>
      </w:r>
    </w:p>
    <w:p w14:paraId="7FB1996F" w14:textId="77777777" w:rsidR="0068070D" w:rsidRDefault="00642BDB">
      <w:pPr>
        <w:pStyle w:val="PargrafodaLista"/>
        <w:numPr>
          <w:ilvl w:val="2"/>
          <w:numId w:val="25"/>
        </w:numPr>
        <w:tabs>
          <w:tab w:val="left" w:pos="1012"/>
        </w:tabs>
        <w:spacing w:before="4" w:line="312" w:lineRule="auto"/>
        <w:ind w:right="290" w:firstLine="0"/>
        <w:jc w:val="both"/>
        <w:rPr>
          <w:sz w:val="24"/>
        </w:rPr>
      </w:pPr>
      <w:r>
        <w:rPr>
          <w:sz w:val="24"/>
        </w:rPr>
        <w:t>Tenha tido as contas rejeitadas pela administração pública nos últimos 5 (cinco) anos, INCLUSIVE RELATIVAMENTE A VALORES RECEBIDOS DO MUNICÍPIO PARA OS MESMOS FINS DOS QUE AQUI SE TRATA, em chamamentos públicos anteriores, exceto se for sanada a irregularidade que motivou a rejeição e quitados os débitos eventualmente imputados, ou for reconsiderada ou revista a decisão pela rejeição, ou, ainda, a apreciação das contas estiver pendente de decisão sobre recurso com efeito suspensivo (art. 39, caput, inciso IV, da Lei nº 13.019, de</w:t>
      </w:r>
      <w:r>
        <w:rPr>
          <w:spacing w:val="-5"/>
          <w:sz w:val="24"/>
        </w:rPr>
        <w:t xml:space="preserve"> </w:t>
      </w:r>
      <w:r>
        <w:rPr>
          <w:sz w:val="24"/>
        </w:rPr>
        <w:t>2014);</w:t>
      </w:r>
    </w:p>
    <w:p w14:paraId="5B583A26" w14:textId="77777777" w:rsidR="0068070D" w:rsidRDefault="00642BDB">
      <w:pPr>
        <w:pStyle w:val="PargrafodaLista"/>
        <w:numPr>
          <w:ilvl w:val="2"/>
          <w:numId w:val="25"/>
        </w:numPr>
        <w:tabs>
          <w:tab w:val="left" w:pos="974"/>
        </w:tabs>
        <w:spacing w:before="10" w:line="312" w:lineRule="auto"/>
        <w:ind w:right="287" w:firstLine="0"/>
        <w:jc w:val="both"/>
        <w:rPr>
          <w:sz w:val="24"/>
        </w:rPr>
      </w:pPr>
      <w:r>
        <w:rPr>
          <w:sz w:val="24"/>
        </w:rPr>
        <w:t>Tenha sido punida, pelo período que durar a penalidade, com suspensão de participação em licitação e impedimento de contratar com a administração, com declaração de inidoneidade para licitar ou contratar com a administração pública, com a sanção prevista no inciso II do art. 73 da Lei nº 13.019, de 2014, ou com a sanção prevista no inciso III do art. 73 da Lei nº 13.019, de 2014 (art. 39, caput, inciso V, da Lei nº 13.019, de</w:t>
      </w:r>
      <w:r>
        <w:rPr>
          <w:spacing w:val="-8"/>
          <w:sz w:val="24"/>
        </w:rPr>
        <w:t xml:space="preserve"> </w:t>
      </w:r>
      <w:r>
        <w:rPr>
          <w:sz w:val="24"/>
        </w:rPr>
        <w:t>2014);</w:t>
      </w:r>
    </w:p>
    <w:p w14:paraId="62BBA356" w14:textId="77777777" w:rsidR="0068070D" w:rsidRDefault="00642BDB">
      <w:pPr>
        <w:pStyle w:val="PargrafodaLista"/>
        <w:numPr>
          <w:ilvl w:val="2"/>
          <w:numId w:val="25"/>
        </w:numPr>
        <w:tabs>
          <w:tab w:val="left" w:pos="976"/>
        </w:tabs>
        <w:spacing w:before="8" w:line="312" w:lineRule="auto"/>
        <w:ind w:right="291" w:firstLine="0"/>
        <w:jc w:val="both"/>
        <w:rPr>
          <w:sz w:val="24"/>
        </w:rPr>
      </w:pPr>
      <w:r>
        <w:rPr>
          <w:sz w:val="24"/>
        </w:rPr>
        <w:t>Tenha tido contas de parceria julgadas irregulares ou rejeitadas por Tribunal ou Conselho de Contas de qualquer esfera da Federação, em decisão irrecorrível, nos últimos 8 (oito) anos (art. 39, caput, inciso VI, da Lei nº 13.019, de</w:t>
      </w:r>
      <w:r>
        <w:rPr>
          <w:spacing w:val="-27"/>
          <w:sz w:val="24"/>
        </w:rPr>
        <w:t xml:space="preserve"> </w:t>
      </w:r>
      <w:r>
        <w:rPr>
          <w:sz w:val="24"/>
        </w:rPr>
        <w:t>2014);ou</w:t>
      </w:r>
    </w:p>
    <w:p w14:paraId="53760AC9" w14:textId="77777777" w:rsidR="0068070D" w:rsidRDefault="00642BDB">
      <w:pPr>
        <w:pStyle w:val="PargrafodaLista"/>
        <w:numPr>
          <w:ilvl w:val="2"/>
          <w:numId w:val="25"/>
        </w:numPr>
        <w:tabs>
          <w:tab w:val="left" w:pos="959"/>
        </w:tabs>
        <w:spacing w:before="4" w:line="312" w:lineRule="auto"/>
        <w:ind w:right="289" w:firstLine="0"/>
        <w:jc w:val="both"/>
        <w:rPr>
          <w:sz w:val="24"/>
        </w:rPr>
      </w:pPr>
      <w:r>
        <w:rPr>
          <w:sz w:val="24"/>
        </w:rPr>
        <w:t xml:space="preserve">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w:t>
      </w:r>
      <w:r>
        <w:rPr>
          <w:spacing w:val="2"/>
          <w:sz w:val="24"/>
        </w:rPr>
        <w:t xml:space="preserve">para </w:t>
      </w:r>
      <w:r>
        <w:rPr>
          <w:sz w:val="24"/>
        </w:rPr>
        <w:t>o exercício de cargo em comissão ou função de confiança, enquanto durar a inabilitação; ou que tenha sido considerada responsável por ato de improbidade, enquanto durarem os prazos estabelecidos nos incisos I, II e III do art. 12 da Lei nº 8.429, de 2 de junho de 1992 (art. 39, caput, inciso VII, da Lei nº 13.019, de</w:t>
      </w:r>
      <w:r>
        <w:rPr>
          <w:spacing w:val="-10"/>
          <w:sz w:val="24"/>
        </w:rPr>
        <w:t xml:space="preserve"> </w:t>
      </w:r>
      <w:r>
        <w:rPr>
          <w:sz w:val="24"/>
        </w:rPr>
        <w:t>2014).</w:t>
      </w:r>
    </w:p>
    <w:p w14:paraId="764F5AB1" w14:textId="77777777" w:rsidR="00390174" w:rsidRPr="00390174" w:rsidRDefault="00390174" w:rsidP="00390174">
      <w:pPr>
        <w:pStyle w:val="PargrafodaLista"/>
        <w:spacing w:line="360" w:lineRule="atLeast"/>
        <w:rPr>
          <w:sz w:val="24"/>
          <w:szCs w:val="24"/>
        </w:rPr>
      </w:pPr>
      <w:r w:rsidRPr="00390174">
        <w:rPr>
          <w:b/>
          <w:bCs/>
          <w:sz w:val="24"/>
          <w:szCs w:val="24"/>
        </w:rPr>
        <w:t>4.4.7.</w:t>
      </w:r>
      <w:r w:rsidRPr="00390174">
        <w:rPr>
          <w:sz w:val="24"/>
          <w:szCs w:val="24"/>
        </w:rPr>
        <w:t xml:space="preserve"> Não esteja em funcionamento há pelo menos 02 (dois) anos, com comprovada atuação na área;</w:t>
      </w:r>
    </w:p>
    <w:p w14:paraId="5D572FBC" w14:textId="77777777" w:rsidR="00390174" w:rsidRPr="00390174" w:rsidRDefault="00390174" w:rsidP="00390174">
      <w:pPr>
        <w:pStyle w:val="PargrafodaLista"/>
        <w:spacing w:line="360" w:lineRule="atLeast"/>
        <w:rPr>
          <w:sz w:val="24"/>
          <w:szCs w:val="24"/>
        </w:rPr>
      </w:pPr>
      <w:r w:rsidRPr="00390174">
        <w:rPr>
          <w:b/>
          <w:bCs/>
          <w:sz w:val="24"/>
          <w:szCs w:val="24"/>
        </w:rPr>
        <w:t>4.4.8.</w:t>
      </w:r>
      <w:r w:rsidRPr="00390174">
        <w:rPr>
          <w:sz w:val="24"/>
          <w:szCs w:val="24"/>
        </w:rPr>
        <w:t xml:space="preserve"> Não esteja regularmente inscrita/registrada no Conselho Municipal dos Direitos das Crianças e Adolescentes – CMDCA de Mafra;</w:t>
      </w:r>
    </w:p>
    <w:p w14:paraId="74CF2DD0" w14:textId="77777777" w:rsidR="00390174" w:rsidRPr="008D4921" w:rsidRDefault="00390174" w:rsidP="00390174">
      <w:pPr>
        <w:pStyle w:val="PargrafodaLista"/>
        <w:spacing w:line="360" w:lineRule="atLeast"/>
        <w:rPr>
          <w:sz w:val="24"/>
          <w:szCs w:val="24"/>
        </w:rPr>
      </w:pPr>
      <w:r w:rsidRPr="001F4A68">
        <w:rPr>
          <w:b/>
          <w:bCs/>
          <w:sz w:val="24"/>
          <w:szCs w:val="24"/>
        </w:rPr>
        <w:lastRenderedPageBreak/>
        <w:t>4.4.9</w:t>
      </w:r>
      <w:r>
        <w:rPr>
          <w:sz w:val="24"/>
          <w:szCs w:val="24"/>
        </w:rPr>
        <w:t xml:space="preserve"> Não se enquadrar</w:t>
      </w:r>
      <w:r w:rsidRPr="008D4921">
        <w:rPr>
          <w:sz w:val="24"/>
          <w:szCs w:val="24"/>
        </w:rPr>
        <w:t xml:space="preserve"> nos termos da INSTRUÇÃO NORMATIVA N.TC-14/2012 do Tribunal de Contas do Estado de Santa Catarina, considerando que receberá recursos que se enquadram como subvenção social, ou contribuição ou auxílio financeiros.</w:t>
      </w:r>
    </w:p>
    <w:p w14:paraId="4B1D81B1" w14:textId="77777777" w:rsidR="00390174" w:rsidRPr="00390174" w:rsidRDefault="00390174" w:rsidP="00390174">
      <w:pPr>
        <w:pStyle w:val="PargrafodaLista"/>
        <w:rPr>
          <w:sz w:val="24"/>
          <w:szCs w:val="24"/>
        </w:rPr>
      </w:pPr>
    </w:p>
    <w:p w14:paraId="4F67C6FD" w14:textId="77777777" w:rsidR="0068070D" w:rsidRDefault="0068070D">
      <w:pPr>
        <w:pStyle w:val="Corpodetexto"/>
        <w:spacing w:before="8"/>
        <w:rPr>
          <w:sz w:val="31"/>
        </w:rPr>
      </w:pPr>
    </w:p>
    <w:p w14:paraId="5B49AA08" w14:textId="77777777" w:rsidR="0068070D" w:rsidRDefault="00642BDB">
      <w:pPr>
        <w:pStyle w:val="Ttulo1"/>
        <w:numPr>
          <w:ilvl w:val="0"/>
          <w:numId w:val="1"/>
        </w:numPr>
        <w:tabs>
          <w:tab w:val="left" w:pos="867"/>
          <w:tab w:val="left" w:pos="868"/>
          <w:tab w:val="left" w:pos="1728"/>
          <w:tab w:val="left" w:pos="3546"/>
          <w:tab w:val="left" w:pos="4568"/>
          <w:tab w:val="left" w:pos="5077"/>
          <w:tab w:val="left" w:pos="7106"/>
          <w:tab w:val="left" w:pos="7807"/>
          <w:tab w:val="left" w:pos="9015"/>
        </w:tabs>
        <w:spacing w:line="312" w:lineRule="auto"/>
        <w:ind w:left="867" w:right="295" w:hanging="586"/>
        <w:jc w:val="left"/>
      </w:pPr>
      <w:r>
        <w:t>DOS</w:t>
      </w:r>
      <w:r>
        <w:tab/>
        <w:t>REQUISITOS</w:t>
      </w:r>
      <w:r>
        <w:tab/>
        <w:t>PARA</w:t>
      </w:r>
      <w:r>
        <w:tab/>
        <w:t>A</w:t>
      </w:r>
      <w:r>
        <w:tab/>
        <w:t>CELEBRAÇÃO</w:t>
      </w:r>
      <w:r>
        <w:tab/>
        <w:t>DO</w:t>
      </w:r>
      <w:r>
        <w:tab/>
        <w:t>TERMO</w:t>
      </w:r>
      <w:r>
        <w:tab/>
      </w:r>
      <w:r>
        <w:rPr>
          <w:spacing w:val="-9"/>
        </w:rPr>
        <w:t xml:space="preserve">DE </w:t>
      </w:r>
      <w:r>
        <w:t>COLABORAÇÃO</w:t>
      </w:r>
    </w:p>
    <w:p w14:paraId="340CD1BE" w14:textId="77777777" w:rsidR="0068070D" w:rsidRDefault="0068070D">
      <w:pPr>
        <w:pStyle w:val="Corpodetexto"/>
        <w:spacing w:before="6"/>
        <w:rPr>
          <w:b/>
          <w:sz w:val="31"/>
        </w:rPr>
      </w:pPr>
    </w:p>
    <w:p w14:paraId="6AD741E2" w14:textId="77777777" w:rsidR="0068070D" w:rsidRDefault="00642BDB">
      <w:pPr>
        <w:pStyle w:val="PargrafodaLista"/>
        <w:numPr>
          <w:ilvl w:val="1"/>
          <w:numId w:val="1"/>
        </w:numPr>
        <w:tabs>
          <w:tab w:val="left" w:pos="830"/>
        </w:tabs>
        <w:spacing w:line="312" w:lineRule="auto"/>
        <w:ind w:right="290" w:firstLine="0"/>
        <w:jc w:val="both"/>
        <w:rPr>
          <w:sz w:val="24"/>
        </w:rPr>
      </w:pPr>
      <w:r>
        <w:rPr>
          <w:sz w:val="24"/>
        </w:rPr>
        <w:t>Para a celebração do termo de colaboração, a OSC deverá atender aos seguintes</w:t>
      </w:r>
      <w:r>
        <w:rPr>
          <w:spacing w:val="-1"/>
          <w:sz w:val="24"/>
        </w:rPr>
        <w:t xml:space="preserve"> </w:t>
      </w:r>
      <w:r>
        <w:rPr>
          <w:sz w:val="24"/>
        </w:rPr>
        <w:t>requisitos:</w:t>
      </w:r>
    </w:p>
    <w:p w14:paraId="5F076F77" w14:textId="77777777" w:rsidR="0068070D" w:rsidRDefault="00642BDB">
      <w:pPr>
        <w:pStyle w:val="PargrafodaLista"/>
        <w:numPr>
          <w:ilvl w:val="2"/>
          <w:numId w:val="1"/>
        </w:numPr>
        <w:tabs>
          <w:tab w:val="left" w:pos="959"/>
        </w:tabs>
        <w:spacing w:before="3" w:line="312" w:lineRule="auto"/>
        <w:ind w:right="288" w:firstLine="0"/>
        <w:jc w:val="both"/>
        <w:rPr>
          <w:sz w:val="24"/>
        </w:rPr>
      </w:pPr>
      <w:r>
        <w:rPr>
          <w:sz w:val="24"/>
        </w:rPr>
        <w:t>Ter objetivos estatutários ou regimentais voltados à promoção de atividades e finalidades de relevância pública e social para crianças e adolescentes, bem como compatíveis com o objeto do instrumento a ser pactuado (art. 33, caput, inciso I, e art. 35, caput, inciso III, da Lei nº 13.019, de 2014). Estão dispensadas desta exigência as organizações religiosas e as sociedades cooperativas (art. 33, §§ 2º e 3º, Lei nº 13.019, de</w:t>
      </w:r>
      <w:r>
        <w:rPr>
          <w:spacing w:val="-6"/>
          <w:sz w:val="24"/>
        </w:rPr>
        <w:t xml:space="preserve"> </w:t>
      </w:r>
      <w:r>
        <w:rPr>
          <w:sz w:val="24"/>
        </w:rPr>
        <w:t>2014);</w:t>
      </w:r>
    </w:p>
    <w:p w14:paraId="3B4C0584" w14:textId="77777777" w:rsidR="0068070D" w:rsidRDefault="00642BDB">
      <w:pPr>
        <w:pStyle w:val="PargrafodaLista"/>
        <w:numPr>
          <w:ilvl w:val="2"/>
          <w:numId w:val="1"/>
        </w:numPr>
        <w:tabs>
          <w:tab w:val="left" w:pos="978"/>
        </w:tabs>
        <w:spacing w:before="8" w:line="312" w:lineRule="auto"/>
        <w:ind w:right="297" w:firstLine="0"/>
        <w:jc w:val="both"/>
        <w:rPr>
          <w:sz w:val="24"/>
        </w:rPr>
      </w:pPr>
      <w:r>
        <w:rPr>
          <w:sz w:val="24"/>
        </w:rPr>
        <w:t>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 caput, inciso III, Lei nº 13.019, de 2014). Estão dispensadas desta exigência as organizações religiosas e as sociedades cooperativas (art. 33, §§ 2º e 3º, Lei nº 13.019, de</w:t>
      </w:r>
      <w:r>
        <w:rPr>
          <w:spacing w:val="-2"/>
          <w:sz w:val="24"/>
        </w:rPr>
        <w:t xml:space="preserve"> </w:t>
      </w:r>
      <w:r>
        <w:rPr>
          <w:sz w:val="24"/>
        </w:rPr>
        <w:t>2014);</w:t>
      </w:r>
    </w:p>
    <w:p w14:paraId="6E7C7842" w14:textId="77777777" w:rsidR="0068070D" w:rsidRDefault="00642BDB">
      <w:pPr>
        <w:pStyle w:val="PargrafodaLista"/>
        <w:numPr>
          <w:ilvl w:val="2"/>
          <w:numId w:val="1"/>
        </w:numPr>
        <w:tabs>
          <w:tab w:val="left" w:pos="966"/>
        </w:tabs>
        <w:spacing w:before="9" w:line="312" w:lineRule="auto"/>
        <w:ind w:right="291" w:firstLine="0"/>
        <w:jc w:val="both"/>
        <w:rPr>
          <w:sz w:val="24"/>
        </w:rPr>
      </w:pPr>
      <w:r>
        <w:rPr>
          <w:sz w:val="24"/>
        </w:rPr>
        <w:t>Ser regida por normas de organização interna que prevejam, expressamente, escrituração de acordo com os princípios fundamentais de contabilidade e com as Normas Brasileiras de Contabilidade (art. 33,caput, inciso IV, Lei nº 13.019, de 2014);</w:t>
      </w:r>
    </w:p>
    <w:p w14:paraId="381E7DFA" w14:textId="77777777" w:rsidR="0068070D" w:rsidRDefault="00642BDB">
      <w:pPr>
        <w:pStyle w:val="PargrafodaLista"/>
        <w:numPr>
          <w:ilvl w:val="2"/>
          <w:numId w:val="1"/>
        </w:numPr>
        <w:tabs>
          <w:tab w:val="left" w:pos="988"/>
        </w:tabs>
        <w:spacing w:before="4" w:line="314" w:lineRule="auto"/>
        <w:ind w:right="288" w:firstLine="0"/>
        <w:jc w:val="both"/>
        <w:rPr>
          <w:sz w:val="24"/>
        </w:rPr>
      </w:pPr>
      <w:r>
        <w:rPr>
          <w:sz w:val="24"/>
        </w:rPr>
        <w:t>Possuir, no momento da apresentação do plano de trabalho, no mínimo 02 (dois) ano de existência, cadastro ativo, comprovado por meio de documentação emitida pela Secretaria da Receita Federal do Brasil, com base no Cadastro Nacional da Pessoa Jurídica – CNPJ (art. 33, caput, inciso V, alínea “a”, da Lei nº 13.019, de</w:t>
      </w:r>
      <w:r>
        <w:rPr>
          <w:spacing w:val="-4"/>
          <w:sz w:val="24"/>
        </w:rPr>
        <w:t xml:space="preserve"> </w:t>
      </w:r>
      <w:r>
        <w:rPr>
          <w:sz w:val="24"/>
        </w:rPr>
        <w:t>2014);</w:t>
      </w:r>
    </w:p>
    <w:p w14:paraId="04D3BF5C" w14:textId="77777777" w:rsidR="0068070D" w:rsidRDefault="00642BDB">
      <w:pPr>
        <w:pStyle w:val="PargrafodaLista"/>
        <w:numPr>
          <w:ilvl w:val="2"/>
          <w:numId w:val="1"/>
        </w:numPr>
        <w:tabs>
          <w:tab w:val="left" w:pos="978"/>
        </w:tabs>
        <w:spacing w:line="312" w:lineRule="auto"/>
        <w:ind w:right="289" w:firstLine="0"/>
        <w:jc w:val="both"/>
        <w:rPr>
          <w:sz w:val="24"/>
        </w:rPr>
      </w:pPr>
      <w:r>
        <w:rPr>
          <w:sz w:val="24"/>
        </w:rPr>
        <w:t>Possuir instalações e outras condições materiais para o desenvolvimento do objeto da parceria e o cumprimento das metas estabelecidas, conforme Anexo II – Declaração sobre Instalações e Condições</w:t>
      </w:r>
      <w:r>
        <w:rPr>
          <w:spacing w:val="-7"/>
          <w:sz w:val="24"/>
        </w:rPr>
        <w:t xml:space="preserve"> </w:t>
      </w:r>
      <w:r>
        <w:rPr>
          <w:sz w:val="24"/>
        </w:rPr>
        <w:t>Materiais.</w:t>
      </w:r>
    </w:p>
    <w:p w14:paraId="4A60D03D" w14:textId="77777777" w:rsidR="0068070D" w:rsidRDefault="00642BDB">
      <w:pPr>
        <w:pStyle w:val="PargrafodaLista"/>
        <w:numPr>
          <w:ilvl w:val="2"/>
          <w:numId w:val="1"/>
        </w:numPr>
        <w:tabs>
          <w:tab w:val="left" w:pos="969"/>
        </w:tabs>
        <w:spacing w:line="312" w:lineRule="auto"/>
        <w:ind w:right="297" w:firstLine="0"/>
        <w:jc w:val="both"/>
        <w:rPr>
          <w:sz w:val="24"/>
        </w:rPr>
      </w:pPr>
      <w:r>
        <w:rPr>
          <w:sz w:val="24"/>
        </w:rPr>
        <w:t>Deter capacidade técnica e operacional para o desenvolvimento do objeto da parceria e o cumprimento das metas</w:t>
      </w:r>
      <w:r>
        <w:rPr>
          <w:spacing w:val="-4"/>
          <w:sz w:val="24"/>
        </w:rPr>
        <w:t xml:space="preserve"> </w:t>
      </w:r>
      <w:r>
        <w:rPr>
          <w:sz w:val="24"/>
        </w:rPr>
        <w:t>estabelecidas;</w:t>
      </w:r>
    </w:p>
    <w:p w14:paraId="7F218741" w14:textId="77777777" w:rsidR="0068070D" w:rsidRDefault="00642BDB">
      <w:pPr>
        <w:pStyle w:val="PargrafodaLista"/>
        <w:numPr>
          <w:ilvl w:val="3"/>
          <w:numId w:val="1"/>
        </w:numPr>
        <w:tabs>
          <w:tab w:val="left" w:pos="1209"/>
        </w:tabs>
        <w:jc w:val="both"/>
        <w:rPr>
          <w:sz w:val="24"/>
        </w:rPr>
      </w:pPr>
      <w:r>
        <w:rPr>
          <w:sz w:val="24"/>
        </w:rPr>
        <w:t>Será necessária a demonstração de capacidade</w:t>
      </w:r>
      <w:r>
        <w:rPr>
          <w:spacing w:val="-31"/>
          <w:sz w:val="24"/>
        </w:rPr>
        <w:t xml:space="preserve"> </w:t>
      </w:r>
      <w:r>
        <w:rPr>
          <w:sz w:val="24"/>
        </w:rPr>
        <w:t>prévia instalada, sendo</w:t>
      </w:r>
    </w:p>
    <w:p w14:paraId="444EB350" w14:textId="77777777" w:rsidR="0068070D" w:rsidRDefault="0068070D">
      <w:pPr>
        <w:jc w:val="both"/>
        <w:rPr>
          <w:sz w:val="24"/>
        </w:rPr>
        <w:sectPr w:rsidR="0068070D">
          <w:pgSz w:w="11910" w:h="16840"/>
          <w:pgMar w:top="1660" w:right="840" w:bottom="800" w:left="1420" w:header="392" w:footer="619" w:gutter="0"/>
          <w:cols w:space="720"/>
        </w:sectPr>
      </w:pPr>
    </w:p>
    <w:p w14:paraId="1A41D0B7" w14:textId="77777777" w:rsidR="0068070D" w:rsidRDefault="0068070D">
      <w:pPr>
        <w:pStyle w:val="Corpodetexto"/>
        <w:rPr>
          <w:sz w:val="23"/>
        </w:rPr>
      </w:pPr>
    </w:p>
    <w:p w14:paraId="69F0CF59" w14:textId="77777777" w:rsidR="0068070D" w:rsidRDefault="00642BDB">
      <w:pPr>
        <w:pStyle w:val="Corpodetexto"/>
        <w:spacing w:before="93" w:line="312" w:lineRule="auto"/>
        <w:ind w:left="282" w:right="292"/>
        <w:jc w:val="both"/>
      </w:pPr>
      <w:r>
        <w:t>admitida a contratação de profissionais, a aquisição de bens e equipamentos ou a realização de pequenos serviços de adequação de espaço físico para o cumprimento do objeto da parceria (art. 33, caput, inciso V, alínea “c” e §5º, da Lei nº 13.019, de</w:t>
      </w:r>
      <w:r>
        <w:rPr>
          <w:spacing w:val="-5"/>
        </w:rPr>
        <w:t xml:space="preserve"> </w:t>
      </w:r>
      <w:r>
        <w:t>2014);</w:t>
      </w:r>
    </w:p>
    <w:p w14:paraId="564F857D" w14:textId="77777777" w:rsidR="0068070D" w:rsidRDefault="00642BDB">
      <w:pPr>
        <w:pStyle w:val="PargrafodaLista"/>
        <w:numPr>
          <w:ilvl w:val="2"/>
          <w:numId w:val="24"/>
        </w:numPr>
        <w:tabs>
          <w:tab w:val="left" w:pos="1046"/>
        </w:tabs>
        <w:spacing w:before="5" w:line="312" w:lineRule="auto"/>
        <w:ind w:right="290" w:firstLine="0"/>
        <w:jc w:val="both"/>
        <w:rPr>
          <w:sz w:val="24"/>
        </w:rPr>
      </w:pPr>
      <w:r>
        <w:rPr>
          <w:sz w:val="24"/>
        </w:rPr>
        <w:t>Apresentar certidões de regularidade fiscal, previdenciária, tributária, de contribuições, de dívida ativa e trabalhista, na forma do art.. 34, caput, inciso II, da Lei nº 13.019, de</w:t>
      </w:r>
      <w:r>
        <w:rPr>
          <w:spacing w:val="-4"/>
          <w:sz w:val="24"/>
        </w:rPr>
        <w:t xml:space="preserve"> </w:t>
      </w:r>
      <w:r>
        <w:rPr>
          <w:sz w:val="24"/>
        </w:rPr>
        <w:t>2014);</w:t>
      </w:r>
    </w:p>
    <w:p w14:paraId="43C0E56D" w14:textId="77777777" w:rsidR="0068070D" w:rsidRDefault="00642BDB">
      <w:pPr>
        <w:pStyle w:val="PargrafodaLista"/>
        <w:numPr>
          <w:ilvl w:val="2"/>
          <w:numId w:val="24"/>
        </w:numPr>
        <w:tabs>
          <w:tab w:val="left" w:pos="988"/>
        </w:tabs>
        <w:spacing w:before="3" w:line="314" w:lineRule="auto"/>
        <w:ind w:right="288" w:firstLine="0"/>
        <w:jc w:val="both"/>
        <w:rPr>
          <w:sz w:val="24"/>
        </w:rPr>
      </w:pPr>
      <w:r>
        <w:rPr>
          <w:sz w:val="24"/>
        </w:rPr>
        <w:t>Apresentar certidão de existência jurídica expedida pelo cartório de registro civil ou cópia do estatuto registrado e eventuais alterações ou, tratando-se de sociedade cooperativa, certidão simplificada emitida por junta comercial (art. 34, caput, inciso III, da Lei nº 13.019, de</w:t>
      </w:r>
      <w:r>
        <w:rPr>
          <w:spacing w:val="-13"/>
          <w:sz w:val="24"/>
        </w:rPr>
        <w:t xml:space="preserve"> </w:t>
      </w:r>
      <w:r>
        <w:rPr>
          <w:sz w:val="24"/>
        </w:rPr>
        <w:t>2014);</w:t>
      </w:r>
    </w:p>
    <w:p w14:paraId="5A2E5858" w14:textId="77777777" w:rsidR="0068070D" w:rsidRDefault="00642BDB">
      <w:pPr>
        <w:pStyle w:val="PargrafodaLista"/>
        <w:numPr>
          <w:ilvl w:val="2"/>
          <w:numId w:val="24"/>
        </w:numPr>
        <w:tabs>
          <w:tab w:val="left" w:pos="1134"/>
        </w:tabs>
        <w:spacing w:line="312" w:lineRule="auto"/>
        <w:ind w:right="286" w:firstLine="0"/>
        <w:jc w:val="both"/>
        <w:rPr>
          <w:sz w:val="24"/>
        </w:rPr>
      </w:pPr>
      <w:r>
        <w:rPr>
          <w:sz w:val="24"/>
        </w:rPr>
        <w:t>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 – CPF de cada um deles, conforme Anexo III – Declaração do Art. 27 do Decreto nº 8.726, de 2016, e Relação dos Dirigentes da Entidade (art. 34, caput, incisos V e VI, da Lei nº 13.019, de</w:t>
      </w:r>
      <w:r>
        <w:rPr>
          <w:spacing w:val="-4"/>
          <w:sz w:val="24"/>
        </w:rPr>
        <w:t xml:space="preserve"> </w:t>
      </w:r>
      <w:r>
        <w:rPr>
          <w:sz w:val="24"/>
        </w:rPr>
        <w:t>2014);</w:t>
      </w:r>
    </w:p>
    <w:p w14:paraId="3F000854" w14:textId="77777777" w:rsidR="0068070D" w:rsidRDefault="00642BDB">
      <w:pPr>
        <w:pStyle w:val="PargrafodaLista"/>
        <w:numPr>
          <w:ilvl w:val="2"/>
          <w:numId w:val="24"/>
        </w:numPr>
        <w:tabs>
          <w:tab w:val="left" w:pos="1106"/>
        </w:tabs>
        <w:spacing w:before="3" w:line="314" w:lineRule="auto"/>
        <w:ind w:right="287" w:firstLine="0"/>
        <w:jc w:val="both"/>
        <w:rPr>
          <w:sz w:val="24"/>
        </w:rPr>
      </w:pPr>
      <w:r>
        <w:rPr>
          <w:sz w:val="24"/>
        </w:rPr>
        <w:t xml:space="preserve">Comprovar que funciona no endereço declarado pela entidade, por </w:t>
      </w:r>
      <w:r>
        <w:rPr>
          <w:spacing w:val="2"/>
          <w:sz w:val="24"/>
        </w:rPr>
        <w:t xml:space="preserve">meio </w:t>
      </w:r>
      <w:r>
        <w:rPr>
          <w:sz w:val="24"/>
        </w:rPr>
        <w:t>de cópia de documento hábil, a exemplo de conta de consumo ou contrato de locação (art. 34, caput, inciso VII, da Lei nº 13.019, de</w:t>
      </w:r>
      <w:r>
        <w:rPr>
          <w:spacing w:val="-10"/>
          <w:sz w:val="24"/>
        </w:rPr>
        <w:t xml:space="preserve"> </w:t>
      </w:r>
      <w:r>
        <w:rPr>
          <w:sz w:val="24"/>
        </w:rPr>
        <w:t>2014);</w:t>
      </w:r>
    </w:p>
    <w:p w14:paraId="7F4C489E" w14:textId="77777777" w:rsidR="0068070D" w:rsidRDefault="00642BDB">
      <w:pPr>
        <w:pStyle w:val="PargrafodaLista"/>
        <w:numPr>
          <w:ilvl w:val="2"/>
          <w:numId w:val="24"/>
        </w:numPr>
        <w:tabs>
          <w:tab w:val="left" w:pos="1118"/>
        </w:tabs>
        <w:spacing w:line="312" w:lineRule="auto"/>
        <w:ind w:right="292" w:firstLine="0"/>
        <w:jc w:val="both"/>
        <w:rPr>
          <w:sz w:val="24"/>
        </w:rPr>
      </w:pPr>
      <w:r>
        <w:rPr>
          <w:sz w:val="24"/>
        </w:rPr>
        <w:t>Atender às exigências previstas na legislação específica, na hipótese de a OSC se tratar de sociedade cooperativa (art. 2º, inciso I, alínea “b”, e art. 33, §3º, Lei nº 13.019, de</w:t>
      </w:r>
      <w:r>
        <w:rPr>
          <w:spacing w:val="-4"/>
          <w:sz w:val="24"/>
        </w:rPr>
        <w:t xml:space="preserve"> </w:t>
      </w:r>
      <w:r>
        <w:rPr>
          <w:sz w:val="24"/>
        </w:rPr>
        <w:t>2014);</w:t>
      </w:r>
    </w:p>
    <w:p w14:paraId="2C8AC7E4" w14:textId="77777777" w:rsidR="0068070D" w:rsidRDefault="00642BDB">
      <w:pPr>
        <w:pStyle w:val="PargrafodaLista"/>
        <w:numPr>
          <w:ilvl w:val="2"/>
          <w:numId w:val="24"/>
        </w:numPr>
        <w:tabs>
          <w:tab w:val="left" w:pos="1122"/>
        </w:tabs>
        <w:spacing w:line="312" w:lineRule="auto"/>
        <w:ind w:right="289" w:firstLine="0"/>
        <w:jc w:val="both"/>
        <w:rPr>
          <w:sz w:val="24"/>
        </w:rPr>
      </w:pPr>
      <w:r>
        <w:rPr>
          <w:sz w:val="24"/>
        </w:rPr>
        <w:t>Apresentar Alvará de funcionamento expedido pelo Município de Mafra ou documento que comprove a</w:t>
      </w:r>
      <w:r>
        <w:rPr>
          <w:spacing w:val="1"/>
          <w:sz w:val="24"/>
        </w:rPr>
        <w:t xml:space="preserve"> </w:t>
      </w:r>
      <w:r>
        <w:rPr>
          <w:sz w:val="24"/>
        </w:rPr>
        <w:t>desnecessidade;</w:t>
      </w:r>
    </w:p>
    <w:p w14:paraId="63233E48" w14:textId="3436816B" w:rsidR="0068070D" w:rsidRDefault="00642BDB">
      <w:pPr>
        <w:pStyle w:val="PargrafodaLista"/>
        <w:numPr>
          <w:ilvl w:val="2"/>
          <w:numId w:val="24"/>
        </w:numPr>
        <w:tabs>
          <w:tab w:val="left" w:pos="1110"/>
        </w:tabs>
        <w:spacing w:before="2" w:line="312" w:lineRule="auto"/>
        <w:ind w:right="289" w:firstLine="0"/>
        <w:jc w:val="both"/>
        <w:rPr>
          <w:sz w:val="24"/>
        </w:rPr>
      </w:pPr>
      <w:r>
        <w:rPr>
          <w:sz w:val="24"/>
        </w:rPr>
        <w:t>Na hipótese de haver recebido recursos do Município no exercício anterior, apresentar certidão emitida pela Controladoria Geral do Município de regularização das contas</w:t>
      </w:r>
      <w:r>
        <w:rPr>
          <w:spacing w:val="-4"/>
          <w:sz w:val="24"/>
        </w:rPr>
        <w:t xml:space="preserve"> </w:t>
      </w:r>
      <w:r>
        <w:rPr>
          <w:sz w:val="24"/>
        </w:rPr>
        <w:t>prestadas.</w:t>
      </w:r>
    </w:p>
    <w:p w14:paraId="2A0FB06D" w14:textId="6423CBFF" w:rsidR="00F565E1" w:rsidRPr="00F565E1" w:rsidRDefault="00F565E1" w:rsidP="00F565E1">
      <w:pPr>
        <w:pStyle w:val="PargrafodaLista"/>
        <w:numPr>
          <w:ilvl w:val="2"/>
          <w:numId w:val="24"/>
        </w:numPr>
        <w:tabs>
          <w:tab w:val="left" w:pos="1110"/>
        </w:tabs>
        <w:spacing w:before="2" w:line="312" w:lineRule="auto"/>
        <w:ind w:right="289" w:firstLine="2"/>
        <w:jc w:val="both"/>
        <w:rPr>
          <w:sz w:val="24"/>
        </w:rPr>
      </w:pPr>
      <w:r w:rsidRPr="00F565E1">
        <w:rPr>
          <w:sz w:val="24"/>
        </w:rPr>
        <w:t>Declaração do Banco que possui conta corrente exclusiva paramovimentação dos recursos recebidos;</w:t>
      </w:r>
    </w:p>
    <w:p w14:paraId="5A1942CC" w14:textId="77777777" w:rsidR="0068070D" w:rsidRDefault="0068070D">
      <w:pPr>
        <w:pStyle w:val="Corpodetexto"/>
        <w:rPr>
          <w:sz w:val="26"/>
        </w:rPr>
      </w:pPr>
    </w:p>
    <w:p w14:paraId="16246281" w14:textId="77777777" w:rsidR="0068070D" w:rsidRDefault="0068070D">
      <w:pPr>
        <w:pStyle w:val="Corpodetexto"/>
        <w:rPr>
          <w:sz w:val="37"/>
        </w:rPr>
      </w:pPr>
    </w:p>
    <w:p w14:paraId="0CE3B2E7" w14:textId="77777777" w:rsidR="0068070D" w:rsidRDefault="00642BDB">
      <w:pPr>
        <w:pStyle w:val="Ttulo1"/>
        <w:numPr>
          <w:ilvl w:val="0"/>
          <w:numId w:val="1"/>
        </w:numPr>
        <w:tabs>
          <w:tab w:val="left" w:pos="868"/>
        </w:tabs>
        <w:ind w:left="867" w:hanging="586"/>
        <w:jc w:val="both"/>
      </w:pPr>
      <w:r>
        <w:t>RECURSOS</w:t>
      </w:r>
      <w:r>
        <w:rPr>
          <w:spacing w:val="-1"/>
        </w:rPr>
        <w:t xml:space="preserve"> </w:t>
      </w:r>
      <w:r>
        <w:t>FINANCEIROS</w:t>
      </w:r>
    </w:p>
    <w:p w14:paraId="1652F8B3" w14:textId="77777777" w:rsidR="0068070D" w:rsidRDefault="0068070D">
      <w:pPr>
        <w:pStyle w:val="Corpodetexto"/>
        <w:spacing w:before="7"/>
        <w:rPr>
          <w:b/>
          <w:sz w:val="38"/>
        </w:rPr>
      </w:pPr>
    </w:p>
    <w:p w14:paraId="081BA806" w14:textId="77777777" w:rsidR="0068070D" w:rsidRDefault="00642BDB">
      <w:pPr>
        <w:pStyle w:val="PargrafodaLista"/>
        <w:numPr>
          <w:ilvl w:val="1"/>
          <w:numId w:val="23"/>
        </w:numPr>
        <w:tabs>
          <w:tab w:val="left" w:pos="990"/>
        </w:tabs>
        <w:spacing w:line="312" w:lineRule="auto"/>
        <w:ind w:right="287" w:firstLine="0"/>
        <w:jc w:val="both"/>
        <w:rPr>
          <w:sz w:val="24"/>
        </w:rPr>
      </w:pPr>
      <w:r>
        <w:rPr>
          <w:sz w:val="24"/>
        </w:rPr>
        <w:t>O CMDCA se reserva ao direito da distribuição dos recursos de acordo com a abrangência de cada projeto apresentado, respeitando as linhas de financiamento, dentro das normas do CONANDA e conforme o Plano de Ação e Aplicação 2019/2020 CMDCA de</w:t>
      </w:r>
      <w:r>
        <w:rPr>
          <w:spacing w:val="-3"/>
          <w:sz w:val="24"/>
        </w:rPr>
        <w:t xml:space="preserve"> </w:t>
      </w:r>
      <w:r>
        <w:rPr>
          <w:sz w:val="24"/>
        </w:rPr>
        <w:t>Mafra/SC.</w:t>
      </w:r>
    </w:p>
    <w:p w14:paraId="13B6C547" w14:textId="4B45FDCA" w:rsidR="0068070D" w:rsidRPr="001F3776" w:rsidRDefault="00642BDB" w:rsidP="001F3776">
      <w:pPr>
        <w:pStyle w:val="PargrafodaLista"/>
        <w:numPr>
          <w:ilvl w:val="1"/>
          <w:numId w:val="23"/>
        </w:numPr>
        <w:tabs>
          <w:tab w:val="left" w:pos="1058"/>
        </w:tabs>
        <w:spacing w:before="5"/>
        <w:ind w:left="1057" w:hanging="776"/>
        <w:jc w:val="both"/>
        <w:rPr>
          <w:sz w:val="24"/>
        </w:rPr>
        <w:sectPr w:rsidR="0068070D" w:rsidRPr="001F3776">
          <w:pgSz w:w="11910" w:h="16840"/>
          <w:pgMar w:top="1660" w:right="840" w:bottom="800" w:left="1420" w:header="392" w:footer="619" w:gutter="0"/>
          <w:cols w:space="720"/>
        </w:sectPr>
      </w:pPr>
      <w:r>
        <w:rPr>
          <w:sz w:val="24"/>
        </w:rPr>
        <w:lastRenderedPageBreak/>
        <w:t xml:space="preserve">A execução dos projetos terá duração de até </w:t>
      </w:r>
      <w:r w:rsidR="001F3776">
        <w:rPr>
          <w:sz w:val="24"/>
        </w:rPr>
        <w:t>12</w:t>
      </w:r>
      <w:r>
        <w:rPr>
          <w:sz w:val="24"/>
        </w:rPr>
        <w:t xml:space="preserve"> (d</w:t>
      </w:r>
      <w:r w:rsidR="001F3776">
        <w:rPr>
          <w:sz w:val="24"/>
        </w:rPr>
        <w:t>oze</w:t>
      </w:r>
      <w:r>
        <w:rPr>
          <w:sz w:val="24"/>
        </w:rPr>
        <w:t xml:space="preserve">) </w:t>
      </w:r>
      <w:r w:rsidR="001F3776">
        <w:rPr>
          <w:sz w:val="24"/>
        </w:rPr>
        <w:t>mese</w:t>
      </w:r>
      <w:r>
        <w:rPr>
          <w:sz w:val="24"/>
        </w:rPr>
        <w:t>, a contar</w:t>
      </w:r>
      <w:r>
        <w:rPr>
          <w:spacing w:val="-26"/>
          <w:sz w:val="24"/>
        </w:rPr>
        <w:t xml:space="preserve"> </w:t>
      </w:r>
      <w:r>
        <w:rPr>
          <w:sz w:val="24"/>
        </w:rPr>
        <w:t>da</w:t>
      </w:r>
    </w:p>
    <w:p w14:paraId="4E1174E0" w14:textId="77777777" w:rsidR="0068070D" w:rsidRDefault="00642BDB">
      <w:pPr>
        <w:pStyle w:val="Corpodetexto"/>
        <w:spacing w:before="93"/>
        <w:ind w:left="282"/>
      </w:pPr>
      <w:r>
        <w:lastRenderedPageBreak/>
        <w:t>assinatura dos Termos de Colaboração e/ou Fomento.</w:t>
      </w:r>
    </w:p>
    <w:p w14:paraId="0EBD9F8D" w14:textId="77777777" w:rsidR="0068070D" w:rsidRDefault="0068070D">
      <w:pPr>
        <w:pStyle w:val="Corpodetexto"/>
        <w:spacing w:before="7"/>
        <w:rPr>
          <w:sz w:val="38"/>
        </w:rPr>
      </w:pPr>
    </w:p>
    <w:p w14:paraId="1B9EA676" w14:textId="77777777" w:rsidR="0068070D" w:rsidRDefault="00642BDB">
      <w:pPr>
        <w:pStyle w:val="Ttulo1"/>
        <w:numPr>
          <w:ilvl w:val="0"/>
          <w:numId w:val="1"/>
        </w:numPr>
        <w:tabs>
          <w:tab w:val="left" w:pos="868"/>
        </w:tabs>
        <w:ind w:left="867" w:hanging="586"/>
        <w:jc w:val="both"/>
      </w:pPr>
      <w:r>
        <w:t>DESPESAS FINANCIÁVEIS E NÃO FINANCIÁVEIS</w:t>
      </w:r>
    </w:p>
    <w:p w14:paraId="3064C639" w14:textId="77777777" w:rsidR="0068070D" w:rsidRDefault="0068070D">
      <w:pPr>
        <w:pStyle w:val="Corpodetexto"/>
        <w:spacing w:before="7"/>
        <w:rPr>
          <w:b/>
          <w:sz w:val="38"/>
        </w:rPr>
      </w:pPr>
    </w:p>
    <w:p w14:paraId="25154BE1" w14:textId="77777777" w:rsidR="0068070D" w:rsidRDefault="00642BDB">
      <w:pPr>
        <w:pStyle w:val="PargrafodaLista"/>
        <w:numPr>
          <w:ilvl w:val="1"/>
          <w:numId w:val="22"/>
        </w:numPr>
        <w:tabs>
          <w:tab w:val="left" w:pos="642"/>
        </w:tabs>
        <w:spacing w:line="312" w:lineRule="auto"/>
        <w:ind w:left="641" w:right="295"/>
        <w:jc w:val="both"/>
        <w:rPr>
          <w:sz w:val="24"/>
        </w:rPr>
      </w:pPr>
      <w:r>
        <w:rPr>
          <w:sz w:val="24"/>
        </w:rPr>
        <w:t>Todos os recursos da parceria deverão ser utilizados para satisfação de seu objeto, sendo admitidas, dentre outras despesas previstas e aprovadas no plano de trabalho (art. 46 da Lei nº 13.019, de</w:t>
      </w:r>
      <w:r>
        <w:rPr>
          <w:spacing w:val="-11"/>
          <w:sz w:val="24"/>
        </w:rPr>
        <w:t xml:space="preserve"> </w:t>
      </w:r>
      <w:r>
        <w:rPr>
          <w:sz w:val="24"/>
        </w:rPr>
        <w:t>2014):</w:t>
      </w:r>
    </w:p>
    <w:p w14:paraId="3D0CC20B" w14:textId="77777777" w:rsidR="0068070D" w:rsidRDefault="00642BDB">
      <w:pPr>
        <w:pStyle w:val="PargrafodaLista"/>
        <w:numPr>
          <w:ilvl w:val="2"/>
          <w:numId w:val="22"/>
        </w:numPr>
        <w:tabs>
          <w:tab w:val="left" w:pos="1002"/>
        </w:tabs>
        <w:spacing w:before="3" w:line="312" w:lineRule="auto"/>
        <w:ind w:left="1001" w:right="289"/>
        <w:jc w:val="both"/>
        <w:rPr>
          <w:sz w:val="24"/>
        </w:rPr>
      </w:pPr>
      <w:r>
        <w:rPr>
          <w:sz w:val="24"/>
        </w:rPr>
        <w:t>Remuneração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p>
    <w:p w14:paraId="2D7CE887" w14:textId="77777777" w:rsidR="0068070D" w:rsidRDefault="00642BDB">
      <w:pPr>
        <w:pStyle w:val="PargrafodaLista"/>
        <w:numPr>
          <w:ilvl w:val="2"/>
          <w:numId w:val="22"/>
        </w:numPr>
        <w:tabs>
          <w:tab w:val="left" w:pos="1002"/>
        </w:tabs>
        <w:spacing w:before="8" w:line="312" w:lineRule="auto"/>
        <w:ind w:left="1001" w:right="292"/>
        <w:jc w:val="both"/>
        <w:rPr>
          <w:sz w:val="24"/>
        </w:rPr>
      </w:pPr>
      <w:r>
        <w:rPr>
          <w:sz w:val="24"/>
        </w:rPr>
        <w:t>Aquisição de equipamentos e materiais permanentes essenciais à consecução do objeto e serviços de adequação de espaço físico, desde que necessários à instalação dos referidos equipamentos e</w:t>
      </w:r>
      <w:r>
        <w:rPr>
          <w:spacing w:val="-8"/>
          <w:sz w:val="24"/>
        </w:rPr>
        <w:t xml:space="preserve"> </w:t>
      </w:r>
      <w:r>
        <w:rPr>
          <w:sz w:val="24"/>
        </w:rPr>
        <w:t>materiais.</w:t>
      </w:r>
    </w:p>
    <w:p w14:paraId="2BF1564A" w14:textId="77777777" w:rsidR="0068070D" w:rsidRDefault="00642BDB">
      <w:pPr>
        <w:pStyle w:val="PargrafodaLista"/>
        <w:numPr>
          <w:ilvl w:val="2"/>
          <w:numId w:val="22"/>
        </w:numPr>
        <w:tabs>
          <w:tab w:val="left" w:pos="1002"/>
        </w:tabs>
        <w:spacing w:before="4" w:line="312" w:lineRule="auto"/>
        <w:ind w:left="1001" w:right="290"/>
        <w:jc w:val="both"/>
        <w:rPr>
          <w:sz w:val="24"/>
        </w:rPr>
      </w:pPr>
      <w:r>
        <w:rPr>
          <w:sz w:val="24"/>
        </w:rPr>
        <w:t>Contratação de profissionais com atuação exclusiva para o desenvolvimento do projeto, incluindo valores relativos à deslocamentos, hospedagens e alimentação.</w:t>
      </w:r>
    </w:p>
    <w:p w14:paraId="64882727" w14:textId="77777777" w:rsidR="0068070D" w:rsidRDefault="00642BDB">
      <w:pPr>
        <w:pStyle w:val="PargrafodaLista"/>
        <w:numPr>
          <w:ilvl w:val="2"/>
          <w:numId w:val="22"/>
        </w:numPr>
        <w:tabs>
          <w:tab w:val="left" w:pos="1002"/>
        </w:tabs>
        <w:spacing w:before="4" w:line="312" w:lineRule="auto"/>
        <w:ind w:left="1001" w:right="293"/>
        <w:jc w:val="both"/>
        <w:rPr>
          <w:sz w:val="24"/>
        </w:rPr>
      </w:pPr>
      <w:r>
        <w:rPr>
          <w:sz w:val="24"/>
        </w:rPr>
        <w:t>Aquisição de gêneros alimentícios e correlatos, material de higiene e limpeza, combustíveis, medicamentos (acompanhados de receituário médico em nome da criança/adolescente atendida), desde que necessários para a correta execução do</w:t>
      </w:r>
      <w:r>
        <w:rPr>
          <w:spacing w:val="-1"/>
          <w:sz w:val="24"/>
        </w:rPr>
        <w:t xml:space="preserve"> </w:t>
      </w:r>
      <w:r>
        <w:rPr>
          <w:sz w:val="24"/>
        </w:rPr>
        <w:t>projeto;</w:t>
      </w:r>
    </w:p>
    <w:p w14:paraId="5652EDF1" w14:textId="77777777" w:rsidR="0068070D" w:rsidRDefault="00642BDB">
      <w:pPr>
        <w:pStyle w:val="PargrafodaLista"/>
        <w:numPr>
          <w:ilvl w:val="2"/>
          <w:numId w:val="22"/>
        </w:numPr>
        <w:tabs>
          <w:tab w:val="left" w:pos="1002"/>
        </w:tabs>
        <w:spacing w:before="5"/>
        <w:ind w:hanging="361"/>
        <w:rPr>
          <w:sz w:val="24"/>
        </w:rPr>
      </w:pPr>
      <w:r>
        <w:rPr>
          <w:sz w:val="24"/>
        </w:rPr>
        <w:t>Material escolar, esportivo,</w:t>
      </w:r>
      <w:r>
        <w:rPr>
          <w:spacing w:val="-1"/>
          <w:sz w:val="24"/>
        </w:rPr>
        <w:t xml:space="preserve"> </w:t>
      </w:r>
      <w:r>
        <w:rPr>
          <w:sz w:val="24"/>
        </w:rPr>
        <w:t>musical;</w:t>
      </w:r>
    </w:p>
    <w:p w14:paraId="467F0A2C" w14:textId="77777777" w:rsidR="0068070D" w:rsidRDefault="00642BDB">
      <w:pPr>
        <w:pStyle w:val="PargrafodaLista"/>
        <w:numPr>
          <w:ilvl w:val="2"/>
          <w:numId w:val="22"/>
        </w:numPr>
        <w:tabs>
          <w:tab w:val="left" w:pos="1001"/>
          <w:tab w:val="left" w:pos="1002"/>
        </w:tabs>
        <w:spacing w:before="84"/>
        <w:ind w:hanging="361"/>
        <w:rPr>
          <w:sz w:val="24"/>
        </w:rPr>
      </w:pPr>
      <w:r>
        <w:rPr>
          <w:sz w:val="24"/>
        </w:rPr>
        <w:t>Vestuário;</w:t>
      </w:r>
    </w:p>
    <w:p w14:paraId="12B608BD" w14:textId="77777777" w:rsidR="0068070D" w:rsidRDefault="00642BDB">
      <w:pPr>
        <w:pStyle w:val="PargrafodaLista"/>
        <w:numPr>
          <w:ilvl w:val="2"/>
          <w:numId w:val="22"/>
        </w:numPr>
        <w:tabs>
          <w:tab w:val="left" w:pos="1002"/>
        </w:tabs>
        <w:spacing w:before="84"/>
        <w:ind w:hanging="361"/>
        <w:rPr>
          <w:sz w:val="24"/>
        </w:rPr>
      </w:pPr>
      <w:r>
        <w:rPr>
          <w:sz w:val="24"/>
        </w:rPr>
        <w:t>Material</w:t>
      </w:r>
      <w:r>
        <w:rPr>
          <w:spacing w:val="-1"/>
          <w:sz w:val="24"/>
        </w:rPr>
        <w:t xml:space="preserve"> </w:t>
      </w:r>
      <w:r>
        <w:rPr>
          <w:sz w:val="24"/>
        </w:rPr>
        <w:t>gráfico;</w:t>
      </w:r>
    </w:p>
    <w:p w14:paraId="6C79EA76" w14:textId="77777777" w:rsidR="0068070D" w:rsidRDefault="0068070D">
      <w:pPr>
        <w:pStyle w:val="Corpodetexto"/>
        <w:spacing w:before="7"/>
        <w:rPr>
          <w:sz w:val="38"/>
        </w:rPr>
      </w:pPr>
    </w:p>
    <w:p w14:paraId="1C24ACBA" w14:textId="77777777" w:rsidR="0068070D" w:rsidRDefault="00642BDB">
      <w:pPr>
        <w:pStyle w:val="PargrafodaLista"/>
        <w:numPr>
          <w:ilvl w:val="2"/>
          <w:numId w:val="21"/>
        </w:numPr>
        <w:tabs>
          <w:tab w:val="left" w:pos="890"/>
        </w:tabs>
        <w:spacing w:line="312" w:lineRule="auto"/>
        <w:ind w:right="292" w:firstLine="0"/>
        <w:jc w:val="both"/>
        <w:rPr>
          <w:sz w:val="24"/>
        </w:rPr>
      </w:pPr>
      <w:r>
        <w:rPr>
          <w:sz w:val="24"/>
        </w:rPr>
        <w:t>No item “f” relacionado a vestuário, a entidade deverá identificar com o logo do CMDCA em destaque, de forma que a entidade deve apresentar no projeto a ilustração do vestuário, já com os logotipos para aprovação do</w:t>
      </w:r>
      <w:r>
        <w:rPr>
          <w:spacing w:val="-14"/>
          <w:sz w:val="24"/>
        </w:rPr>
        <w:t xml:space="preserve"> </w:t>
      </w:r>
      <w:r>
        <w:rPr>
          <w:sz w:val="24"/>
        </w:rPr>
        <w:t>CMDCA.</w:t>
      </w:r>
    </w:p>
    <w:p w14:paraId="0CF4E324" w14:textId="77777777" w:rsidR="00390174" w:rsidRPr="00390174" w:rsidRDefault="00390174" w:rsidP="00F565E1">
      <w:pPr>
        <w:pStyle w:val="PargrafodaLista"/>
        <w:spacing w:line="360" w:lineRule="atLeast"/>
        <w:rPr>
          <w:sz w:val="24"/>
          <w:szCs w:val="24"/>
        </w:rPr>
      </w:pPr>
      <w:r w:rsidRPr="00390174">
        <w:rPr>
          <w:b/>
          <w:bCs/>
          <w:sz w:val="24"/>
          <w:szCs w:val="24"/>
        </w:rPr>
        <w:t>7.1.2</w:t>
      </w:r>
      <w:r w:rsidRPr="00390174">
        <w:rPr>
          <w:sz w:val="24"/>
          <w:szCs w:val="24"/>
        </w:rPr>
        <w:t xml:space="preserve"> Os equipamentos duráveis adquiridos com recursos decorrentes do projeto firmado através deste Edital deverão ser devolvidos ao CMDCA quando finalizado o projeto, conforme prazo estabelecido, de forma que poderão ser utilizados em projetos futuros.</w:t>
      </w:r>
    </w:p>
    <w:p w14:paraId="7FDAC037" w14:textId="77777777" w:rsidR="0068070D" w:rsidRDefault="00642BDB">
      <w:pPr>
        <w:pStyle w:val="PargrafodaLista"/>
        <w:numPr>
          <w:ilvl w:val="1"/>
          <w:numId w:val="22"/>
        </w:numPr>
        <w:tabs>
          <w:tab w:val="left" w:pos="642"/>
        </w:tabs>
        <w:spacing w:line="312" w:lineRule="auto"/>
        <w:ind w:left="641" w:right="292"/>
        <w:jc w:val="both"/>
        <w:rPr>
          <w:sz w:val="24"/>
        </w:rPr>
      </w:pPr>
      <w:r>
        <w:rPr>
          <w:sz w:val="24"/>
        </w:rPr>
        <w:t>São vedadas despesas com a compra e manutenção de automóveis, máquinas, móveis, imóveis, equipamentos diversos daqueles necessários para a execução do projeto, reformas de grande valor e obras de construção civil, bem como, o pagamento pela coordenação e supervisão do</w:t>
      </w:r>
      <w:r>
        <w:rPr>
          <w:spacing w:val="-3"/>
          <w:sz w:val="24"/>
        </w:rPr>
        <w:t xml:space="preserve"> </w:t>
      </w:r>
      <w:r>
        <w:rPr>
          <w:sz w:val="24"/>
        </w:rPr>
        <w:t>projeto.</w:t>
      </w:r>
    </w:p>
    <w:p w14:paraId="060CFF16" w14:textId="77777777" w:rsidR="0068070D" w:rsidRDefault="00642BDB">
      <w:pPr>
        <w:pStyle w:val="PargrafodaLista"/>
        <w:numPr>
          <w:ilvl w:val="1"/>
          <w:numId w:val="22"/>
        </w:numPr>
        <w:tabs>
          <w:tab w:val="left" w:pos="642"/>
        </w:tabs>
        <w:spacing w:before="1"/>
        <w:jc w:val="both"/>
        <w:rPr>
          <w:sz w:val="24"/>
        </w:rPr>
      </w:pPr>
      <w:r>
        <w:rPr>
          <w:sz w:val="24"/>
        </w:rPr>
        <w:t>As</w:t>
      </w:r>
      <w:r>
        <w:rPr>
          <w:spacing w:val="26"/>
          <w:sz w:val="24"/>
        </w:rPr>
        <w:t xml:space="preserve"> </w:t>
      </w:r>
      <w:r>
        <w:rPr>
          <w:sz w:val="24"/>
        </w:rPr>
        <w:t>demais</w:t>
      </w:r>
      <w:r>
        <w:rPr>
          <w:spacing w:val="26"/>
          <w:sz w:val="24"/>
        </w:rPr>
        <w:t xml:space="preserve"> </w:t>
      </w:r>
      <w:r>
        <w:rPr>
          <w:sz w:val="24"/>
        </w:rPr>
        <w:t>despesas</w:t>
      </w:r>
      <w:r>
        <w:rPr>
          <w:spacing w:val="24"/>
          <w:sz w:val="24"/>
        </w:rPr>
        <w:t xml:space="preserve"> </w:t>
      </w:r>
      <w:r>
        <w:rPr>
          <w:sz w:val="24"/>
        </w:rPr>
        <w:t>deverão</w:t>
      </w:r>
      <w:r>
        <w:rPr>
          <w:spacing w:val="27"/>
          <w:sz w:val="24"/>
        </w:rPr>
        <w:t xml:space="preserve"> </w:t>
      </w:r>
      <w:r>
        <w:rPr>
          <w:sz w:val="24"/>
        </w:rPr>
        <w:t>ser</w:t>
      </w:r>
      <w:r>
        <w:rPr>
          <w:spacing w:val="26"/>
          <w:sz w:val="24"/>
        </w:rPr>
        <w:t xml:space="preserve"> </w:t>
      </w:r>
      <w:r>
        <w:rPr>
          <w:sz w:val="24"/>
        </w:rPr>
        <w:t>de</w:t>
      </w:r>
      <w:r>
        <w:rPr>
          <w:spacing w:val="27"/>
          <w:sz w:val="24"/>
        </w:rPr>
        <w:t xml:space="preserve"> </w:t>
      </w:r>
      <w:r>
        <w:rPr>
          <w:sz w:val="24"/>
        </w:rPr>
        <w:t>responsabilidade</w:t>
      </w:r>
      <w:r>
        <w:rPr>
          <w:spacing w:val="26"/>
          <w:sz w:val="24"/>
        </w:rPr>
        <w:t xml:space="preserve"> </w:t>
      </w:r>
      <w:r>
        <w:rPr>
          <w:sz w:val="24"/>
        </w:rPr>
        <w:t>da</w:t>
      </w:r>
      <w:r>
        <w:rPr>
          <w:spacing w:val="27"/>
          <w:sz w:val="24"/>
        </w:rPr>
        <w:t xml:space="preserve"> </w:t>
      </w:r>
      <w:r>
        <w:rPr>
          <w:sz w:val="24"/>
        </w:rPr>
        <w:t>entidade</w:t>
      </w:r>
      <w:r>
        <w:rPr>
          <w:spacing w:val="27"/>
          <w:sz w:val="24"/>
        </w:rPr>
        <w:t xml:space="preserve"> </w:t>
      </w:r>
      <w:r>
        <w:rPr>
          <w:sz w:val="24"/>
        </w:rPr>
        <w:t>responsável</w:t>
      </w:r>
    </w:p>
    <w:p w14:paraId="3BA2A145" w14:textId="77777777" w:rsidR="0068070D" w:rsidRDefault="0068070D">
      <w:pPr>
        <w:jc w:val="both"/>
        <w:rPr>
          <w:sz w:val="24"/>
        </w:rPr>
        <w:sectPr w:rsidR="0068070D">
          <w:pgSz w:w="11910" w:h="16840"/>
          <w:pgMar w:top="1660" w:right="840" w:bottom="800" w:left="1420" w:header="392" w:footer="619" w:gutter="0"/>
          <w:cols w:space="720"/>
        </w:sectPr>
      </w:pPr>
    </w:p>
    <w:p w14:paraId="6911A955" w14:textId="77777777" w:rsidR="0068070D" w:rsidRDefault="0068070D">
      <w:pPr>
        <w:pStyle w:val="Corpodetexto"/>
        <w:rPr>
          <w:sz w:val="23"/>
        </w:rPr>
      </w:pPr>
    </w:p>
    <w:p w14:paraId="659A16D7" w14:textId="77777777" w:rsidR="0068070D" w:rsidRDefault="00642BDB">
      <w:pPr>
        <w:pStyle w:val="Corpodetexto"/>
        <w:spacing w:before="93"/>
        <w:ind w:left="641"/>
        <w:jc w:val="both"/>
      </w:pPr>
      <w:r>
        <w:t>pela execução do projeto.</w:t>
      </w:r>
    </w:p>
    <w:p w14:paraId="636B24B3" w14:textId="77777777" w:rsidR="0068070D" w:rsidRDefault="00642BDB">
      <w:pPr>
        <w:pStyle w:val="PargrafodaLista"/>
        <w:numPr>
          <w:ilvl w:val="1"/>
          <w:numId w:val="22"/>
        </w:numPr>
        <w:tabs>
          <w:tab w:val="left" w:pos="990"/>
        </w:tabs>
        <w:spacing w:before="84" w:line="312" w:lineRule="auto"/>
        <w:ind w:left="282" w:right="288" w:firstLine="0"/>
        <w:jc w:val="both"/>
        <w:rPr>
          <w:sz w:val="24"/>
        </w:rPr>
      </w:pPr>
      <w:r>
        <w:rPr>
          <w:sz w:val="24"/>
        </w:rPr>
        <w:t>Às organizações é vedada a cobrança de qualquer valor pela participação de beneficiários no serviço prestado por meio do Termo de Parceria decorrente do presente</w:t>
      </w:r>
      <w:r>
        <w:rPr>
          <w:spacing w:val="-1"/>
          <w:sz w:val="24"/>
        </w:rPr>
        <w:t xml:space="preserve"> </w:t>
      </w:r>
      <w:r>
        <w:rPr>
          <w:sz w:val="24"/>
        </w:rPr>
        <w:t>Edital;</w:t>
      </w:r>
    </w:p>
    <w:p w14:paraId="206BC4C4" w14:textId="77777777" w:rsidR="0068070D" w:rsidRDefault="00642BDB">
      <w:pPr>
        <w:pStyle w:val="PargrafodaLista"/>
        <w:numPr>
          <w:ilvl w:val="1"/>
          <w:numId w:val="22"/>
        </w:numPr>
        <w:tabs>
          <w:tab w:val="left" w:pos="784"/>
        </w:tabs>
        <w:spacing w:before="3" w:line="312" w:lineRule="auto"/>
        <w:ind w:left="282" w:right="297" w:firstLine="0"/>
        <w:jc w:val="both"/>
        <w:rPr>
          <w:sz w:val="24"/>
        </w:rPr>
      </w:pPr>
      <w:r>
        <w:rPr>
          <w:sz w:val="24"/>
        </w:rPr>
        <w:t>Nas contratações e na realização de despesas e pagamentos em geral efetuados com recursos da parceria, a OSC deverá observar o instrumento de parceria e a legislação regente, em especial o disposto nos incisos XIX e XX do art. 42, nos arts. 45 e 46 da Lei nº 13.019, de 2014. É recomendável a leitura integral dessa legislação, não podendo a OSC ou seu dirigente alegar, futuramente, que não a conhece, seja para deixar de cumpri-la, seja para evitar as sanções</w:t>
      </w:r>
      <w:r>
        <w:rPr>
          <w:spacing w:val="-15"/>
          <w:sz w:val="24"/>
        </w:rPr>
        <w:t xml:space="preserve"> </w:t>
      </w:r>
      <w:r>
        <w:rPr>
          <w:sz w:val="24"/>
        </w:rPr>
        <w:t>cabíveis.</w:t>
      </w:r>
    </w:p>
    <w:p w14:paraId="61684F98" w14:textId="77777777" w:rsidR="0068070D" w:rsidRDefault="00642BDB">
      <w:pPr>
        <w:pStyle w:val="PargrafodaLista"/>
        <w:numPr>
          <w:ilvl w:val="1"/>
          <w:numId w:val="22"/>
        </w:numPr>
        <w:tabs>
          <w:tab w:val="left" w:pos="743"/>
        </w:tabs>
        <w:spacing w:before="8" w:line="312" w:lineRule="auto"/>
        <w:ind w:left="282" w:right="292" w:firstLine="0"/>
        <w:jc w:val="both"/>
        <w:rPr>
          <w:sz w:val="24"/>
        </w:rPr>
      </w:pPr>
      <w:r>
        <w:rPr>
          <w:sz w:val="24"/>
        </w:rPr>
        <w:t>É vedado remunerar, a qualquer título, com recursos vinculados à parceria,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ou na Lei de Diretrizes Orçamentárias do Município de</w:t>
      </w:r>
      <w:r>
        <w:rPr>
          <w:spacing w:val="-5"/>
          <w:sz w:val="24"/>
        </w:rPr>
        <w:t xml:space="preserve"> </w:t>
      </w:r>
      <w:r>
        <w:rPr>
          <w:sz w:val="24"/>
        </w:rPr>
        <w:t>Mafra.</w:t>
      </w:r>
    </w:p>
    <w:p w14:paraId="79C2637D" w14:textId="77777777" w:rsidR="0068070D" w:rsidRDefault="00642BDB">
      <w:pPr>
        <w:pStyle w:val="PargrafodaLista"/>
        <w:numPr>
          <w:ilvl w:val="1"/>
          <w:numId w:val="22"/>
        </w:numPr>
        <w:tabs>
          <w:tab w:val="left" w:pos="702"/>
        </w:tabs>
        <w:spacing w:before="8" w:line="312" w:lineRule="auto"/>
        <w:ind w:left="282" w:right="290" w:firstLine="0"/>
        <w:jc w:val="both"/>
        <w:rPr>
          <w:sz w:val="24"/>
        </w:rPr>
      </w:pPr>
      <w:r>
        <w:rPr>
          <w:sz w:val="24"/>
        </w:rPr>
        <w:t>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w:t>
      </w:r>
      <w:r>
        <w:rPr>
          <w:spacing w:val="-28"/>
          <w:sz w:val="24"/>
        </w:rPr>
        <w:t xml:space="preserve"> </w:t>
      </w:r>
      <w:r>
        <w:rPr>
          <w:sz w:val="24"/>
        </w:rPr>
        <w:t>2014.</w:t>
      </w:r>
    </w:p>
    <w:p w14:paraId="316FBA7B" w14:textId="77777777" w:rsidR="0068070D" w:rsidRDefault="0068070D">
      <w:pPr>
        <w:pStyle w:val="Corpodetexto"/>
        <w:spacing w:before="8"/>
        <w:rPr>
          <w:sz w:val="31"/>
        </w:rPr>
      </w:pPr>
    </w:p>
    <w:p w14:paraId="2651D521" w14:textId="77777777" w:rsidR="0068070D" w:rsidRDefault="00642BDB">
      <w:pPr>
        <w:pStyle w:val="Ttulo1"/>
        <w:numPr>
          <w:ilvl w:val="0"/>
          <w:numId w:val="20"/>
        </w:numPr>
        <w:tabs>
          <w:tab w:val="left" w:pos="642"/>
        </w:tabs>
        <w:spacing w:before="1"/>
        <w:jc w:val="both"/>
      </w:pPr>
      <w:r>
        <w:t>SUBMISSÃO DAS</w:t>
      </w:r>
      <w:r>
        <w:rPr>
          <w:spacing w:val="-1"/>
        </w:rPr>
        <w:t xml:space="preserve"> </w:t>
      </w:r>
      <w:r>
        <w:t>PROPOSTAS</w:t>
      </w:r>
    </w:p>
    <w:p w14:paraId="2C6A21AA" w14:textId="77777777" w:rsidR="0068070D" w:rsidRDefault="0068070D">
      <w:pPr>
        <w:pStyle w:val="Corpodetexto"/>
        <w:spacing w:before="6"/>
        <w:rPr>
          <w:b/>
          <w:sz w:val="38"/>
        </w:rPr>
      </w:pPr>
    </w:p>
    <w:p w14:paraId="7E9A45F4" w14:textId="77777777" w:rsidR="0068070D" w:rsidRDefault="00642BDB">
      <w:pPr>
        <w:pStyle w:val="PargrafodaLista"/>
        <w:numPr>
          <w:ilvl w:val="1"/>
          <w:numId w:val="20"/>
        </w:numPr>
        <w:tabs>
          <w:tab w:val="left" w:pos="990"/>
        </w:tabs>
        <w:spacing w:before="1" w:line="312" w:lineRule="auto"/>
        <w:ind w:right="289" w:firstLine="0"/>
        <w:jc w:val="both"/>
        <w:rPr>
          <w:sz w:val="24"/>
        </w:rPr>
      </w:pPr>
      <w:r>
        <w:rPr>
          <w:sz w:val="24"/>
        </w:rPr>
        <w:t>Para concorrer ao presente Edital às entidades deverão protocolar, no ato da inscrição junto à Prefeitura de Mafra – Protocolo Geral, no prazo estabelecido no item 02 (CRONOGRAMA), 02 (duas) vias do projeto (plano de trabalho) instruídas com toda documentação pertinente:</w:t>
      </w:r>
    </w:p>
    <w:p w14:paraId="7F7AA19D" w14:textId="77777777" w:rsidR="0068070D" w:rsidRDefault="0068070D">
      <w:pPr>
        <w:pStyle w:val="Corpodetexto"/>
        <w:spacing w:before="8"/>
        <w:rPr>
          <w:sz w:val="31"/>
        </w:rPr>
      </w:pPr>
    </w:p>
    <w:p w14:paraId="1E970D88" w14:textId="77777777" w:rsidR="0068070D" w:rsidRDefault="00642BDB">
      <w:pPr>
        <w:pStyle w:val="PargrafodaLista"/>
        <w:numPr>
          <w:ilvl w:val="2"/>
          <w:numId w:val="20"/>
        </w:numPr>
        <w:tabs>
          <w:tab w:val="left" w:pos="1626"/>
        </w:tabs>
        <w:spacing w:line="312" w:lineRule="auto"/>
        <w:ind w:right="297" w:firstLine="1132"/>
        <w:jc w:val="left"/>
        <w:rPr>
          <w:sz w:val="24"/>
        </w:rPr>
      </w:pPr>
      <w:r>
        <w:rPr>
          <w:sz w:val="24"/>
        </w:rPr>
        <w:t>01 (uma) via em envelope lacrado, identificado, podendo ser aberto somente pela Comissão de Seleção conforme item 6.4 deste</w:t>
      </w:r>
      <w:r>
        <w:rPr>
          <w:spacing w:val="-2"/>
          <w:sz w:val="24"/>
        </w:rPr>
        <w:t xml:space="preserve"> </w:t>
      </w:r>
      <w:r>
        <w:rPr>
          <w:sz w:val="24"/>
        </w:rPr>
        <w:t>edital.</w:t>
      </w:r>
    </w:p>
    <w:p w14:paraId="23EED9DF" w14:textId="77777777" w:rsidR="0068070D" w:rsidRDefault="00642BDB">
      <w:pPr>
        <w:pStyle w:val="PargrafodaLista"/>
        <w:numPr>
          <w:ilvl w:val="2"/>
          <w:numId w:val="20"/>
        </w:numPr>
        <w:tabs>
          <w:tab w:val="left" w:pos="1566"/>
        </w:tabs>
        <w:spacing w:before="3"/>
        <w:ind w:left="1566" w:hanging="152"/>
        <w:jc w:val="left"/>
        <w:rPr>
          <w:sz w:val="24"/>
        </w:rPr>
      </w:pPr>
      <w:r>
        <w:rPr>
          <w:sz w:val="24"/>
        </w:rPr>
        <w:t>01 (uma) via em mídia digital, com os arquivos no formato</w:t>
      </w:r>
      <w:r>
        <w:rPr>
          <w:spacing w:val="-8"/>
          <w:sz w:val="24"/>
        </w:rPr>
        <w:t xml:space="preserve"> </w:t>
      </w:r>
      <w:r>
        <w:rPr>
          <w:sz w:val="24"/>
        </w:rPr>
        <w:t>PDF.</w:t>
      </w:r>
    </w:p>
    <w:p w14:paraId="1D291415" w14:textId="77777777" w:rsidR="0068070D" w:rsidRDefault="0068070D">
      <w:pPr>
        <w:pStyle w:val="Corpodetexto"/>
        <w:spacing w:before="7"/>
        <w:rPr>
          <w:sz w:val="38"/>
        </w:rPr>
      </w:pPr>
    </w:p>
    <w:p w14:paraId="4BF43BD3" w14:textId="77777777" w:rsidR="0068070D" w:rsidRDefault="00642BDB">
      <w:pPr>
        <w:pStyle w:val="PargrafodaLista"/>
        <w:numPr>
          <w:ilvl w:val="1"/>
          <w:numId w:val="20"/>
        </w:numPr>
        <w:tabs>
          <w:tab w:val="left" w:pos="700"/>
        </w:tabs>
        <w:spacing w:line="312" w:lineRule="auto"/>
        <w:ind w:right="295" w:firstLine="0"/>
        <w:jc w:val="both"/>
        <w:rPr>
          <w:sz w:val="24"/>
        </w:rPr>
      </w:pPr>
      <w:r>
        <w:rPr>
          <w:sz w:val="24"/>
        </w:rPr>
        <w:t>O projeto (plano de trabalho) deve ser referendado por um técnico responsável, quando necessário, que será o coordenador da proposta, o qual assegurará o desenvolvimento do objeto de trabalho e o monitoramento,</w:t>
      </w:r>
      <w:r>
        <w:rPr>
          <w:spacing w:val="-16"/>
          <w:sz w:val="24"/>
        </w:rPr>
        <w:t xml:space="preserve"> </w:t>
      </w:r>
      <w:r>
        <w:rPr>
          <w:sz w:val="24"/>
        </w:rPr>
        <w:t>contendo:</w:t>
      </w:r>
    </w:p>
    <w:p w14:paraId="73A7F174" w14:textId="77777777" w:rsidR="0068070D" w:rsidRDefault="0068070D">
      <w:pPr>
        <w:pStyle w:val="Corpodetexto"/>
        <w:spacing w:before="7"/>
        <w:rPr>
          <w:sz w:val="31"/>
        </w:rPr>
      </w:pPr>
    </w:p>
    <w:p w14:paraId="0CE6ED40" w14:textId="77777777" w:rsidR="0068070D" w:rsidRDefault="00642BDB">
      <w:pPr>
        <w:pStyle w:val="PargrafodaLista"/>
        <w:numPr>
          <w:ilvl w:val="0"/>
          <w:numId w:val="19"/>
        </w:numPr>
        <w:tabs>
          <w:tab w:val="left" w:pos="1002"/>
        </w:tabs>
        <w:spacing w:line="312" w:lineRule="auto"/>
        <w:ind w:left="1001" w:right="289"/>
        <w:rPr>
          <w:sz w:val="24"/>
        </w:rPr>
      </w:pPr>
      <w:r>
        <w:rPr>
          <w:sz w:val="24"/>
        </w:rPr>
        <w:t>A descrição da realidade objetivo da parceira e o nexo com a atividade ou o projeto</w:t>
      </w:r>
      <w:r>
        <w:rPr>
          <w:spacing w:val="-2"/>
          <w:sz w:val="24"/>
        </w:rPr>
        <w:t xml:space="preserve"> </w:t>
      </w:r>
      <w:r>
        <w:rPr>
          <w:sz w:val="24"/>
        </w:rPr>
        <w:t>proposto;</w:t>
      </w:r>
    </w:p>
    <w:p w14:paraId="12285857" w14:textId="77777777" w:rsidR="0068070D" w:rsidRDefault="0068070D">
      <w:pPr>
        <w:spacing w:line="312" w:lineRule="auto"/>
        <w:rPr>
          <w:sz w:val="24"/>
        </w:rPr>
        <w:sectPr w:rsidR="0068070D">
          <w:pgSz w:w="11910" w:h="16840"/>
          <w:pgMar w:top="1660" w:right="840" w:bottom="800" w:left="1420" w:header="392" w:footer="619" w:gutter="0"/>
          <w:cols w:space="720"/>
        </w:sectPr>
      </w:pPr>
    </w:p>
    <w:p w14:paraId="30D1BBE7" w14:textId="77777777" w:rsidR="0068070D" w:rsidRDefault="0068070D">
      <w:pPr>
        <w:pStyle w:val="Corpodetexto"/>
        <w:rPr>
          <w:sz w:val="23"/>
        </w:rPr>
      </w:pPr>
    </w:p>
    <w:p w14:paraId="79224C87" w14:textId="77777777" w:rsidR="0068070D" w:rsidRDefault="00642BDB">
      <w:pPr>
        <w:pStyle w:val="PargrafodaLista"/>
        <w:numPr>
          <w:ilvl w:val="0"/>
          <w:numId w:val="19"/>
        </w:numPr>
        <w:tabs>
          <w:tab w:val="left" w:pos="1002"/>
        </w:tabs>
        <w:spacing w:before="93"/>
        <w:ind w:hanging="361"/>
        <w:jc w:val="both"/>
        <w:rPr>
          <w:sz w:val="24"/>
        </w:rPr>
      </w:pPr>
      <w:r>
        <w:rPr>
          <w:sz w:val="24"/>
        </w:rPr>
        <w:t>Justificativa;</w:t>
      </w:r>
    </w:p>
    <w:p w14:paraId="33DEDF6A" w14:textId="77777777" w:rsidR="0068070D" w:rsidRDefault="00642BDB">
      <w:pPr>
        <w:pStyle w:val="PargrafodaLista"/>
        <w:numPr>
          <w:ilvl w:val="0"/>
          <w:numId w:val="19"/>
        </w:numPr>
        <w:tabs>
          <w:tab w:val="left" w:pos="1002"/>
        </w:tabs>
        <w:spacing w:before="84"/>
        <w:ind w:hanging="361"/>
        <w:jc w:val="both"/>
        <w:rPr>
          <w:sz w:val="24"/>
        </w:rPr>
      </w:pPr>
      <w:r>
        <w:rPr>
          <w:sz w:val="24"/>
        </w:rPr>
        <w:t>Público alvo e</w:t>
      </w:r>
      <w:r>
        <w:rPr>
          <w:spacing w:val="-2"/>
          <w:sz w:val="24"/>
        </w:rPr>
        <w:t xml:space="preserve"> </w:t>
      </w:r>
      <w:r>
        <w:rPr>
          <w:sz w:val="24"/>
        </w:rPr>
        <w:t>abrangência;</w:t>
      </w:r>
    </w:p>
    <w:p w14:paraId="082DAF77" w14:textId="77777777" w:rsidR="0068070D" w:rsidRDefault="00642BDB">
      <w:pPr>
        <w:pStyle w:val="PargrafodaLista"/>
        <w:numPr>
          <w:ilvl w:val="0"/>
          <w:numId w:val="19"/>
        </w:numPr>
        <w:tabs>
          <w:tab w:val="left" w:pos="1002"/>
        </w:tabs>
        <w:spacing w:before="84" w:line="312" w:lineRule="auto"/>
        <w:ind w:left="1001" w:right="296"/>
        <w:jc w:val="both"/>
        <w:rPr>
          <w:sz w:val="24"/>
        </w:rPr>
      </w:pPr>
      <w:r>
        <w:rPr>
          <w:sz w:val="24"/>
        </w:rPr>
        <w:t>Local onde serão desenvolvidas as atividades, com prévia anuência dos proprietários ou equiparados, em sendo o local a ser utilizado pertencente à pessoa diversa a da entidade executora do</w:t>
      </w:r>
      <w:r>
        <w:rPr>
          <w:spacing w:val="-8"/>
          <w:sz w:val="24"/>
        </w:rPr>
        <w:t xml:space="preserve"> </w:t>
      </w:r>
      <w:r>
        <w:rPr>
          <w:sz w:val="24"/>
        </w:rPr>
        <w:t>projeto;</w:t>
      </w:r>
    </w:p>
    <w:p w14:paraId="5BB1266B" w14:textId="77777777" w:rsidR="0068070D" w:rsidRDefault="00642BDB">
      <w:pPr>
        <w:pStyle w:val="PargrafodaLista"/>
        <w:numPr>
          <w:ilvl w:val="0"/>
          <w:numId w:val="19"/>
        </w:numPr>
        <w:tabs>
          <w:tab w:val="left" w:pos="1002"/>
        </w:tabs>
        <w:spacing w:before="3"/>
        <w:ind w:hanging="361"/>
        <w:jc w:val="both"/>
        <w:rPr>
          <w:sz w:val="24"/>
        </w:rPr>
      </w:pPr>
      <w:r>
        <w:rPr>
          <w:sz w:val="24"/>
        </w:rPr>
        <w:t>Atividades a serem desenvolvidas e resultados esperados;</w:t>
      </w:r>
    </w:p>
    <w:p w14:paraId="361BCDEF" w14:textId="77777777" w:rsidR="0068070D" w:rsidRDefault="00642BDB">
      <w:pPr>
        <w:pStyle w:val="PargrafodaLista"/>
        <w:numPr>
          <w:ilvl w:val="0"/>
          <w:numId w:val="19"/>
        </w:numPr>
        <w:tabs>
          <w:tab w:val="left" w:pos="1002"/>
        </w:tabs>
        <w:spacing w:before="84" w:line="312" w:lineRule="auto"/>
        <w:ind w:left="1001" w:right="299"/>
        <w:jc w:val="both"/>
        <w:rPr>
          <w:sz w:val="24"/>
        </w:rPr>
      </w:pPr>
      <w:r>
        <w:rPr>
          <w:sz w:val="24"/>
        </w:rPr>
        <w:t>Recursos humanos (quem irá executar as atividades, com currículo de cada profissional em anexo no</w:t>
      </w:r>
      <w:r>
        <w:rPr>
          <w:spacing w:val="-5"/>
          <w:sz w:val="24"/>
        </w:rPr>
        <w:t xml:space="preserve"> </w:t>
      </w:r>
      <w:r>
        <w:rPr>
          <w:sz w:val="24"/>
        </w:rPr>
        <w:t>projeto);</w:t>
      </w:r>
    </w:p>
    <w:p w14:paraId="63B8155A" w14:textId="77777777" w:rsidR="0068070D" w:rsidRDefault="00642BDB">
      <w:pPr>
        <w:pStyle w:val="PargrafodaLista"/>
        <w:numPr>
          <w:ilvl w:val="0"/>
          <w:numId w:val="19"/>
        </w:numPr>
        <w:tabs>
          <w:tab w:val="left" w:pos="1002"/>
        </w:tabs>
        <w:spacing w:before="3"/>
        <w:ind w:hanging="361"/>
        <w:jc w:val="both"/>
        <w:rPr>
          <w:sz w:val="24"/>
        </w:rPr>
      </w:pPr>
      <w:r>
        <w:rPr>
          <w:sz w:val="24"/>
        </w:rPr>
        <w:t>Termo de voluntariado - se</w:t>
      </w:r>
      <w:r>
        <w:rPr>
          <w:spacing w:val="-2"/>
          <w:sz w:val="24"/>
        </w:rPr>
        <w:t xml:space="preserve"> </w:t>
      </w:r>
      <w:r>
        <w:rPr>
          <w:sz w:val="24"/>
        </w:rPr>
        <w:t>houver;</w:t>
      </w:r>
    </w:p>
    <w:p w14:paraId="2817FB22" w14:textId="77777777" w:rsidR="0068070D" w:rsidRDefault="00642BDB">
      <w:pPr>
        <w:pStyle w:val="PargrafodaLista"/>
        <w:numPr>
          <w:ilvl w:val="0"/>
          <w:numId w:val="19"/>
        </w:numPr>
        <w:tabs>
          <w:tab w:val="left" w:pos="1002"/>
        </w:tabs>
        <w:spacing w:before="84" w:line="314" w:lineRule="auto"/>
        <w:ind w:left="1001" w:right="291"/>
        <w:jc w:val="both"/>
        <w:rPr>
          <w:sz w:val="24"/>
        </w:rPr>
      </w:pPr>
      <w:r>
        <w:rPr>
          <w:sz w:val="24"/>
        </w:rPr>
        <w:t>Planilha orçamentária com as rubricas a serem cofinanciadas a descrição pormenorizada dos itens a serem adquiridos e os serviços que serão prestados, com o valor global do</w:t>
      </w:r>
      <w:r>
        <w:rPr>
          <w:spacing w:val="-3"/>
          <w:sz w:val="24"/>
        </w:rPr>
        <w:t xml:space="preserve"> </w:t>
      </w:r>
      <w:r>
        <w:rPr>
          <w:sz w:val="24"/>
        </w:rPr>
        <w:t>projeto;</w:t>
      </w:r>
    </w:p>
    <w:p w14:paraId="3B0A0E3C" w14:textId="77777777" w:rsidR="0068070D" w:rsidRDefault="00642BDB">
      <w:pPr>
        <w:pStyle w:val="PargrafodaLista"/>
        <w:numPr>
          <w:ilvl w:val="0"/>
          <w:numId w:val="19"/>
        </w:numPr>
        <w:tabs>
          <w:tab w:val="left" w:pos="1002"/>
        </w:tabs>
        <w:spacing w:line="272" w:lineRule="exact"/>
        <w:ind w:hanging="361"/>
        <w:jc w:val="both"/>
        <w:rPr>
          <w:sz w:val="24"/>
        </w:rPr>
      </w:pPr>
      <w:r>
        <w:rPr>
          <w:sz w:val="24"/>
        </w:rPr>
        <w:t>Os prazos para a</w:t>
      </w:r>
      <w:r>
        <w:rPr>
          <w:spacing w:val="-3"/>
          <w:sz w:val="24"/>
        </w:rPr>
        <w:t xml:space="preserve"> </w:t>
      </w:r>
      <w:r>
        <w:rPr>
          <w:sz w:val="24"/>
        </w:rPr>
        <w:t>execução.</w:t>
      </w:r>
    </w:p>
    <w:p w14:paraId="0BD0E732" w14:textId="77777777" w:rsidR="0068070D" w:rsidRDefault="0068070D">
      <w:pPr>
        <w:pStyle w:val="Corpodetexto"/>
        <w:spacing w:before="7"/>
        <w:rPr>
          <w:sz w:val="38"/>
        </w:rPr>
      </w:pPr>
    </w:p>
    <w:p w14:paraId="4A5DC196" w14:textId="77777777" w:rsidR="00F565E1" w:rsidRDefault="00642BDB" w:rsidP="00F565E1">
      <w:pPr>
        <w:pStyle w:val="PargrafodaLista"/>
        <w:numPr>
          <w:ilvl w:val="1"/>
          <w:numId w:val="20"/>
        </w:numPr>
        <w:tabs>
          <w:tab w:val="left" w:pos="990"/>
        </w:tabs>
        <w:spacing w:line="312" w:lineRule="auto"/>
        <w:ind w:right="291" w:firstLine="0"/>
        <w:jc w:val="both"/>
        <w:rPr>
          <w:sz w:val="24"/>
        </w:rPr>
      </w:pPr>
      <w:r>
        <w:rPr>
          <w:sz w:val="24"/>
        </w:rPr>
        <w:t>Não serão aceitas propostas submetidas por qualquer outro meio, tampouco após o prazo final de recebimento estabelecido no item 2 - CRONOGRAMA. Assim, recomenda-se o envio da proposta com antecedência, uma vez que o CMDCA não se responsabilizará por propostas não recebidas em decorrência de eventuais problemas</w:t>
      </w:r>
      <w:r>
        <w:rPr>
          <w:spacing w:val="-1"/>
          <w:sz w:val="24"/>
        </w:rPr>
        <w:t xml:space="preserve"> </w:t>
      </w:r>
      <w:r>
        <w:rPr>
          <w:sz w:val="24"/>
        </w:rPr>
        <w:t>técnicos.</w:t>
      </w:r>
    </w:p>
    <w:p w14:paraId="032A4E60" w14:textId="76DC8436" w:rsidR="00F565E1" w:rsidRPr="00F565E1" w:rsidRDefault="00F565E1" w:rsidP="00F565E1">
      <w:pPr>
        <w:pStyle w:val="PargrafodaLista"/>
        <w:numPr>
          <w:ilvl w:val="1"/>
          <w:numId w:val="20"/>
        </w:numPr>
        <w:tabs>
          <w:tab w:val="left" w:pos="990"/>
        </w:tabs>
        <w:spacing w:line="312" w:lineRule="auto"/>
        <w:ind w:right="291" w:firstLine="0"/>
        <w:jc w:val="both"/>
        <w:rPr>
          <w:sz w:val="24"/>
        </w:rPr>
      </w:pPr>
      <w:r w:rsidRPr="00F565E1">
        <w:rPr>
          <w:b/>
          <w:bCs/>
          <w:sz w:val="24"/>
          <w:szCs w:val="24"/>
        </w:rPr>
        <w:t xml:space="preserve"> </w:t>
      </w:r>
      <w:r w:rsidRPr="00F565E1">
        <w:rPr>
          <w:sz w:val="24"/>
          <w:szCs w:val="24"/>
        </w:rPr>
        <w:t>As (02) duas vias do projeto</w:t>
      </w:r>
      <w:r w:rsidR="005A51D8">
        <w:rPr>
          <w:sz w:val="24"/>
          <w:szCs w:val="24"/>
        </w:rPr>
        <w:t xml:space="preserve"> (via física e via digital)</w:t>
      </w:r>
      <w:r w:rsidR="00177555">
        <w:rPr>
          <w:sz w:val="24"/>
          <w:szCs w:val="24"/>
        </w:rPr>
        <w:t xml:space="preserve"> </w:t>
      </w:r>
      <w:r w:rsidRPr="00F565E1">
        <w:rPr>
          <w:sz w:val="24"/>
          <w:szCs w:val="24"/>
        </w:rPr>
        <w:t>deverão vir acompanhadas</w:t>
      </w:r>
      <w:r w:rsidR="005A51D8">
        <w:rPr>
          <w:sz w:val="24"/>
          <w:szCs w:val="24"/>
        </w:rPr>
        <w:t xml:space="preserve"> </w:t>
      </w:r>
      <w:r w:rsidRPr="00F565E1">
        <w:rPr>
          <w:sz w:val="24"/>
          <w:szCs w:val="24"/>
        </w:rPr>
        <w:t>dos seguintes documentos:</w:t>
      </w:r>
    </w:p>
    <w:p w14:paraId="090D5B7F" w14:textId="77777777" w:rsidR="00F565E1" w:rsidRDefault="00F565E1" w:rsidP="00F565E1">
      <w:pPr>
        <w:pStyle w:val="PargrafodaLista"/>
        <w:spacing w:line="360" w:lineRule="atLeast"/>
        <w:ind w:left="0"/>
        <w:rPr>
          <w:sz w:val="24"/>
          <w:szCs w:val="24"/>
        </w:rPr>
      </w:pPr>
      <w:r w:rsidRPr="00200B91">
        <w:rPr>
          <w:sz w:val="24"/>
          <w:szCs w:val="24"/>
        </w:rPr>
        <w:t>a) Estatuto Social (cópia);</w:t>
      </w:r>
    </w:p>
    <w:p w14:paraId="607BC777" w14:textId="77777777" w:rsidR="00F565E1" w:rsidRDefault="00F565E1" w:rsidP="00F565E1">
      <w:pPr>
        <w:pStyle w:val="PargrafodaLista"/>
        <w:spacing w:line="360" w:lineRule="atLeast"/>
        <w:ind w:left="0"/>
        <w:rPr>
          <w:sz w:val="24"/>
          <w:szCs w:val="24"/>
        </w:rPr>
      </w:pPr>
      <w:r w:rsidRPr="00200B91">
        <w:rPr>
          <w:sz w:val="24"/>
          <w:szCs w:val="24"/>
        </w:rPr>
        <w:t>b) Ata de eleição da diretoria atual (cópia);</w:t>
      </w:r>
    </w:p>
    <w:p w14:paraId="07A01723" w14:textId="77777777" w:rsidR="00F565E1" w:rsidRDefault="00F565E1" w:rsidP="00F565E1">
      <w:pPr>
        <w:pStyle w:val="PargrafodaLista"/>
        <w:spacing w:line="360" w:lineRule="atLeast"/>
        <w:ind w:left="0"/>
        <w:rPr>
          <w:sz w:val="24"/>
          <w:szCs w:val="24"/>
        </w:rPr>
      </w:pPr>
      <w:r w:rsidRPr="00200B91">
        <w:rPr>
          <w:sz w:val="24"/>
          <w:szCs w:val="24"/>
        </w:rPr>
        <w:t>c) Cartão do CNPJ;</w:t>
      </w:r>
    </w:p>
    <w:p w14:paraId="23A44806" w14:textId="77777777" w:rsidR="00F565E1" w:rsidRDefault="00F565E1" w:rsidP="00F565E1">
      <w:pPr>
        <w:pStyle w:val="PargrafodaLista"/>
        <w:spacing w:line="360" w:lineRule="atLeast"/>
        <w:ind w:left="0"/>
        <w:rPr>
          <w:sz w:val="24"/>
          <w:szCs w:val="24"/>
        </w:rPr>
      </w:pPr>
      <w:r>
        <w:rPr>
          <w:sz w:val="24"/>
          <w:szCs w:val="24"/>
        </w:rPr>
        <w:t>d</w:t>
      </w:r>
      <w:r w:rsidRPr="00200B91">
        <w:rPr>
          <w:sz w:val="24"/>
          <w:szCs w:val="24"/>
        </w:rPr>
        <w:t>) Declaração emitida pelo órgão de Controle Interno do município de Mafra</w:t>
      </w:r>
      <w:r w:rsidRPr="00200B91">
        <w:rPr>
          <w:sz w:val="24"/>
          <w:szCs w:val="24"/>
        </w:rPr>
        <w:br/>
        <w:t>atestando a regularidade no que se refere à prestação de contas de recursos</w:t>
      </w:r>
      <w:r w:rsidRPr="00200B91">
        <w:rPr>
          <w:sz w:val="24"/>
          <w:szCs w:val="24"/>
        </w:rPr>
        <w:br/>
        <w:t>recebidos anteriormente ou inexistência de repasse anterior</w:t>
      </w:r>
      <w:r>
        <w:rPr>
          <w:sz w:val="24"/>
          <w:szCs w:val="24"/>
        </w:rPr>
        <w:t>;</w:t>
      </w:r>
    </w:p>
    <w:p w14:paraId="706BCB65" w14:textId="4F100CCD" w:rsidR="00F565E1" w:rsidRDefault="00F565E1" w:rsidP="00F565E1">
      <w:pPr>
        <w:pStyle w:val="PargrafodaLista"/>
        <w:spacing w:line="360" w:lineRule="atLeast"/>
        <w:ind w:left="0"/>
        <w:rPr>
          <w:sz w:val="24"/>
          <w:szCs w:val="24"/>
        </w:rPr>
      </w:pPr>
      <w:r>
        <w:rPr>
          <w:sz w:val="24"/>
          <w:szCs w:val="24"/>
        </w:rPr>
        <w:t xml:space="preserve">e) Declaração </w:t>
      </w:r>
      <w:r w:rsidR="005E0A46">
        <w:rPr>
          <w:sz w:val="24"/>
          <w:szCs w:val="24"/>
        </w:rPr>
        <w:t>de Ciência e Concordância -</w:t>
      </w:r>
      <w:r>
        <w:rPr>
          <w:sz w:val="24"/>
          <w:szCs w:val="24"/>
        </w:rPr>
        <w:t xml:space="preserve"> Anexo I do presente Edital.</w:t>
      </w:r>
    </w:p>
    <w:p w14:paraId="35C7E4CC" w14:textId="55313BFE" w:rsidR="005E0A46" w:rsidRDefault="005E0A46" w:rsidP="00F565E1">
      <w:pPr>
        <w:pStyle w:val="PargrafodaLista"/>
        <w:spacing w:line="360" w:lineRule="atLeast"/>
        <w:ind w:left="0"/>
        <w:rPr>
          <w:sz w:val="24"/>
          <w:szCs w:val="24"/>
        </w:rPr>
      </w:pPr>
      <w:r>
        <w:rPr>
          <w:sz w:val="24"/>
          <w:szCs w:val="24"/>
        </w:rPr>
        <w:t>f) Declaração de inscrição/registro junto ao Conselho Municipal de Direitos da Crianças e do Adolescente de Mafra – CMDCA;</w:t>
      </w:r>
    </w:p>
    <w:p w14:paraId="5CD750A5" w14:textId="20CD3F18" w:rsidR="005E0A46" w:rsidRDefault="005E0A46" w:rsidP="00F565E1">
      <w:pPr>
        <w:pStyle w:val="PargrafodaLista"/>
        <w:spacing w:line="360" w:lineRule="atLeast"/>
        <w:ind w:left="0"/>
        <w:rPr>
          <w:sz w:val="24"/>
          <w:szCs w:val="24"/>
        </w:rPr>
      </w:pPr>
      <w:r>
        <w:rPr>
          <w:sz w:val="24"/>
          <w:szCs w:val="24"/>
        </w:rPr>
        <w:t>g) Declaração de Instalações e Condições Materiais – Anexo II do presente Edital;</w:t>
      </w:r>
    </w:p>
    <w:p w14:paraId="7CFA4658" w14:textId="6699B84C" w:rsidR="005E0A46" w:rsidRDefault="005E0A46" w:rsidP="00F565E1">
      <w:pPr>
        <w:pStyle w:val="PargrafodaLista"/>
        <w:spacing w:line="360" w:lineRule="atLeast"/>
        <w:ind w:left="0"/>
        <w:rPr>
          <w:sz w:val="24"/>
          <w:szCs w:val="24"/>
        </w:rPr>
      </w:pPr>
      <w:r>
        <w:rPr>
          <w:sz w:val="24"/>
          <w:szCs w:val="24"/>
        </w:rPr>
        <w:t>h) Declaração de capacidade técnica e operacional;</w:t>
      </w:r>
    </w:p>
    <w:p w14:paraId="324031C6" w14:textId="76F3FF33" w:rsidR="005E0A46" w:rsidRDefault="005E0A46" w:rsidP="00F565E1">
      <w:pPr>
        <w:pStyle w:val="PargrafodaLista"/>
        <w:spacing w:line="360" w:lineRule="atLeast"/>
        <w:ind w:left="0"/>
        <w:rPr>
          <w:sz w:val="24"/>
          <w:szCs w:val="24"/>
        </w:rPr>
      </w:pPr>
      <w:r>
        <w:rPr>
          <w:sz w:val="24"/>
          <w:szCs w:val="24"/>
        </w:rPr>
        <w:t>i) Certidões de regularidade fiscal, pre</w:t>
      </w:r>
      <w:r w:rsidR="005A51D8">
        <w:rPr>
          <w:sz w:val="24"/>
          <w:szCs w:val="24"/>
        </w:rPr>
        <w:t>videnciária, tributária, contribuições, trabalhista;</w:t>
      </w:r>
    </w:p>
    <w:p w14:paraId="0992385F" w14:textId="3A8B9213" w:rsidR="005A51D8" w:rsidRDefault="005A51D8" w:rsidP="00F565E1">
      <w:pPr>
        <w:pStyle w:val="PargrafodaLista"/>
        <w:spacing w:line="360" w:lineRule="atLeast"/>
        <w:ind w:left="0"/>
        <w:rPr>
          <w:sz w:val="24"/>
          <w:szCs w:val="24"/>
        </w:rPr>
      </w:pPr>
      <w:r>
        <w:rPr>
          <w:sz w:val="24"/>
          <w:szCs w:val="24"/>
        </w:rPr>
        <w:t>j) Comprovante de endereço;</w:t>
      </w:r>
    </w:p>
    <w:p w14:paraId="176FA990" w14:textId="4933D896" w:rsidR="005A51D8" w:rsidRDefault="005A51D8" w:rsidP="00F565E1">
      <w:pPr>
        <w:pStyle w:val="PargrafodaLista"/>
        <w:spacing w:line="360" w:lineRule="atLeast"/>
        <w:ind w:left="0"/>
        <w:rPr>
          <w:sz w:val="24"/>
          <w:szCs w:val="24"/>
        </w:rPr>
      </w:pPr>
      <w:r>
        <w:rPr>
          <w:sz w:val="24"/>
          <w:szCs w:val="24"/>
        </w:rPr>
        <w:t>k) Alvará ou atestado de funcionamento emitido pelo Município;</w:t>
      </w:r>
    </w:p>
    <w:p w14:paraId="4598612A" w14:textId="29AC74E8" w:rsidR="005A51D8" w:rsidRPr="005A51D8" w:rsidRDefault="005A51D8" w:rsidP="005A51D8">
      <w:pPr>
        <w:pStyle w:val="PargrafodaLista"/>
        <w:spacing w:line="360" w:lineRule="atLeast"/>
        <w:ind w:left="0"/>
        <w:rPr>
          <w:b/>
          <w:sz w:val="24"/>
          <w:szCs w:val="24"/>
        </w:rPr>
      </w:pPr>
      <w:r>
        <w:rPr>
          <w:sz w:val="24"/>
          <w:szCs w:val="24"/>
        </w:rPr>
        <w:t xml:space="preserve">l) </w:t>
      </w:r>
      <w:r>
        <w:rPr>
          <w:bCs/>
          <w:sz w:val="24"/>
          <w:szCs w:val="24"/>
        </w:rPr>
        <w:t>D</w:t>
      </w:r>
      <w:r w:rsidRPr="005A51D8">
        <w:rPr>
          <w:bCs/>
          <w:sz w:val="24"/>
          <w:szCs w:val="24"/>
        </w:rPr>
        <w:t>eclaração e relação dos dirigentes da entidade</w:t>
      </w:r>
      <w:r>
        <w:rPr>
          <w:bCs/>
          <w:sz w:val="24"/>
          <w:szCs w:val="24"/>
        </w:rPr>
        <w:t xml:space="preserve"> – Anexo III do presente Edital;</w:t>
      </w:r>
    </w:p>
    <w:p w14:paraId="6508CB0E" w14:textId="01D46EFD" w:rsidR="005A51D8" w:rsidRDefault="005A51D8" w:rsidP="00F565E1">
      <w:pPr>
        <w:pStyle w:val="PargrafodaLista"/>
        <w:spacing w:line="360" w:lineRule="atLeast"/>
        <w:ind w:left="0"/>
        <w:rPr>
          <w:sz w:val="24"/>
          <w:szCs w:val="24"/>
        </w:rPr>
      </w:pPr>
    </w:p>
    <w:p w14:paraId="796EA0A0" w14:textId="7266CAE3" w:rsidR="0068070D" w:rsidRDefault="0068070D" w:rsidP="00F565E1">
      <w:pPr>
        <w:pStyle w:val="PargrafodaLista"/>
        <w:tabs>
          <w:tab w:val="left" w:pos="990"/>
        </w:tabs>
        <w:spacing w:line="312" w:lineRule="auto"/>
        <w:ind w:right="290"/>
        <w:rPr>
          <w:sz w:val="31"/>
        </w:rPr>
      </w:pPr>
    </w:p>
    <w:p w14:paraId="24150FD7" w14:textId="77777777" w:rsidR="0068070D" w:rsidRDefault="00642BDB">
      <w:pPr>
        <w:pStyle w:val="PargrafodaLista"/>
        <w:numPr>
          <w:ilvl w:val="1"/>
          <w:numId w:val="20"/>
        </w:numPr>
        <w:tabs>
          <w:tab w:val="left" w:pos="990"/>
        </w:tabs>
        <w:spacing w:line="312" w:lineRule="auto"/>
        <w:ind w:right="296" w:firstLine="0"/>
        <w:jc w:val="both"/>
        <w:rPr>
          <w:sz w:val="24"/>
        </w:rPr>
      </w:pPr>
      <w:r>
        <w:rPr>
          <w:sz w:val="24"/>
        </w:rPr>
        <w:lastRenderedPageBreak/>
        <w:t>As propostas submetidas que não estejam acompanhadas dos documentos citados no item anterior serão</w:t>
      </w:r>
      <w:r>
        <w:rPr>
          <w:spacing w:val="-4"/>
          <w:sz w:val="24"/>
        </w:rPr>
        <w:t xml:space="preserve"> </w:t>
      </w:r>
      <w:r>
        <w:rPr>
          <w:sz w:val="24"/>
        </w:rPr>
        <w:t>desclassificadas.</w:t>
      </w:r>
    </w:p>
    <w:p w14:paraId="570D6C5E" w14:textId="77777777" w:rsidR="0068070D" w:rsidRDefault="0068070D">
      <w:pPr>
        <w:pStyle w:val="Corpodetexto"/>
        <w:spacing w:before="6"/>
        <w:rPr>
          <w:sz w:val="31"/>
        </w:rPr>
      </w:pPr>
    </w:p>
    <w:p w14:paraId="39033401" w14:textId="77777777" w:rsidR="0068070D" w:rsidRDefault="00642BDB">
      <w:pPr>
        <w:pStyle w:val="Ttulo1"/>
        <w:numPr>
          <w:ilvl w:val="0"/>
          <w:numId w:val="20"/>
        </w:numPr>
        <w:tabs>
          <w:tab w:val="left" w:pos="641"/>
          <w:tab w:val="left" w:pos="642"/>
        </w:tabs>
      </w:pPr>
      <w:r>
        <w:t>ETAPA COMPETITIVA DE AVALIAÇÃO DAS</w:t>
      </w:r>
      <w:r>
        <w:rPr>
          <w:spacing w:val="-3"/>
        </w:rPr>
        <w:t xml:space="preserve"> </w:t>
      </w:r>
      <w:r>
        <w:t>PROPOSTAS</w:t>
      </w:r>
    </w:p>
    <w:p w14:paraId="4AEEECBE" w14:textId="77777777" w:rsidR="0068070D" w:rsidRDefault="0068070D">
      <w:pPr>
        <w:pStyle w:val="Corpodetexto"/>
        <w:spacing w:before="7"/>
        <w:rPr>
          <w:b/>
          <w:sz w:val="38"/>
        </w:rPr>
      </w:pPr>
    </w:p>
    <w:p w14:paraId="4AFD21D2" w14:textId="77777777" w:rsidR="0068070D" w:rsidRDefault="00642BDB">
      <w:pPr>
        <w:pStyle w:val="PargrafodaLista"/>
        <w:numPr>
          <w:ilvl w:val="1"/>
          <w:numId w:val="20"/>
        </w:numPr>
        <w:tabs>
          <w:tab w:val="left" w:pos="801"/>
        </w:tabs>
        <w:ind w:left="800" w:hanging="519"/>
        <w:rPr>
          <w:sz w:val="24"/>
        </w:rPr>
      </w:pPr>
      <w:r>
        <w:rPr>
          <w:sz w:val="24"/>
        </w:rPr>
        <w:t>Os</w:t>
      </w:r>
      <w:r>
        <w:rPr>
          <w:spacing w:val="22"/>
          <w:sz w:val="24"/>
        </w:rPr>
        <w:t xml:space="preserve"> </w:t>
      </w:r>
      <w:r>
        <w:rPr>
          <w:sz w:val="24"/>
        </w:rPr>
        <w:t>projetos</w:t>
      </w:r>
      <w:r>
        <w:rPr>
          <w:spacing w:val="24"/>
          <w:sz w:val="24"/>
        </w:rPr>
        <w:t xml:space="preserve"> </w:t>
      </w:r>
      <w:r>
        <w:rPr>
          <w:sz w:val="24"/>
        </w:rPr>
        <w:t>(planos</w:t>
      </w:r>
      <w:r>
        <w:rPr>
          <w:spacing w:val="23"/>
          <w:sz w:val="24"/>
        </w:rPr>
        <w:t xml:space="preserve"> </w:t>
      </w:r>
      <w:r>
        <w:rPr>
          <w:sz w:val="24"/>
        </w:rPr>
        <w:t>de</w:t>
      </w:r>
      <w:r>
        <w:rPr>
          <w:spacing w:val="24"/>
          <w:sz w:val="24"/>
        </w:rPr>
        <w:t xml:space="preserve"> </w:t>
      </w:r>
      <w:r>
        <w:rPr>
          <w:sz w:val="24"/>
        </w:rPr>
        <w:t>trabalho)</w:t>
      </w:r>
      <w:r>
        <w:rPr>
          <w:spacing w:val="24"/>
          <w:sz w:val="24"/>
        </w:rPr>
        <w:t xml:space="preserve"> </w:t>
      </w:r>
      <w:r>
        <w:rPr>
          <w:sz w:val="24"/>
        </w:rPr>
        <w:t>serão</w:t>
      </w:r>
      <w:r>
        <w:rPr>
          <w:spacing w:val="21"/>
          <w:sz w:val="24"/>
        </w:rPr>
        <w:t xml:space="preserve"> </w:t>
      </w:r>
      <w:r>
        <w:rPr>
          <w:sz w:val="24"/>
        </w:rPr>
        <w:t>analisados</w:t>
      </w:r>
      <w:r>
        <w:rPr>
          <w:spacing w:val="23"/>
          <w:sz w:val="24"/>
        </w:rPr>
        <w:t xml:space="preserve"> </w:t>
      </w:r>
      <w:r>
        <w:rPr>
          <w:sz w:val="24"/>
        </w:rPr>
        <w:t>pela</w:t>
      </w:r>
      <w:r>
        <w:rPr>
          <w:spacing w:val="23"/>
          <w:sz w:val="24"/>
        </w:rPr>
        <w:t xml:space="preserve"> </w:t>
      </w:r>
      <w:r>
        <w:rPr>
          <w:sz w:val="24"/>
        </w:rPr>
        <w:t>Comissão</w:t>
      </w:r>
      <w:r>
        <w:rPr>
          <w:spacing w:val="24"/>
          <w:sz w:val="24"/>
        </w:rPr>
        <w:t xml:space="preserve"> </w:t>
      </w:r>
      <w:r>
        <w:rPr>
          <w:sz w:val="24"/>
        </w:rPr>
        <w:t>de</w:t>
      </w:r>
      <w:r>
        <w:rPr>
          <w:spacing w:val="23"/>
          <w:sz w:val="24"/>
        </w:rPr>
        <w:t xml:space="preserve"> </w:t>
      </w:r>
      <w:r>
        <w:rPr>
          <w:sz w:val="24"/>
        </w:rPr>
        <w:t>Seleção,</w:t>
      </w:r>
    </w:p>
    <w:p w14:paraId="6C07453C" w14:textId="77777777" w:rsidR="0068070D" w:rsidRDefault="0068070D">
      <w:pPr>
        <w:rPr>
          <w:sz w:val="24"/>
        </w:rPr>
        <w:sectPr w:rsidR="0068070D">
          <w:pgSz w:w="11910" w:h="16840"/>
          <w:pgMar w:top="1660" w:right="840" w:bottom="800" w:left="1420" w:header="392" w:footer="619" w:gutter="0"/>
          <w:cols w:space="720"/>
        </w:sectPr>
      </w:pPr>
    </w:p>
    <w:p w14:paraId="6DF807BB" w14:textId="77777777" w:rsidR="0068070D" w:rsidRDefault="0068070D">
      <w:pPr>
        <w:pStyle w:val="Corpodetexto"/>
        <w:rPr>
          <w:sz w:val="23"/>
        </w:rPr>
      </w:pPr>
    </w:p>
    <w:p w14:paraId="5F4D715D" w14:textId="77777777" w:rsidR="0068070D" w:rsidRDefault="00642BDB">
      <w:pPr>
        <w:pStyle w:val="Corpodetexto"/>
        <w:spacing w:before="93"/>
        <w:ind w:left="282"/>
      </w:pPr>
      <w:r>
        <w:t>instituída através da Resolução 004/2019/CMDCA, tendo como critérios de análise:</w:t>
      </w:r>
    </w:p>
    <w:p w14:paraId="3902F44C" w14:textId="77777777" w:rsidR="0068070D" w:rsidRDefault="0068070D">
      <w:pPr>
        <w:pStyle w:val="Corpodetexto"/>
        <w:rPr>
          <w:sz w:val="20"/>
        </w:rPr>
      </w:pPr>
    </w:p>
    <w:p w14:paraId="4162D696" w14:textId="77777777" w:rsidR="0068070D" w:rsidRDefault="0068070D">
      <w:pPr>
        <w:pStyle w:val="Corpodetexto"/>
        <w:spacing w:before="5"/>
        <w:rPr>
          <w:sz w:val="11"/>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248"/>
        <w:gridCol w:w="1275"/>
      </w:tblGrid>
      <w:tr w:rsidR="0068070D" w14:paraId="3989A615" w14:textId="77777777">
        <w:trPr>
          <w:trHeight w:val="1079"/>
        </w:trPr>
        <w:tc>
          <w:tcPr>
            <w:tcW w:w="2552" w:type="dxa"/>
          </w:tcPr>
          <w:p w14:paraId="07CEFD35" w14:textId="77777777" w:rsidR="0068070D" w:rsidRDefault="00642BDB">
            <w:pPr>
              <w:pStyle w:val="TableParagraph"/>
              <w:spacing w:before="82" w:line="312" w:lineRule="auto"/>
              <w:ind w:left="4" w:right="1277"/>
              <w:rPr>
                <w:sz w:val="24"/>
              </w:rPr>
            </w:pPr>
            <w:r>
              <w:rPr>
                <w:sz w:val="24"/>
              </w:rPr>
              <w:t>Critérios de Julgamento</w:t>
            </w:r>
          </w:p>
        </w:tc>
        <w:tc>
          <w:tcPr>
            <w:tcW w:w="5248" w:type="dxa"/>
          </w:tcPr>
          <w:p w14:paraId="2AD47D06" w14:textId="77777777" w:rsidR="0068070D" w:rsidRDefault="00642BDB">
            <w:pPr>
              <w:pStyle w:val="TableParagraph"/>
              <w:spacing w:before="82"/>
              <w:ind w:left="4"/>
              <w:rPr>
                <w:sz w:val="24"/>
              </w:rPr>
            </w:pPr>
            <w:r>
              <w:rPr>
                <w:sz w:val="24"/>
              </w:rPr>
              <w:t>Metodologia de Pontuação</w:t>
            </w:r>
          </w:p>
        </w:tc>
        <w:tc>
          <w:tcPr>
            <w:tcW w:w="1275" w:type="dxa"/>
          </w:tcPr>
          <w:p w14:paraId="34CD0D72" w14:textId="77777777" w:rsidR="0068070D" w:rsidRDefault="00642BDB">
            <w:pPr>
              <w:pStyle w:val="TableParagraph"/>
              <w:spacing w:before="19" w:line="360" w:lineRule="exact"/>
              <w:ind w:left="3" w:right="-15"/>
              <w:rPr>
                <w:sz w:val="24"/>
              </w:rPr>
            </w:pPr>
            <w:r>
              <w:rPr>
                <w:sz w:val="24"/>
              </w:rPr>
              <w:t>Pontuação Máxima por Item</w:t>
            </w:r>
          </w:p>
        </w:tc>
      </w:tr>
      <w:tr w:rsidR="0068070D" w14:paraId="772ABA42" w14:textId="77777777">
        <w:trPr>
          <w:trHeight w:val="3941"/>
        </w:trPr>
        <w:tc>
          <w:tcPr>
            <w:tcW w:w="2552" w:type="dxa"/>
          </w:tcPr>
          <w:p w14:paraId="70B53B08" w14:textId="77777777" w:rsidR="0068070D" w:rsidRDefault="00642BDB">
            <w:pPr>
              <w:pStyle w:val="TableParagraph"/>
              <w:tabs>
                <w:tab w:val="left" w:pos="1520"/>
                <w:tab w:val="left" w:pos="2146"/>
              </w:tabs>
              <w:spacing w:before="62" w:line="312" w:lineRule="auto"/>
              <w:ind w:left="4" w:right="-15"/>
              <w:jc w:val="both"/>
              <w:rPr>
                <w:sz w:val="24"/>
              </w:rPr>
            </w:pPr>
            <w:r>
              <w:rPr>
                <w:sz w:val="24"/>
              </w:rPr>
              <w:t>(A) Informações sobre ações a serem executadas, metas a serem</w:t>
            </w:r>
            <w:r>
              <w:rPr>
                <w:sz w:val="24"/>
              </w:rPr>
              <w:tab/>
              <w:t>atingidas, indicadores</w:t>
            </w:r>
            <w:r>
              <w:rPr>
                <w:sz w:val="24"/>
              </w:rPr>
              <w:tab/>
            </w:r>
            <w:r>
              <w:rPr>
                <w:sz w:val="24"/>
              </w:rPr>
              <w:tab/>
              <w:t>que aferirão o cumprimento das metas e prazos para a execução das ações e para o cumprimento</w:t>
            </w:r>
            <w:r>
              <w:rPr>
                <w:sz w:val="24"/>
              </w:rPr>
              <w:tab/>
            </w:r>
            <w:r>
              <w:rPr>
                <w:sz w:val="24"/>
              </w:rPr>
              <w:tab/>
              <w:t>das</w:t>
            </w:r>
          </w:p>
          <w:p w14:paraId="73A6A614" w14:textId="77777777" w:rsidR="0068070D" w:rsidRDefault="00642BDB">
            <w:pPr>
              <w:pStyle w:val="TableParagraph"/>
              <w:spacing w:before="13" w:line="258" w:lineRule="exact"/>
              <w:ind w:left="4"/>
              <w:rPr>
                <w:sz w:val="24"/>
              </w:rPr>
            </w:pPr>
            <w:r>
              <w:rPr>
                <w:sz w:val="24"/>
              </w:rPr>
              <w:t>metas</w:t>
            </w:r>
          </w:p>
        </w:tc>
        <w:tc>
          <w:tcPr>
            <w:tcW w:w="5248" w:type="dxa"/>
          </w:tcPr>
          <w:p w14:paraId="5B3E36FD" w14:textId="77777777" w:rsidR="0068070D" w:rsidRDefault="0068070D">
            <w:pPr>
              <w:pStyle w:val="TableParagraph"/>
              <w:rPr>
                <w:sz w:val="26"/>
              </w:rPr>
            </w:pPr>
          </w:p>
          <w:p w14:paraId="7CD06D23" w14:textId="77777777" w:rsidR="0068070D" w:rsidRDefault="0068070D">
            <w:pPr>
              <w:pStyle w:val="TableParagraph"/>
              <w:rPr>
                <w:sz w:val="26"/>
              </w:rPr>
            </w:pPr>
          </w:p>
          <w:p w14:paraId="62F7C0C3" w14:textId="77777777" w:rsidR="0068070D" w:rsidRDefault="0068070D">
            <w:pPr>
              <w:pStyle w:val="TableParagraph"/>
              <w:spacing w:before="8"/>
              <w:rPr>
                <w:sz w:val="31"/>
              </w:rPr>
            </w:pPr>
          </w:p>
          <w:p w14:paraId="55AAEC27" w14:textId="77777777" w:rsidR="0068070D" w:rsidRDefault="00642BDB">
            <w:pPr>
              <w:pStyle w:val="TableParagraph"/>
              <w:numPr>
                <w:ilvl w:val="0"/>
                <w:numId w:val="17"/>
              </w:numPr>
              <w:tabs>
                <w:tab w:val="left" w:pos="151"/>
              </w:tabs>
              <w:ind w:left="150"/>
              <w:rPr>
                <w:sz w:val="24"/>
              </w:rPr>
            </w:pPr>
            <w:r>
              <w:rPr>
                <w:sz w:val="24"/>
              </w:rPr>
              <w:t>Grau pleno de atendimento (4,0</w:t>
            </w:r>
            <w:r>
              <w:rPr>
                <w:spacing w:val="-6"/>
                <w:sz w:val="24"/>
              </w:rPr>
              <w:t xml:space="preserve"> </w:t>
            </w:r>
            <w:r>
              <w:rPr>
                <w:sz w:val="24"/>
              </w:rPr>
              <w:t>pontos)</w:t>
            </w:r>
          </w:p>
          <w:p w14:paraId="193282EA" w14:textId="77777777" w:rsidR="0068070D" w:rsidRDefault="00642BDB">
            <w:pPr>
              <w:pStyle w:val="TableParagraph"/>
              <w:numPr>
                <w:ilvl w:val="0"/>
                <w:numId w:val="17"/>
              </w:numPr>
              <w:tabs>
                <w:tab w:val="left" w:pos="151"/>
              </w:tabs>
              <w:spacing w:before="84"/>
              <w:ind w:left="150"/>
              <w:rPr>
                <w:sz w:val="24"/>
              </w:rPr>
            </w:pPr>
            <w:r>
              <w:rPr>
                <w:sz w:val="24"/>
              </w:rPr>
              <w:t>Grau satisfatório de atendimento (2,0</w:t>
            </w:r>
            <w:r>
              <w:rPr>
                <w:spacing w:val="-11"/>
                <w:sz w:val="24"/>
              </w:rPr>
              <w:t xml:space="preserve"> </w:t>
            </w:r>
            <w:r>
              <w:rPr>
                <w:sz w:val="24"/>
              </w:rPr>
              <w:t>pontos)</w:t>
            </w:r>
          </w:p>
          <w:p w14:paraId="41D51051" w14:textId="77777777" w:rsidR="0068070D" w:rsidRDefault="00642BDB">
            <w:pPr>
              <w:pStyle w:val="TableParagraph"/>
              <w:numPr>
                <w:ilvl w:val="0"/>
                <w:numId w:val="17"/>
              </w:numPr>
              <w:tabs>
                <w:tab w:val="left" w:pos="337"/>
                <w:tab w:val="left" w:pos="338"/>
                <w:tab w:val="left" w:pos="779"/>
                <w:tab w:val="left" w:pos="1433"/>
                <w:tab w:val="left" w:pos="3008"/>
                <w:tab w:val="left" w:pos="3529"/>
                <w:tab w:val="left" w:pos="3915"/>
              </w:tabs>
              <w:spacing w:before="84" w:line="312" w:lineRule="auto"/>
              <w:ind w:firstLine="0"/>
              <w:rPr>
                <w:sz w:val="24"/>
              </w:rPr>
            </w:pPr>
            <w:r>
              <w:rPr>
                <w:sz w:val="24"/>
              </w:rPr>
              <w:t>O</w:t>
            </w:r>
            <w:r>
              <w:rPr>
                <w:sz w:val="24"/>
              </w:rPr>
              <w:tab/>
              <w:t>não</w:t>
            </w:r>
            <w:r>
              <w:rPr>
                <w:sz w:val="24"/>
              </w:rPr>
              <w:tab/>
              <w:t>atendimento</w:t>
            </w:r>
            <w:r>
              <w:rPr>
                <w:sz w:val="24"/>
              </w:rPr>
              <w:tab/>
              <w:t>ou</w:t>
            </w:r>
            <w:r>
              <w:rPr>
                <w:sz w:val="24"/>
              </w:rPr>
              <w:tab/>
              <w:t>o</w:t>
            </w:r>
            <w:r>
              <w:rPr>
                <w:sz w:val="24"/>
              </w:rPr>
              <w:tab/>
            </w:r>
            <w:r>
              <w:rPr>
                <w:spacing w:val="-3"/>
                <w:sz w:val="24"/>
              </w:rPr>
              <w:t xml:space="preserve">atendimento </w:t>
            </w:r>
            <w:r>
              <w:rPr>
                <w:sz w:val="24"/>
              </w:rPr>
              <w:t>insatisfatório</w:t>
            </w:r>
            <w:r>
              <w:rPr>
                <w:spacing w:val="-1"/>
                <w:sz w:val="24"/>
              </w:rPr>
              <w:t xml:space="preserve"> </w:t>
            </w:r>
            <w:r>
              <w:rPr>
                <w:sz w:val="24"/>
              </w:rPr>
              <w:t>(0,0).</w:t>
            </w:r>
          </w:p>
          <w:p w14:paraId="25DFCDF1" w14:textId="77777777" w:rsidR="0068070D" w:rsidRDefault="00642BDB">
            <w:pPr>
              <w:pStyle w:val="TableParagraph"/>
              <w:spacing w:before="3" w:line="312" w:lineRule="auto"/>
              <w:ind w:left="4"/>
              <w:rPr>
                <w:sz w:val="24"/>
              </w:rPr>
            </w:pPr>
            <w:r>
              <w:rPr>
                <w:sz w:val="24"/>
              </w:rPr>
              <w:t>OBS.: A atribuição de nota “zero” neste critério implica eliminação da proposta.</w:t>
            </w:r>
          </w:p>
        </w:tc>
        <w:tc>
          <w:tcPr>
            <w:tcW w:w="1275" w:type="dxa"/>
          </w:tcPr>
          <w:p w14:paraId="15EC5A37" w14:textId="77777777" w:rsidR="0068070D" w:rsidRDefault="0068070D">
            <w:pPr>
              <w:pStyle w:val="TableParagraph"/>
              <w:rPr>
                <w:sz w:val="26"/>
              </w:rPr>
            </w:pPr>
          </w:p>
          <w:p w14:paraId="274DA448" w14:textId="77777777" w:rsidR="0068070D" w:rsidRDefault="0068070D">
            <w:pPr>
              <w:pStyle w:val="TableParagraph"/>
              <w:rPr>
                <w:sz w:val="26"/>
              </w:rPr>
            </w:pPr>
          </w:p>
          <w:p w14:paraId="68A42FC0" w14:textId="77777777" w:rsidR="0068070D" w:rsidRDefault="0068070D">
            <w:pPr>
              <w:pStyle w:val="TableParagraph"/>
              <w:rPr>
                <w:sz w:val="26"/>
              </w:rPr>
            </w:pPr>
          </w:p>
          <w:p w14:paraId="7DC8D188" w14:textId="77777777" w:rsidR="0068070D" w:rsidRDefault="0068070D">
            <w:pPr>
              <w:pStyle w:val="TableParagraph"/>
              <w:rPr>
                <w:sz w:val="26"/>
              </w:rPr>
            </w:pPr>
          </w:p>
          <w:p w14:paraId="1C1B471E" w14:textId="77777777" w:rsidR="0068070D" w:rsidRDefault="0068070D">
            <w:pPr>
              <w:pStyle w:val="TableParagraph"/>
              <w:rPr>
                <w:sz w:val="26"/>
              </w:rPr>
            </w:pPr>
          </w:p>
          <w:p w14:paraId="5D84155A" w14:textId="77777777" w:rsidR="0068070D" w:rsidRDefault="0068070D">
            <w:pPr>
              <w:pStyle w:val="TableParagraph"/>
              <w:rPr>
                <w:sz w:val="32"/>
              </w:rPr>
            </w:pPr>
          </w:p>
          <w:p w14:paraId="2F33F42A" w14:textId="77777777" w:rsidR="0068070D" w:rsidRDefault="00642BDB">
            <w:pPr>
              <w:pStyle w:val="TableParagraph"/>
              <w:ind w:left="449" w:right="442"/>
              <w:jc w:val="center"/>
              <w:rPr>
                <w:sz w:val="24"/>
              </w:rPr>
            </w:pPr>
            <w:r>
              <w:rPr>
                <w:sz w:val="24"/>
              </w:rPr>
              <w:t>4,0</w:t>
            </w:r>
          </w:p>
        </w:tc>
      </w:tr>
      <w:tr w:rsidR="0068070D" w14:paraId="6E0FB0B9" w14:textId="77777777">
        <w:trPr>
          <w:trHeight w:val="3240"/>
        </w:trPr>
        <w:tc>
          <w:tcPr>
            <w:tcW w:w="2552" w:type="dxa"/>
          </w:tcPr>
          <w:p w14:paraId="3D386F5C" w14:textId="77777777" w:rsidR="0068070D" w:rsidRDefault="00642BDB">
            <w:pPr>
              <w:pStyle w:val="TableParagraph"/>
              <w:tabs>
                <w:tab w:val="left" w:pos="1614"/>
              </w:tabs>
              <w:spacing w:before="82" w:line="312" w:lineRule="auto"/>
              <w:ind w:left="4" w:right="-15"/>
              <w:jc w:val="both"/>
              <w:rPr>
                <w:sz w:val="24"/>
              </w:rPr>
            </w:pPr>
            <w:r>
              <w:rPr>
                <w:sz w:val="24"/>
              </w:rPr>
              <w:t>(B) Adequação da proposta aos objetivos da política, do  plano, do programa ou da ação em que se insere a</w:t>
            </w:r>
            <w:r>
              <w:rPr>
                <w:sz w:val="24"/>
              </w:rPr>
              <w:tab/>
              <w:t>parceria,</w:t>
            </w:r>
          </w:p>
          <w:p w14:paraId="39150027" w14:textId="77777777" w:rsidR="0068070D" w:rsidRDefault="00642BDB">
            <w:pPr>
              <w:pStyle w:val="TableParagraph"/>
              <w:tabs>
                <w:tab w:val="left" w:pos="642"/>
                <w:tab w:val="left" w:pos="1973"/>
              </w:tabs>
              <w:spacing w:before="7" w:line="312" w:lineRule="auto"/>
              <w:ind w:left="4" w:right="-15"/>
              <w:rPr>
                <w:sz w:val="24"/>
              </w:rPr>
            </w:pPr>
            <w:r>
              <w:rPr>
                <w:sz w:val="24"/>
              </w:rPr>
              <w:t>considerando o número de</w:t>
            </w:r>
            <w:r>
              <w:rPr>
                <w:sz w:val="24"/>
              </w:rPr>
              <w:tab/>
              <w:t>atingidos</w:t>
            </w:r>
            <w:r>
              <w:rPr>
                <w:sz w:val="24"/>
              </w:rPr>
              <w:tab/>
              <w:t>pelas</w:t>
            </w:r>
          </w:p>
          <w:p w14:paraId="75B3A8F0" w14:textId="77777777" w:rsidR="0068070D" w:rsidRDefault="00642BDB">
            <w:pPr>
              <w:pStyle w:val="TableParagraph"/>
              <w:spacing w:before="3" w:line="258" w:lineRule="exact"/>
              <w:ind w:left="4"/>
              <w:rPr>
                <w:sz w:val="24"/>
              </w:rPr>
            </w:pPr>
            <w:r>
              <w:rPr>
                <w:sz w:val="24"/>
              </w:rPr>
              <w:t>atividades</w:t>
            </w:r>
          </w:p>
        </w:tc>
        <w:tc>
          <w:tcPr>
            <w:tcW w:w="5248" w:type="dxa"/>
          </w:tcPr>
          <w:p w14:paraId="0864F80D" w14:textId="77777777" w:rsidR="0068070D" w:rsidRDefault="0068070D">
            <w:pPr>
              <w:pStyle w:val="TableParagraph"/>
              <w:spacing w:before="8"/>
            </w:pPr>
          </w:p>
          <w:p w14:paraId="248CBDC0" w14:textId="77777777" w:rsidR="0068070D" w:rsidRDefault="00642BDB">
            <w:pPr>
              <w:pStyle w:val="TableParagraph"/>
              <w:numPr>
                <w:ilvl w:val="0"/>
                <w:numId w:val="16"/>
              </w:numPr>
              <w:tabs>
                <w:tab w:val="left" w:pos="151"/>
              </w:tabs>
              <w:spacing w:before="1"/>
              <w:ind w:left="150"/>
              <w:rPr>
                <w:sz w:val="24"/>
              </w:rPr>
            </w:pPr>
            <w:r>
              <w:rPr>
                <w:sz w:val="24"/>
              </w:rPr>
              <w:t>Grau pleno de adequação</w:t>
            </w:r>
            <w:r>
              <w:rPr>
                <w:spacing w:val="-2"/>
                <w:sz w:val="24"/>
              </w:rPr>
              <w:t xml:space="preserve"> </w:t>
            </w:r>
            <w:r>
              <w:rPr>
                <w:sz w:val="24"/>
              </w:rPr>
              <w:t>(2,0)</w:t>
            </w:r>
          </w:p>
          <w:p w14:paraId="46583CFA" w14:textId="77777777" w:rsidR="0068070D" w:rsidRDefault="00642BDB">
            <w:pPr>
              <w:pStyle w:val="TableParagraph"/>
              <w:numPr>
                <w:ilvl w:val="0"/>
                <w:numId w:val="16"/>
              </w:numPr>
              <w:tabs>
                <w:tab w:val="left" w:pos="151"/>
              </w:tabs>
              <w:spacing w:before="84"/>
              <w:ind w:left="150"/>
              <w:rPr>
                <w:sz w:val="24"/>
              </w:rPr>
            </w:pPr>
            <w:r>
              <w:rPr>
                <w:sz w:val="24"/>
              </w:rPr>
              <w:t>Grau satisfatório de adequação</w:t>
            </w:r>
            <w:r>
              <w:rPr>
                <w:spacing w:val="-5"/>
                <w:sz w:val="24"/>
              </w:rPr>
              <w:t xml:space="preserve"> </w:t>
            </w:r>
            <w:r>
              <w:rPr>
                <w:sz w:val="24"/>
              </w:rPr>
              <w:t>(1,0)</w:t>
            </w:r>
          </w:p>
          <w:p w14:paraId="42280E93" w14:textId="77777777" w:rsidR="0068070D" w:rsidRDefault="00642BDB">
            <w:pPr>
              <w:pStyle w:val="TableParagraph"/>
              <w:numPr>
                <w:ilvl w:val="0"/>
                <w:numId w:val="16"/>
              </w:numPr>
              <w:tabs>
                <w:tab w:val="left" w:pos="151"/>
              </w:tabs>
              <w:spacing w:before="84" w:line="312" w:lineRule="auto"/>
              <w:ind w:right="259" w:firstLine="0"/>
              <w:rPr>
                <w:sz w:val="24"/>
              </w:rPr>
            </w:pPr>
            <w:r>
              <w:rPr>
                <w:sz w:val="24"/>
              </w:rPr>
              <w:t>O não atendimento ou o atendimento insatisfatório do requisito de adequação (0,0). OBS.: A atribuição de nota “zero” neste</w:t>
            </w:r>
            <w:r>
              <w:rPr>
                <w:spacing w:val="-17"/>
                <w:sz w:val="24"/>
              </w:rPr>
              <w:t xml:space="preserve"> </w:t>
            </w:r>
            <w:r>
              <w:rPr>
                <w:sz w:val="24"/>
              </w:rPr>
              <w:t>critério implica a eliminação da proposta, por força do caput do art. 27 da Lei nº 13.019, de 2014, c/c art. 30 do Dec. n.</w:t>
            </w:r>
            <w:r>
              <w:rPr>
                <w:spacing w:val="-7"/>
                <w:sz w:val="24"/>
              </w:rPr>
              <w:t xml:space="preserve"> </w:t>
            </w:r>
            <w:r>
              <w:rPr>
                <w:sz w:val="24"/>
              </w:rPr>
              <w:t>4.013/2017.</w:t>
            </w:r>
          </w:p>
        </w:tc>
        <w:tc>
          <w:tcPr>
            <w:tcW w:w="1275" w:type="dxa"/>
          </w:tcPr>
          <w:p w14:paraId="15C3E962" w14:textId="77777777" w:rsidR="0068070D" w:rsidRDefault="0068070D">
            <w:pPr>
              <w:pStyle w:val="TableParagraph"/>
              <w:rPr>
                <w:sz w:val="26"/>
              </w:rPr>
            </w:pPr>
          </w:p>
          <w:p w14:paraId="17DD0F20" w14:textId="77777777" w:rsidR="0068070D" w:rsidRDefault="0068070D">
            <w:pPr>
              <w:pStyle w:val="TableParagraph"/>
              <w:rPr>
                <w:sz w:val="26"/>
              </w:rPr>
            </w:pPr>
          </w:p>
          <w:p w14:paraId="1699ECC9" w14:textId="77777777" w:rsidR="0068070D" w:rsidRDefault="0068070D">
            <w:pPr>
              <w:pStyle w:val="TableParagraph"/>
              <w:rPr>
                <w:sz w:val="26"/>
              </w:rPr>
            </w:pPr>
          </w:p>
          <w:p w14:paraId="2A1D8A4D" w14:textId="77777777" w:rsidR="0068070D" w:rsidRDefault="0068070D">
            <w:pPr>
              <w:pStyle w:val="TableParagraph"/>
              <w:rPr>
                <w:sz w:val="26"/>
              </w:rPr>
            </w:pPr>
          </w:p>
          <w:p w14:paraId="4A4F770D" w14:textId="77777777" w:rsidR="0068070D" w:rsidRDefault="0068070D">
            <w:pPr>
              <w:pStyle w:val="TableParagraph"/>
              <w:spacing w:before="4"/>
              <w:rPr>
                <w:sz w:val="28"/>
              </w:rPr>
            </w:pPr>
          </w:p>
          <w:p w14:paraId="659707B6" w14:textId="77777777" w:rsidR="0068070D" w:rsidRDefault="00642BDB">
            <w:pPr>
              <w:pStyle w:val="TableParagraph"/>
              <w:ind w:left="449" w:right="442"/>
              <w:jc w:val="center"/>
              <w:rPr>
                <w:sz w:val="24"/>
              </w:rPr>
            </w:pPr>
            <w:r>
              <w:rPr>
                <w:sz w:val="24"/>
              </w:rPr>
              <w:t>2,0</w:t>
            </w:r>
          </w:p>
        </w:tc>
      </w:tr>
      <w:tr w:rsidR="0068070D" w14:paraId="467920F7" w14:textId="77777777">
        <w:trPr>
          <w:trHeight w:val="3960"/>
        </w:trPr>
        <w:tc>
          <w:tcPr>
            <w:tcW w:w="2552" w:type="dxa"/>
          </w:tcPr>
          <w:p w14:paraId="6AFBA0B7" w14:textId="77777777" w:rsidR="0068070D" w:rsidRDefault="00642BDB">
            <w:pPr>
              <w:pStyle w:val="TableParagraph"/>
              <w:tabs>
                <w:tab w:val="left" w:pos="2201"/>
              </w:tabs>
              <w:spacing w:before="82" w:line="312" w:lineRule="auto"/>
              <w:ind w:left="4" w:right="-15"/>
              <w:jc w:val="both"/>
              <w:rPr>
                <w:sz w:val="24"/>
              </w:rPr>
            </w:pPr>
            <w:r>
              <w:rPr>
                <w:sz w:val="24"/>
              </w:rPr>
              <w:t>(C) Descrição da realidade objeto da parceria e do nexo entre essa realidade e a atividade ou projeto proposto. Salientando o que a não realização da parceria ocasiona de prejuízo à Sociedade,</w:t>
            </w:r>
            <w:r>
              <w:rPr>
                <w:sz w:val="24"/>
              </w:rPr>
              <w:tab/>
              <w:t>por</w:t>
            </w:r>
          </w:p>
          <w:p w14:paraId="525181E4" w14:textId="77777777" w:rsidR="0068070D" w:rsidRDefault="00642BDB">
            <w:pPr>
              <w:pStyle w:val="TableParagraph"/>
              <w:spacing w:before="12" w:line="258" w:lineRule="exact"/>
              <w:ind w:left="4"/>
              <w:rPr>
                <w:sz w:val="24"/>
              </w:rPr>
            </w:pPr>
            <w:r>
              <w:rPr>
                <w:sz w:val="24"/>
              </w:rPr>
              <w:t>exemplo.</w:t>
            </w:r>
          </w:p>
        </w:tc>
        <w:tc>
          <w:tcPr>
            <w:tcW w:w="5248" w:type="dxa"/>
          </w:tcPr>
          <w:p w14:paraId="1BF0F9F2" w14:textId="77777777" w:rsidR="0068070D" w:rsidRDefault="0068070D">
            <w:pPr>
              <w:pStyle w:val="TableParagraph"/>
              <w:rPr>
                <w:sz w:val="26"/>
              </w:rPr>
            </w:pPr>
          </w:p>
          <w:p w14:paraId="06B184E5" w14:textId="77777777" w:rsidR="0068070D" w:rsidRDefault="0068070D">
            <w:pPr>
              <w:pStyle w:val="TableParagraph"/>
              <w:rPr>
                <w:sz w:val="26"/>
              </w:rPr>
            </w:pPr>
          </w:p>
          <w:p w14:paraId="6343FFB5" w14:textId="77777777" w:rsidR="0068070D" w:rsidRDefault="00642BDB">
            <w:pPr>
              <w:pStyle w:val="TableParagraph"/>
              <w:numPr>
                <w:ilvl w:val="0"/>
                <w:numId w:val="15"/>
              </w:numPr>
              <w:tabs>
                <w:tab w:val="left" w:pos="151"/>
              </w:tabs>
              <w:spacing w:before="204"/>
              <w:ind w:left="150"/>
              <w:jc w:val="both"/>
              <w:rPr>
                <w:sz w:val="24"/>
              </w:rPr>
            </w:pPr>
            <w:r>
              <w:rPr>
                <w:sz w:val="24"/>
              </w:rPr>
              <w:t>Grau pleno da descrição</w:t>
            </w:r>
            <w:r>
              <w:rPr>
                <w:spacing w:val="-4"/>
                <w:sz w:val="24"/>
              </w:rPr>
              <w:t xml:space="preserve"> </w:t>
            </w:r>
            <w:r>
              <w:rPr>
                <w:sz w:val="24"/>
              </w:rPr>
              <w:t>(2,0)</w:t>
            </w:r>
          </w:p>
          <w:p w14:paraId="42B5BDA3" w14:textId="77777777" w:rsidR="0068070D" w:rsidRDefault="00642BDB">
            <w:pPr>
              <w:pStyle w:val="TableParagraph"/>
              <w:numPr>
                <w:ilvl w:val="0"/>
                <w:numId w:val="15"/>
              </w:numPr>
              <w:tabs>
                <w:tab w:val="left" w:pos="151"/>
              </w:tabs>
              <w:spacing w:before="84"/>
              <w:ind w:left="150"/>
              <w:jc w:val="both"/>
              <w:rPr>
                <w:sz w:val="24"/>
              </w:rPr>
            </w:pPr>
            <w:r>
              <w:rPr>
                <w:sz w:val="24"/>
              </w:rPr>
              <w:t>Grau satisfatório da descrição</w:t>
            </w:r>
            <w:r>
              <w:rPr>
                <w:spacing w:val="-5"/>
                <w:sz w:val="24"/>
              </w:rPr>
              <w:t xml:space="preserve"> </w:t>
            </w:r>
            <w:r>
              <w:rPr>
                <w:sz w:val="24"/>
              </w:rPr>
              <w:t>(1,0)</w:t>
            </w:r>
          </w:p>
          <w:p w14:paraId="5138EBDB" w14:textId="77777777" w:rsidR="0068070D" w:rsidRDefault="00642BDB">
            <w:pPr>
              <w:pStyle w:val="TableParagraph"/>
              <w:numPr>
                <w:ilvl w:val="0"/>
                <w:numId w:val="15"/>
              </w:numPr>
              <w:tabs>
                <w:tab w:val="left" w:pos="338"/>
              </w:tabs>
              <w:spacing w:before="84" w:line="312" w:lineRule="auto"/>
              <w:ind w:firstLine="0"/>
              <w:jc w:val="both"/>
              <w:rPr>
                <w:sz w:val="24"/>
              </w:rPr>
            </w:pPr>
            <w:r>
              <w:rPr>
                <w:sz w:val="24"/>
              </w:rPr>
              <w:t>O não atendimento ou o atendimento insatisfatório</w:t>
            </w:r>
            <w:r>
              <w:rPr>
                <w:spacing w:val="-1"/>
                <w:sz w:val="24"/>
              </w:rPr>
              <w:t xml:space="preserve"> </w:t>
            </w:r>
            <w:r>
              <w:rPr>
                <w:sz w:val="24"/>
              </w:rPr>
              <w:t>(0,0).</w:t>
            </w:r>
          </w:p>
          <w:p w14:paraId="0FBD2201" w14:textId="77777777" w:rsidR="0068070D" w:rsidRDefault="00642BDB">
            <w:pPr>
              <w:pStyle w:val="TableParagraph"/>
              <w:spacing w:before="3" w:line="312" w:lineRule="auto"/>
              <w:ind w:left="4"/>
              <w:jc w:val="both"/>
              <w:rPr>
                <w:sz w:val="24"/>
              </w:rPr>
            </w:pPr>
            <w:r>
              <w:rPr>
                <w:sz w:val="24"/>
              </w:rPr>
              <w:t>OBS.: A atribuição de nota “zero” neste critério implica eliminação da proposta, por força do art. 30 do Dec. n. 4.013/2017.</w:t>
            </w:r>
          </w:p>
        </w:tc>
        <w:tc>
          <w:tcPr>
            <w:tcW w:w="1275" w:type="dxa"/>
          </w:tcPr>
          <w:p w14:paraId="65CE33FD" w14:textId="77777777" w:rsidR="0068070D" w:rsidRDefault="0068070D">
            <w:pPr>
              <w:pStyle w:val="TableParagraph"/>
              <w:rPr>
                <w:sz w:val="26"/>
              </w:rPr>
            </w:pPr>
          </w:p>
          <w:p w14:paraId="32AD5085" w14:textId="77777777" w:rsidR="0068070D" w:rsidRDefault="0068070D">
            <w:pPr>
              <w:pStyle w:val="TableParagraph"/>
              <w:rPr>
                <w:sz w:val="26"/>
              </w:rPr>
            </w:pPr>
          </w:p>
          <w:p w14:paraId="3DF6CF77" w14:textId="77777777" w:rsidR="0068070D" w:rsidRDefault="0068070D">
            <w:pPr>
              <w:pStyle w:val="TableParagraph"/>
              <w:rPr>
                <w:sz w:val="26"/>
              </w:rPr>
            </w:pPr>
          </w:p>
          <w:p w14:paraId="4081D735" w14:textId="77777777" w:rsidR="0068070D" w:rsidRDefault="0068070D">
            <w:pPr>
              <w:pStyle w:val="TableParagraph"/>
              <w:rPr>
                <w:sz w:val="26"/>
              </w:rPr>
            </w:pPr>
          </w:p>
          <w:p w14:paraId="5029D0F6" w14:textId="77777777" w:rsidR="0068070D" w:rsidRDefault="0068070D">
            <w:pPr>
              <w:pStyle w:val="TableParagraph"/>
              <w:rPr>
                <w:sz w:val="26"/>
              </w:rPr>
            </w:pPr>
          </w:p>
          <w:p w14:paraId="6F425CDC" w14:textId="77777777" w:rsidR="0068070D" w:rsidRDefault="0068070D">
            <w:pPr>
              <w:pStyle w:val="TableParagraph"/>
              <w:spacing w:before="7"/>
              <w:rPr>
                <w:sz w:val="33"/>
              </w:rPr>
            </w:pPr>
          </w:p>
          <w:p w14:paraId="5FF1488D" w14:textId="77777777" w:rsidR="0068070D" w:rsidRDefault="00642BDB">
            <w:pPr>
              <w:pStyle w:val="TableParagraph"/>
              <w:ind w:left="449" w:right="442"/>
              <w:jc w:val="center"/>
              <w:rPr>
                <w:sz w:val="24"/>
              </w:rPr>
            </w:pPr>
            <w:r>
              <w:rPr>
                <w:sz w:val="24"/>
              </w:rPr>
              <w:t>2,0</w:t>
            </w:r>
          </w:p>
        </w:tc>
      </w:tr>
      <w:tr w:rsidR="0068070D" w14:paraId="0AF1F071" w14:textId="77777777">
        <w:trPr>
          <w:trHeight w:val="722"/>
        </w:trPr>
        <w:tc>
          <w:tcPr>
            <w:tcW w:w="2552" w:type="dxa"/>
          </w:tcPr>
          <w:p w14:paraId="2FF2721B" w14:textId="77777777" w:rsidR="0068070D" w:rsidRDefault="00642BDB">
            <w:pPr>
              <w:pStyle w:val="TableParagraph"/>
              <w:tabs>
                <w:tab w:val="left" w:pos="1264"/>
              </w:tabs>
              <w:spacing w:before="19" w:line="360" w:lineRule="exact"/>
              <w:ind w:left="4" w:right="-15"/>
              <w:rPr>
                <w:sz w:val="24"/>
              </w:rPr>
            </w:pPr>
            <w:r>
              <w:rPr>
                <w:sz w:val="24"/>
              </w:rPr>
              <w:t>(D)</w:t>
            </w:r>
            <w:r>
              <w:rPr>
                <w:sz w:val="24"/>
              </w:rPr>
              <w:tab/>
              <w:t>Capacidade técnico-operacional</w:t>
            </w:r>
            <w:r>
              <w:rPr>
                <w:spacing w:val="53"/>
                <w:sz w:val="24"/>
              </w:rPr>
              <w:t xml:space="preserve"> </w:t>
            </w:r>
            <w:r>
              <w:rPr>
                <w:sz w:val="24"/>
              </w:rPr>
              <w:t>da</w:t>
            </w:r>
          </w:p>
        </w:tc>
        <w:tc>
          <w:tcPr>
            <w:tcW w:w="5248" w:type="dxa"/>
          </w:tcPr>
          <w:p w14:paraId="03104F80" w14:textId="77777777" w:rsidR="0068070D" w:rsidRDefault="00642BDB">
            <w:pPr>
              <w:pStyle w:val="TableParagraph"/>
              <w:spacing w:before="19" w:line="360" w:lineRule="exact"/>
              <w:ind w:left="4"/>
              <w:rPr>
                <w:sz w:val="24"/>
              </w:rPr>
            </w:pPr>
            <w:r>
              <w:rPr>
                <w:sz w:val="24"/>
              </w:rPr>
              <w:t>- Grau pleno de capacidade técnico-operacional (2,0).</w:t>
            </w:r>
          </w:p>
        </w:tc>
        <w:tc>
          <w:tcPr>
            <w:tcW w:w="1275" w:type="dxa"/>
          </w:tcPr>
          <w:p w14:paraId="23C6A53D" w14:textId="77777777" w:rsidR="0068070D" w:rsidRDefault="0068070D">
            <w:pPr>
              <w:pStyle w:val="TableParagraph"/>
              <w:spacing w:before="8"/>
            </w:pPr>
          </w:p>
          <w:p w14:paraId="16BDD06F" w14:textId="77777777" w:rsidR="0068070D" w:rsidRDefault="00642BDB">
            <w:pPr>
              <w:pStyle w:val="TableParagraph"/>
              <w:spacing w:before="1"/>
              <w:ind w:left="449" w:right="442"/>
              <w:jc w:val="center"/>
              <w:rPr>
                <w:sz w:val="24"/>
              </w:rPr>
            </w:pPr>
            <w:r>
              <w:rPr>
                <w:sz w:val="24"/>
              </w:rPr>
              <w:t>2,0</w:t>
            </w:r>
          </w:p>
        </w:tc>
      </w:tr>
    </w:tbl>
    <w:p w14:paraId="7EA1E8C7" w14:textId="77777777" w:rsidR="0068070D" w:rsidRDefault="0068070D">
      <w:pPr>
        <w:jc w:val="center"/>
        <w:rPr>
          <w:sz w:val="24"/>
        </w:rPr>
        <w:sectPr w:rsidR="0068070D">
          <w:pgSz w:w="11910" w:h="16840"/>
          <w:pgMar w:top="1660" w:right="840" w:bottom="800" w:left="1420" w:header="392" w:footer="619" w:gutter="0"/>
          <w:cols w:space="720"/>
        </w:sectPr>
      </w:pPr>
    </w:p>
    <w:p w14:paraId="246C104F" w14:textId="77777777" w:rsidR="0068070D" w:rsidRDefault="0068070D">
      <w:pPr>
        <w:pStyle w:val="Corpodetexto"/>
        <w:spacing w:before="10" w:after="1"/>
        <w:rPr>
          <w:sz w:val="23"/>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248"/>
        <w:gridCol w:w="1275"/>
      </w:tblGrid>
      <w:tr w:rsidR="0068070D" w14:paraId="7D3F2EC9" w14:textId="77777777">
        <w:trPr>
          <w:trHeight w:val="6120"/>
        </w:trPr>
        <w:tc>
          <w:tcPr>
            <w:tcW w:w="2552" w:type="dxa"/>
          </w:tcPr>
          <w:p w14:paraId="60BA5D78" w14:textId="77777777" w:rsidR="0068070D" w:rsidRDefault="00642BDB">
            <w:pPr>
              <w:pStyle w:val="TableParagraph"/>
              <w:tabs>
                <w:tab w:val="left" w:pos="1054"/>
                <w:tab w:val="left" w:pos="1693"/>
                <w:tab w:val="left" w:pos="2280"/>
              </w:tabs>
              <w:spacing w:before="82" w:line="312" w:lineRule="auto"/>
              <w:ind w:left="4" w:right="-15"/>
              <w:rPr>
                <w:sz w:val="24"/>
              </w:rPr>
            </w:pPr>
            <w:r>
              <w:rPr>
                <w:sz w:val="24"/>
              </w:rPr>
              <w:t>instituição proponente, por</w:t>
            </w:r>
            <w:r>
              <w:rPr>
                <w:sz w:val="24"/>
              </w:rPr>
              <w:tab/>
              <w:t>meio</w:t>
            </w:r>
            <w:r>
              <w:rPr>
                <w:sz w:val="24"/>
              </w:rPr>
              <w:tab/>
            </w:r>
            <w:r>
              <w:rPr>
                <w:sz w:val="24"/>
              </w:rPr>
              <w:tab/>
              <w:t>de experiência comprovada</w:t>
            </w:r>
            <w:r>
              <w:rPr>
                <w:sz w:val="24"/>
              </w:rPr>
              <w:tab/>
            </w:r>
            <w:r>
              <w:rPr>
                <w:sz w:val="24"/>
              </w:rPr>
              <w:tab/>
              <w:t>no portfólio de realizações na gestão de atividades ou</w:t>
            </w:r>
            <w:r>
              <w:rPr>
                <w:sz w:val="24"/>
              </w:rPr>
              <w:tab/>
            </w:r>
            <w:r>
              <w:rPr>
                <w:sz w:val="24"/>
              </w:rPr>
              <w:tab/>
              <w:t>projetos</w:t>
            </w:r>
          </w:p>
          <w:p w14:paraId="68A0BC54" w14:textId="77777777" w:rsidR="0068070D" w:rsidRDefault="00642BDB">
            <w:pPr>
              <w:pStyle w:val="TableParagraph"/>
              <w:tabs>
                <w:tab w:val="left" w:pos="1961"/>
                <w:tab w:val="left" w:pos="2146"/>
              </w:tabs>
              <w:spacing w:before="8" w:line="312" w:lineRule="auto"/>
              <w:ind w:left="4" w:right="-15"/>
              <w:jc w:val="both"/>
              <w:rPr>
                <w:sz w:val="24"/>
              </w:rPr>
            </w:pPr>
            <w:r>
              <w:rPr>
                <w:sz w:val="24"/>
              </w:rPr>
              <w:t>relacionados ao objeto da parceria ou de natureza semelhante. Destacando o que já fez em exercícios passados</w:t>
            </w:r>
            <w:r>
              <w:rPr>
                <w:sz w:val="24"/>
              </w:rPr>
              <w:tab/>
            </w:r>
            <w:r>
              <w:rPr>
                <w:sz w:val="24"/>
              </w:rPr>
              <w:tab/>
              <w:t>que comprove que deve ser escolhida</w:t>
            </w:r>
            <w:r>
              <w:rPr>
                <w:sz w:val="24"/>
              </w:rPr>
              <w:tab/>
              <w:t xml:space="preserve">como Organização   Social </w:t>
            </w:r>
            <w:r>
              <w:rPr>
                <w:spacing w:val="54"/>
                <w:sz w:val="24"/>
              </w:rPr>
              <w:t xml:space="preserve"> </w:t>
            </w:r>
            <w:r>
              <w:rPr>
                <w:sz w:val="24"/>
              </w:rPr>
              <w:t>a</w:t>
            </w:r>
          </w:p>
          <w:p w14:paraId="7965C664" w14:textId="77777777" w:rsidR="0068070D" w:rsidRDefault="00642BDB">
            <w:pPr>
              <w:pStyle w:val="TableParagraph"/>
              <w:spacing w:before="12" w:line="258" w:lineRule="exact"/>
              <w:ind w:left="4"/>
              <w:jc w:val="both"/>
              <w:rPr>
                <w:sz w:val="24"/>
              </w:rPr>
            </w:pPr>
            <w:r>
              <w:rPr>
                <w:sz w:val="24"/>
              </w:rPr>
              <w:t>ser aqui contemplada</w:t>
            </w:r>
          </w:p>
        </w:tc>
        <w:tc>
          <w:tcPr>
            <w:tcW w:w="5248" w:type="dxa"/>
          </w:tcPr>
          <w:p w14:paraId="5078EF66" w14:textId="77777777" w:rsidR="0068070D" w:rsidRDefault="00642BDB">
            <w:pPr>
              <w:pStyle w:val="TableParagraph"/>
              <w:numPr>
                <w:ilvl w:val="0"/>
                <w:numId w:val="14"/>
              </w:numPr>
              <w:tabs>
                <w:tab w:val="left" w:pos="310"/>
              </w:tabs>
              <w:spacing w:before="82" w:line="312" w:lineRule="auto"/>
              <w:ind w:right="-15" w:firstLine="0"/>
              <w:jc w:val="both"/>
              <w:rPr>
                <w:sz w:val="24"/>
              </w:rPr>
            </w:pPr>
            <w:r>
              <w:rPr>
                <w:sz w:val="24"/>
              </w:rPr>
              <w:t>Grau satisfatório de capacidade técnico- operacional</w:t>
            </w:r>
            <w:r>
              <w:rPr>
                <w:spacing w:val="-1"/>
                <w:sz w:val="24"/>
              </w:rPr>
              <w:t xml:space="preserve"> </w:t>
            </w:r>
            <w:r>
              <w:rPr>
                <w:sz w:val="24"/>
              </w:rPr>
              <w:t>(1,0).</w:t>
            </w:r>
          </w:p>
          <w:p w14:paraId="4A850CAC" w14:textId="77777777" w:rsidR="0068070D" w:rsidRDefault="00642BDB">
            <w:pPr>
              <w:pStyle w:val="TableParagraph"/>
              <w:numPr>
                <w:ilvl w:val="0"/>
                <w:numId w:val="14"/>
              </w:numPr>
              <w:tabs>
                <w:tab w:val="left" w:pos="338"/>
              </w:tabs>
              <w:spacing w:before="2" w:line="312" w:lineRule="auto"/>
              <w:ind w:right="-15" w:firstLine="0"/>
              <w:jc w:val="both"/>
              <w:rPr>
                <w:sz w:val="24"/>
              </w:rPr>
            </w:pPr>
            <w:r>
              <w:rPr>
                <w:sz w:val="24"/>
              </w:rPr>
              <w:t>O não atendimento ou o atendimento insatisfatório do requisito de capacidade técnico- operacional</w:t>
            </w:r>
            <w:r>
              <w:rPr>
                <w:spacing w:val="-1"/>
                <w:sz w:val="24"/>
              </w:rPr>
              <w:t xml:space="preserve"> </w:t>
            </w:r>
            <w:r>
              <w:rPr>
                <w:sz w:val="24"/>
              </w:rPr>
              <w:t>(0,0).</w:t>
            </w:r>
          </w:p>
          <w:p w14:paraId="6D43FC8C" w14:textId="77777777" w:rsidR="0068070D" w:rsidRDefault="00642BDB">
            <w:pPr>
              <w:pStyle w:val="TableParagraph"/>
              <w:spacing w:before="4" w:line="312" w:lineRule="auto"/>
              <w:ind w:left="4" w:right="-15"/>
              <w:jc w:val="both"/>
              <w:rPr>
                <w:sz w:val="24"/>
              </w:rPr>
            </w:pPr>
            <w:r>
              <w:rPr>
                <w:sz w:val="24"/>
              </w:rPr>
              <w:t>OBS.: A atribuição de nota “zero” neste critério implica eliminação da proposta, por falta de capacidade técnica e operacional da OSC (art. 33, caput, inciso V, alínea “c”, da Lei nº 13.019, de 2014).</w:t>
            </w:r>
          </w:p>
        </w:tc>
        <w:tc>
          <w:tcPr>
            <w:tcW w:w="1275" w:type="dxa"/>
          </w:tcPr>
          <w:p w14:paraId="643C6D6F" w14:textId="77777777" w:rsidR="0068070D" w:rsidRDefault="0068070D">
            <w:pPr>
              <w:pStyle w:val="TableParagraph"/>
              <w:rPr>
                <w:rFonts w:ascii="Times New Roman"/>
              </w:rPr>
            </w:pPr>
          </w:p>
        </w:tc>
      </w:tr>
      <w:tr w:rsidR="0068070D" w14:paraId="62829AD7" w14:textId="77777777">
        <w:trPr>
          <w:trHeight w:val="359"/>
        </w:trPr>
        <w:tc>
          <w:tcPr>
            <w:tcW w:w="7800" w:type="dxa"/>
            <w:gridSpan w:val="2"/>
          </w:tcPr>
          <w:p w14:paraId="7BF2D1B2" w14:textId="77777777" w:rsidR="0068070D" w:rsidRDefault="00642BDB">
            <w:pPr>
              <w:pStyle w:val="TableParagraph"/>
              <w:spacing w:before="82" w:line="258" w:lineRule="exact"/>
              <w:ind w:left="4"/>
              <w:rPr>
                <w:sz w:val="24"/>
              </w:rPr>
            </w:pPr>
            <w:r>
              <w:rPr>
                <w:sz w:val="24"/>
              </w:rPr>
              <w:t>Pontuação Máxima Global</w:t>
            </w:r>
          </w:p>
        </w:tc>
        <w:tc>
          <w:tcPr>
            <w:tcW w:w="1275" w:type="dxa"/>
          </w:tcPr>
          <w:p w14:paraId="2D63A375" w14:textId="77777777" w:rsidR="0068070D" w:rsidRDefault="00642BDB">
            <w:pPr>
              <w:pStyle w:val="TableParagraph"/>
              <w:spacing w:before="82" w:line="258" w:lineRule="exact"/>
              <w:ind w:left="402"/>
              <w:rPr>
                <w:sz w:val="24"/>
              </w:rPr>
            </w:pPr>
            <w:r>
              <w:rPr>
                <w:sz w:val="24"/>
              </w:rPr>
              <w:t>10,0</w:t>
            </w:r>
          </w:p>
        </w:tc>
      </w:tr>
    </w:tbl>
    <w:p w14:paraId="477B140E" w14:textId="77777777" w:rsidR="0068070D" w:rsidRDefault="0068070D">
      <w:pPr>
        <w:pStyle w:val="Corpodetexto"/>
        <w:rPr>
          <w:sz w:val="20"/>
        </w:rPr>
      </w:pPr>
    </w:p>
    <w:p w14:paraId="57BD30C8" w14:textId="77777777" w:rsidR="0068070D" w:rsidRDefault="0068070D">
      <w:pPr>
        <w:pStyle w:val="Corpodetexto"/>
        <w:rPr>
          <w:sz w:val="20"/>
        </w:rPr>
      </w:pPr>
    </w:p>
    <w:p w14:paraId="10053E61" w14:textId="77777777" w:rsidR="0068070D" w:rsidRDefault="0068070D">
      <w:pPr>
        <w:pStyle w:val="Corpodetexto"/>
        <w:spacing w:before="8"/>
        <w:rPr>
          <w:sz w:val="21"/>
        </w:rPr>
      </w:pPr>
    </w:p>
    <w:p w14:paraId="3436BAEC" w14:textId="77777777" w:rsidR="0068070D" w:rsidRDefault="00642BDB">
      <w:pPr>
        <w:pStyle w:val="Corpodetexto"/>
        <w:spacing w:before="93" w:line="312" w:lineRule="auto"/>
        <w:ind w:left="282" w:right="291"/>
        <w:jc w:val="both"/>
      </w:pPr>
      <w:r>
        <w:t>O público alvo deverá priorizar o atendimento a crianças e adolescentes em situação de risco e/ou vulnerabilidade social, de forma que crianças e/ou adolescentes encaminhados pela Rede Socioassistencial terão prioridade no atendimento.</w:t>
      </w:r>
    </w:p>
    <w:p w14:paraId="32ADC59A" w14:textId="77777777" w:rsidR="0068070D" w:rsidRDefault="00642BDB">
      <w:pPr>
        <w:pStyle w:val="Corpodetexto"/>
        <w:spacing w:before="3" w:line="312" w:lineRule="auto"/>
        <w:ind w:left="282" w:right="293"/>
        <w:jc w:val="both"/>
      </w:pPr>
      <w:r>
        <w:t>A aprovação dos projetos e posterior elaboração da parceria dependerá de disponibilidade financeira do FIA e FIA-IR, de acordo com os limites constantes no Plano de Ação e Aplicação 2019/2020;</w:t>
      </w:r>
    </w:p>
    <w:p w14:paraId="4F8284EE" w14:textId="77777777" w:rsidR="0068070D" w:rsidRDefault="00642BDB">
      <w:pPr>
        <w:pStyle w:val="Corpodetexto"/>
        <w:spacing w:before="4" w:line="312" w:lineRule="auto"/>
        <w:ind w:left="282" w:right="299"/>
        <w:jc w:val="both"/>
      </w:pPr>
      <w:r>
        <w:t>A análise documental se dará somente das propostas com pontuação superior a 6,0 (seis).</w:t>
      </w:r>
    </w:p>
    <w:p w14:paraId="5D326C16" w14:textId="77777777" w:rsidR="0068070D" w:rsidRDefault="00642BDB">
      <w:pPr>
        <w:pStyle w:val="Corpodetexto"/>
        <w:spacing w:before="3" w:line="314" w:lineRule="auto"/>
        <w:ind w:left="282" w:right="295"/>
      </w:pPr>
      <w:r>
        <w:t>O valor máximo do projeto deve ser de R$ 40.000,00 (quarenta mil reais), e desde que de acordo com os limites constantes no Plano de Ação e Aplicação 2019/2020; O repasse relativo ao valor do projeto deve ser realizado em parcelas mensais, durante a execução do</w:t>
      </w:r>
      <w:r>
        <w:rPr>
          <w:spacing w:val="-4"/>
        </w:rPr>
        <w:t xml:space="preserve"> </w:t>
      </w:r>
      <w:r>
        <w:t>mesmo.</w:t>
      </w:r>
    </w:p>
    <w:p w14:paraId="726968B9" w14:textId="77777777" w:rsidR="0068070D" w:rsidRDefault="0068070D">
      <w:pPr>
        <w:pStyle w:val="Corpodetexto"/>
        <w:spacing w:before="9"/>
        <w:rPr>
          <w:sz w:val="30"/>
        </w:rPr>
      </w:pPr>
    </w:p>
    <w:p w14:paraId="50E36E27" w14:textId="77777777" w:rsidR="0068070D" w:rsidRDefault="00642BDB">
      <w:pPr>
        <w:pStyle w:val="PargrafodaLista"/>
        <w:numPr>
          <w:ilvl w:val="1"/>
          <w:numId w:val="20"/>
        </w:numPr>
        <w:tabs>
          <w:tab w:val="left" w:pos="990"/>
        </w:tabs>
        <w:ind w:left="990"/>
        <w:jc w:val="both"/>
        <w:rPr>
          <w:sz w:val="24"/>
        </w:rPr>
      </w:pPr>
      <w:r>
        <w:rPr>
          <w:sz w:val="24"/>
        </w:rPr>
        <w:t>Serão eliminadas aquelas</w:t>
      </w:r>
      <w:r>
        <w:rPr>
          <w:spacing w:val="-4"/>
          <w:sz w:val="24"/>
        </w:rPr>
        <w:t xml:space="preserve"> </w:t>
      </w:r>
      <w:r>
        <w:rPr>
          <w:sz w:val="24"/>
        </w:rPr>
        <w:t>propostas:</w:t>
      </w:r>
    </w:p>
    <w:p w14:paraId="4005AC34" w14:textId="77777777" w:rsidR="0068070D" w:rsidRDefault="00642BDB">
      <w:pPr>
        <w:pStyle w:val="Corpodetexto"/>
        <w:spacing w:before="84"/>
        <w:ind w:left="282"/>
        <w:jc w:val="both"/>
      </w:pPr>
      <w:r>
        <w:rPr>
          <w:b/>
        </w:rPr>
        <w:t xml:space="preserve">9.2.1. </w:t>
      </w:r>
      <w:r>
        <w:t>Cuja pontuação total for inferior a 6,0 (seis) pontos;</w:t>
      </w:r>
    </w:p>
    <w:p w14:paraId="34AC1F28" w14:textId="77777777" w:rsidR="0068070D" w:rsidRDefault="00642BDB">
      <w:pPr>
        <w:pStyle w:val="PargrafodaLista"/>
        <w:numPr>
          <w:ilvl w:val="2"/>
          <w:numId w:val="13"/>
        </w:numPr>
        <w:tabs>
          <w:tab w:val="left" w:pos="914"/>
        </w:tabs>
        <w:spacing w:before="84" w:line="312" w:lineRule="auto"/>
        <w:ind w:right="295" w:firstLine="0"/>
        <w:jc w:val="both"/>
        <w:rPr>
          <w:sz w:val="24"/>
        </w:rPr>
      </w:pPr>
      <w:r>
        <w:rPr>
          <w:sz w:val="24"/>
        </w:rPr>
        <w:t>Que recebam nota “zero” nos critérios de julgamento (A), (B), (C) ou (D); ou ainda que não contenham, no mínimo, as seguintes informações: a descrição da realidade</w:t>
      </w:r>
      <w:r>
        <w:rPr>
          <w:spacing w:val="43"/>
          <w:sz w:val="24"/>
        </w:rPr>
        <w:t xml:space="preserve"> </w:t>
      </w:r>
      <w:r>
        <w:rPr>
          <w:sz w:val="24"/>
        </w:rPr>
        <w:t>objeto</w:t>
      </w:r>
      <w:r>
        <w:rPr>
          <w:spacing w:val="42"/>
          <w:sz w:val="24"/>
        </w:rPr>
        <w:t xml:space="preserve"> </w:t>
      </w:r>
      <w:r>
        <w:rPr>
          <w:sz w:val="24"/>
        </w:rPr>
        <w:t>da</w:t>
      </w:r>
      <w:r>
        <w:rPr>
          <w:spacing w:val="42"/>
          <w:sz w:val="24"/>
        </w:rPr>
        <w:t xml:space="preserve"> </w:t>
      </w:r>
      <w:r>
        <w:rPr>
          <w:sz w:val="24"/>
        </w:rPr>
        <w:t>parceria</w:t>
      </w:r>
      <w:r>
        <w:rPr>
          <w:spacing w:val="44"/>
          <w:sz w:val="24"/>
        </w:rPr>
        <w:t xml:space="preserve"> </w:t>
      </w:r>
      <w:r>
        <w:rPr>
          <w:sz w:val="24"/>
        </w:rPr>
        <w:t>e</w:t>
      </w:r>
      <w:r>
        <w:rPr>
          <w:spacing w:val="44"/>
          <w:sz w:val="24"/>
        </w:rPr>
        <w:t xml:space="preserve"> </w:t>
      </w:r>
      <w:r>
        <w:rPr>
          <w:sz w:val="24"/>
        </w:rPr>
        <w:t>o</w:t>
      </w:r>
      <w:r>
        <w:rPr>
          <w:spacing w:val="42"/>
          <w:sz w:val="24"/>
        </w:rPr>
        <w:t xml:space="preserve"> </w:t>
      </w:r>
      <w:r>
        <w:rPr>
          <w:sz w:val="24"/>
        </w:rPr>
        <w:t>nexo</w:t>
      </w:r>
      <w:r>
        <w:rPr>
          <w:spacing w:val="44"/>
          <w:sz w:val="24"/>
        </w:rPr>
        <w:t xml:space="preserve"> </w:t>
      </w:r>
      <w:r>
        <w:rPr>
          <w:sz w:val="24"/>
        </w:rPr>
        <w:t>com</w:t>
      </w:r>
      <w:r>
        <w:rPr>
          <w:spacing w:val="43"/>
          <w:sz w:val="24"/>
        </w:rPr>
        <w:t xml:space="preserve"> </w:t>
      </w:r>
      <w:r>
        <w:rPr>
          <w:sz w:val="24"/>
        </w:rPr>
        <w:t>a</w:t>
      </w:r>
      <w:r>
        <w:rPr>
          <w:spacing w:val="44"/>
          <w:sz w:val="24"/>
        </w:rPr>
        <w:t xml:space="preserve"> </w:t>
      </w:r>
      <w:r>
        <w:rPr>
          <w:sz w:val="24"/>
        </w:rPr>
        <w:t>atividade</w:t>
      </w:r>
      <w:r>
        <w:rPr>
          <w:spacing w:val="42"/>
          <w:sz w:val="24"/>
        </w:rPr>
        <w:t xml:space="preserve"> </w:t>
      </w:r>
      <w:r>
        <w:rPr>
          <w:sz w:val="24"/>
        </w:rPr>
        <w:t>ou</w:t>
      </w:r>
      <w:r>
        <w:rPr>
          <w:spacing w:val="42"/>
          <w:sz w:val="24"/>
        </w:rPr>
        <w:t xml:space="preserve"> </w:t>
      </w:r>
      <w:r>
        <w:rPr>
          <w:sz w:val="24"/>
        </w:rPr>
        <w:t>o</w:t>
      </w:r>
      <w:r>
        <w:rPr>
          <w:spacing w:val="42"/>
          <w:sz w:val="24"/>
        </w:rPr>
        <w:t xml:space="preserve"> </w:t>
      </w:r>
      <w:r>
        <w:rPr>
          <w:sz w:val="24"/>
        </w:rPr>
        <w:t>projeto</w:t>
      </w:r>
      <w:r>
        <w:rPr>
          <w:spacing w:val="44"/>
          <w:sz w:val="24"/>
        </w:rPr>
        <w:t xml:space="preserve"> </w:t>
      </w:r>
      <w:r>
        <w:rPr>
          <w:sz w:val="24"/>
        </w:rPr>
        <w:t>proposto;</w:t>
      </w:r>
      <w:r>
        <w:rPr>
          <w:spacing w:val="42"/>
          <w:sz w:val="24"/>
        </w:rPr>
        <w:t xml:space="preserve"> </w:t>
      </w:r>
      <w:r>
        <w:rPr>
          <w:sz w:val="24"/>
        </w:rPr>
        <w:t>as</w:t>
      </w:r>
    </w:p>
    <w:p w14:paraId="4A341A52" w14:textId="77777777" w:rsidR="0068070D" w:rsidRDefault="0068070D">
      <w:pPr>
        <w:spacing w:line="312" w:lineRule="auto"/>
        <w:jc w:val="both"/>
        <w:rPr>
          <w:sz w:val="24"/>
        </w:rPr>
        <w:sectPr w:rsidR="0068070D">
          <w:pgSz w:w="11910" w:h="16840"/>
          <w:pgMar w:top="1660" w:right="840" w:bottom="800" w:left="1420" w:header="392" w:footer="619" w:gutter="0"/>
          <w:cols w:space="720"/>
        </w:sectPr>
      </w:pPr>
    </w:p>
    <w:p w14:paraId="4BE29EFE" w14:textId="77777777" w:rsidR="0068070D" w:rsidRDefault="0068070D">
      <w:pPr>
        <w:pStyle w:val="Corpodetexto"/>
        <w:rPr>
          <w:sz w:val="23"/>
        </w:rPr>
      </w:pPr>
    </w:p>
    <w:p w14:paraId="4FFA62FE" w14:textId="77777777" w:rsidR="0068070D" w:rsidRDefault="00642BDB">
      <w:pPr>
        <w:pStyle w:val="Corpodetexto"/>
        <w:spacing w:before="93" w:line="312" w:lineRule="auto"/>
        <w:ind w:left="282" w:right="288"/>
        <w:jc w:val="both"/>
      </w:pPr>
      <w:r>
        <w:t>ações a serem executadas, as metas a serem atingidas e os indicadores que aferirão o cumprimento das metas; os prazos para a execução das ações e para o cumprimento das metas; e o valor global</w:t>
      </w:r>
      <w:r>
        <w:rPr>
          <w:spacing w:val="-6"/>
        </w:rPr>
        <w:t xml:space="preserve"> </w:t>
      </w:r>
      <w:r>
        <w:t>proposto;</w:t>
      </w:r>
    </w:p>
    <w:p w14:paraId="53B4999E" w14:textId="77777777" w:rsidR="0068070D" w:rsidRDefault="00642BDB">
      <w:pPr>
        <w:pStyle w:val="PargrafodaLista"/>
        <w:numPr>
          <w:ilvl w:val="2"/>
          <w:numId w:val="13"/>
        </w:numPr>
        <w:tabs>
          <w:tab w:val="left" w:pos="885"/>
        </w:tabs>
        <w:spacing w:before="3"/>
        <w:ind w:left="884" w:hanging="603"/>
        <w:jc w:val="both"/>
        <w:rPr>
          <w:sz w:val="24"/>
        </w:rPr>
      </w:pPr>
      <w:r>
        <w:rPr>
          <w:sz w:val="24"/>
        </w:rPr>
        <w:t>Que estejam em desacordo com o Edital;</w:t>
      </w:r>
      <w:r>
        <w:rPr>
          <w:spacing w:val="-2"/>
          <w:sz w:val="24"/>
        </w:rPr>
        <w:t xml:space="preserve"> </w:t>
      </w:r>
      <w:r>
        <w:rPr>
          <w:sz w:val="24"/>
        </w:rPr>
        <w:t>e</w:t>
      </w:r>
    </w:p>
    <w:p w14:paraId="52761917" w14:textId="77777777" w:rsidR="0068070D" w:rsidRDefault="00642BDB">
      <w:pPr>
        <w:pStyle w:val="PargrafodaLista"/>
        <w:numPr>
          <w:ilvl w:val="2"/>
          <w:numId w:val="13"/>
        </w:numPr>
        <w:tabs>
          <w:tab w:val="left" w:pos="918"/>
        </w:tabs>
        <w:spacing w:before="84" w:line="312" w:lineRule="auto"/>
        <w:ind w:right="296" w:firstLine="0"/>
        <w:jc w:val="both"/>
        <w:rPr>
          <w:sz w:val="24"/>
        </w:rPr>
      </w:pPr>
      <w:r>
        <w:rPr>
          <w:sz w:val="24"/>
        </w:rPr>
        <w:t>Cujo valor global estiver acima do teto previsto na linha de ação do projeto, conforme constante no Plano de Ação e Aplicação</w:t>
      </w:r>
      <w:r>
        <w:rPr>
          <w:spacing w:val="-13"/>
          <w:sz w:val="24"/>
        </w:rPr>
        <w:t xml:space="preserve"> </w:t>
      </w:r>
      <w:r>
        <w:rPr>
          <w:sz w:val="24"/>
        </w:rPr>
        <w:t>2019/2020.</w:t>
      </w:r>
    </w:p>
    <w:p w14:paraId="17AD6744" w14:textId="77777777" w:rsidR="0068070D" w:rsidRDefault="00642BDB">
      <w:pPr>
        <w:pStyle w:val="PargrafodaLista"/>
        <w:numPr>
          <w:ilvl w:val="1"/>
          <w:numId w:val="20"/>
        </w:numPr>
        <w:tabs>
          <w:tab w:val="left" w:pos="736"/>
        </w:tabs>
        <w:spacing w:before="3" w:line="314" w:lineRule="auto"/>
        <w:ind w:right="290" w:firstLine="0"/>
        <w:jc w:val="both"/>
        <w:rPr>
          <w:sz w:val="24"/>
        </w:rPr>
      </w:pPr>
      <w:r>
        <w:rPr>
          <w:sz w:val="24"/>
        </w:rPr>
        <w:t>As propostas não eliminadas serão classificadas, em ordem decrescente, de acordo com a pontuação total obtida com base na Tabela do item 9.1 deste Edital, assim considerada a média aritmética das notas lançadas por cada um dos membros da Comissão de Seleção, em relação a cada um dos critérios de julgamento.</w:t>
      </w:r>
    </w:p>
    <w:p w14:paraId="725F625C" w14:textId="77777777" w:rsidR="0068070D" w:rsidRDefault="00642BDB">
      <w:pPr>
        <w:pStyle w:val="PargrafodaLista"/>
        <w:numPr>
          <w:ilvl w:val="1"/>
          <w:numId w:val="20"/>
        </w:numPr>
        <w:tabs>
          <w:tab w:val="left" w:pos="990"/>
        </w:tabs>
        <w:spacing w:line="312" w:lineRule="auto"/>
        <w:ind w:right="287" w:firstLine="0"/>
        <w:jc w:val="both"/>
        <w:rPr>
          <w:sz w:val="24"/>
        </w:rPr>
      </w:pPr>
      <w:r>
        <w:rPr>
          <w:sz w:val="24"/>
        </w:rPr>
        <w:t xml:space="preserve">No caso de empate entre duas ou mais propostas, o desempate será feito com base na maior pontuação obtida no critério de julgamento (A). Persistindo a situação de igualdade, o desempate será feito com base na maior pontuação obtida, sucessivamente, nos critérios de julgamento (B), (D) e (C). Caso essas regras </w:t>
      </w:r>
      <w:r>
        <w:rPr>
          <w:spacing w:val="3"/>
          <w:sz w:val="24"/>
        </w:rPr>
        <w:t xml:space="preserve">não </w:t>
      </w:r>
      <w:r>
        <w:rPr>
          <w:sz w:val="24"/>
        </w:rPr>
        <w:t>solucionem o empate, será considerada melhor classificada a entidade com mais tempo de constituição e, em último caso, a questão será decidida por</w:t>
      </w:r>
      <w:r>
        <w:rPr>
          <w:spacing w:val="-16"/>
          <w:sz w:val="24"/>
        </w:rPr>
        <w:t xml:space="preserve"> </w:t>
      </w:r>
      <w:r>
        <w:rPr>
          <w:sz w:val="24"/>
        </w:rPr>
        <w:t>sorteio.</w:t>
      </w:r>
    </w:p>
    <w:p w14:paraId="504D4846" w14:textId="77777777" w:rsidR="0068070D" w:rsidRDefault="00642BDB">
      <w:pPr>
        <w:pStyle w:val="PargrafodaLista"/>
        <w:numPr>
          <w:ilvl w:val="1"/>
          <w:numId w:val="20"/>
        </w:numPr>
        <w:tabs>
          <w:tab w:val="left" w:pos="714"/>
        </w:tabs>
        <w:spacing w:line="312" w:lineRule="auto"/>
        <w:ind w:right="298" w:firstLine="0"/>
        <w:jc w:val="both"/>
        <w:rPr>
          <w:sz w:val="24"/>
        </w:rPr>
      </w:pPr>
      <w:r>
        <w:rPr>
          <w:sz w:val="24"/>
        </w:rPr>
        <w:t>Serão objeto de Termo de Colaboração as propostas classificadas até o limite orçamentário constante do Plano de Ação e Aplicação</w:t>
      </w:r>
      <w:r>
        <w:rPr>
          <w:spacing w:val="-12"/>
          <w:sz w:val="24"/>
        </w:rPr>
        <w:t xml:space="preserve"> </w:t>
      </w:r>
      <w:r>
        <w:rPr>
          <w:sz w:val="24"/>
        </w:rPr>
        <w:t>2019/2020.</w:t>
      </w:r>
    </w:p>
    <w:p w14:paraId="3FDA9227" w14:textId="77777777" w:rsidR="0068070D" w:rsidRDefault="0068070D">
      <w:pPr>
        <w:pStyle w:val="Corpodetexto"/>
        <w:spacing w:before="6"/>
        <w:rPr>
          <w:sz w:val="31"/>
        </w:rPr>
      </w:pPr>
    </w:p>
    <w:p w14:paraId="3F25AB26" w14:textId="77777777" w:rsidR="0068070D" w:rsidRDefault="00642BDB">
      <w:pPr>
        <w:pStyle w:val="PargrafodaLista"/>
        <w:numPr>
          <w:ilvl w:val="1"/>
          <w:numId w:val="20"/>
        </w:numPr>
        <w:tabs>
          <w:tab w:val="left" w:pos="686"/>
        </w:tabs>
        <w:spacing w:before="1"/>
        <w:ind w:left="685" w:hanging="404"/>
        <w:jc w:val="both"/>
        <w:rPr>
          <w:sz w:val="24"/>
        </w:rPr>
      </w:pPr>
      <w:r>
        <w:rPr>
          <w:sz w:val="24"/>
          <w:u w:val="single"/>
        </w:rPr>
        <w:t>Divulgação do resultado</w:t>
      </w:r>
      <w:r>
        <w:rPr>
          <w:spacing w:val="-5"/>
          <w:sz w:val="24"/>
          <w:u w:val="single"/>
        </w:rPr>
        <w:t xml:space="preserve"> </w:t>
      </w:r>
      <w:r>
        <w:rPr>
          <w:sz w:val="24"/>
          <w:u w:val="single"/>
        </w:rPr>
        <w:t>preliminar:</w:t>
      </w:r>
    </w:p>
    <w:p w14:paraId="2323A780" w14:textId="756574A9" w:rsidR="0068070D" w:rsidRDefault="00642BDB">
      <w:pPr>
        <w:pStyle w:val="Corpodetexto"/>
        <w:spacing w:before="84" w:line="312" w:lineRule="auto"/>
        <w:ind w:left="282" w:right="297" w:firstLine="707"/>
        <w:jc w:val="both"/>
      </w:pPr>
      <w:r>
        <w:t>A administração pública divulgará o resultado preliminar do processo de seleção na página Diário Oficial dos Municípios, na internet, iniciando-se o prazo de 0</w:t>
      </w:r>
      <w:r w:rsidR="001F3776">
        <w:t>2</w:t>
      </w:r>
      <w:r>
        <w:t xml:space="preserve"> (</w:t>
      </w:r>
      <w:r w:rsidR="001F3776">
        <w:t>dois</w:t>
      </w:r>
      <w:r>
        <w:t>) dias para recurso a partir desta publicação.</w:t>
      </w:r>
    </w:p>
    <w:p w14:paraId="29DD930C" w14:textId="77777777" w:rsidR="0068070D" w:rsidRDefault="0068070D">
      <w:pPr>
        <w:pStyle w:val="Corpodetexto"/>
        <w:spacing w:before="8"/>
        <w:rPr>
          <w:sz w:val="31"/>
        </w:rPr>
      </w:pPr>
    </w:p>
    <w:p w14:paraId="345EFA05" w14:textId="77777777" w:rsidR="0068070D" w:rsidRDefault="00642BDB">
      <w:pPr>
        <w:pStyle w:val="PargrafodaLista"/>
        <w:numPr>
          <w:ilvl w:val="1"/>
          <w:numId w:val="20"/>
        </w:numPr>
        <w:tabs>
          <w:tab w:val="left" w:pos="686"/>
        </w:tabs>
        <w:ind w:left="685" w:hanging="404"/>
        <w:jc w:val="both"/>
        <w:rPr>
          <w:sz w:val="24"/>
        </w:rPr>
      </w:pPr>
      <w:r>
        <w:rPr>
          <w:sz w:val="24"/>
          <w:u w:val="single"/>
        </w:rPr>
        <w:t>Interposição de recursos contra o resultado</w:t>
      </w:r>
      <w:r>
        <w:rPr>
          <w:spacing w:val="-5"/>
          <w:sz w:val="24"/>
          <w:u w:val="single"/>
        </w:rPr>
        <w:t xml:space="preserve"> </w:t>
      </w:r>
      <w:r>
        <w:rPr>
          <w:sz w:val="24"/>
          <w:u w:val="single"/>
        </w:rPr>
        <w:t>preliminar:</w:t>
      </w:r>
    </w:p>
    <w:p w14:paraId="3AAA504F" w14:textId="1132B1FA" w:rsidR="0068070D" w:rsidRDefault="00642BDB">
      <w:pPr>
        <w:pStyle w:val="Corpodetexto"/>
        <w:spacing w:before="84" w:line="312" w:lineRule="auto"/>
        <w:ind w:left="282" w:right="287" w:firstLine="707"/>
        <w:jc w:val="both"/>
      </w:pPr>
      <w:r>
        <w:t>Os participantes que desejarem recorrer contra o resultado preliminar deverão apresentar recurso administrativo, no prazo de 0</w:t>
      </w:r>
      <w:r w:rsidR="001F3776">
        <w:t>2</w:t>
      </w:r>
      <w:r>
        <w:t xml:space="preserve"> (</w:t>
      </w:r>
      <w:r w:rsidR="001F3776">
        <w:t>dois</w:t>
      </w:r>
      <w:r>
        <w:t>) dias, contado da publicação da decisão, ao colegiado que a proferiu, sob pena de preclusão. Não será conhecido recurso interposto fora do</w:t>
      </w:r>
      <w:r>
        <w:rPr>
          <w:spacing w:val="-10"/>
        </w:rPr>
        <w:t xml:space="preserve"> </w:t>
      </w:r>
      <w:r>
        <w:t>prazo.</w:t>
      </w:r>
    </w:p>
    <w:p w14:paraId="32D7ACE8" w14:textId="77777777" w:rsidR="0068070D" w:rsidRDefault="00642BDB">
      <w:pPr>
        <w:pStyle w:val="Corpodetexto"/>
        <w:spacing w:before="6" w:line="312" w:lineRule="auto"/>
        <w:ind w:left="282" w:right="301" w:firstLine="707"/>
        <w:jc w:val="both"/>
      </w:pPr>
      <w:r>
        <w:t>Os recursos serão apresentados por meio físico no mesmo local onde foram protocoladas as propostas de participação no evento, ou por meio eletrônico.</w:t>
      </w:r>
    </w:p>
    <w:p w14:paraId="171121B1" w14:textId="77777777" w:rsidR="0068070D" w:rsidRDefault="00642BDB">
      <w:pPr>
        <w:pStyle w:val="Corpodetexto"/>
        <w:spacing w:before="2" w:line="312" w:lineRule="auto"/>
        <w:ind w:left="282" w:right="298" w:firstLine="707"/>
        <w:jc w:val="both"/>
      </w:pPr>
      <w:r>
        <w:t>É assegurado aos participantes obter cópia dos elementos dos autos indispensáveis à defesa de seus interesses, preferencialmente por via eletrônica, arcando somente com os devidos custos.</w:t>
      </w:r>
    </w:p>
    <w:p w14:paraId="2FA21347" w14:textId="0A4697A8" w:rsidR="0068070D" w:rsidRDefault="00642BDB" w:rsidP="001F3776">
      <w:pPr>
        <w:pStyle w:val="Corpodetexto"/>
        <w:spacing w:before="4" w:line="312" w:lineRule="auto"/>
        <w:ind w:left="282" w:right="299" w:firstLine="707"/>
        <w:jc w:val="both"/>
      </w:pPr>
      <w:r>
        <w:t>Interposto recurso, a Comissão de Seleção e Julgamento dará ciência dele para os demais interessados, se for o caso, para que</w:t>
      </w:r>
      <w:r w:rsidR="001F3776">
        <w:t xml:space="preserve"> </w:t>
      </w:r>
      <w:r>
        <w:t>apresentem contrarrazões, se desejarem, seja pelo meio físico ou eletrônico.</w:t>
      </w:r>
    </w:p>
    <w:p w14:paraId="77CA4D40" w14:textId="77777777" w:rsidR="0068070D" w:rsidRDefault="0068070D">
      <w:pPr>
        <w:pStyle w:val="Corpodetexto"/>
        <w:spacing w:before="5"/>
        <w:rPr>
          <w:sz w:val="31"/>
        </w:rPr>
      </w:pPr>
    </w:p>
    <w:p w14:paraId="270294E0" w14:textId="77777777" w:rsidR="0068070D" w:rsidRDefault="00642BDB">
      <w:pPr>
        <w:pStyle w:val="PargrafodaLista"/>
        <w:numPr>
          <w:ilvl w:val="1"/>
          <w:numId w:val="20"/>
        </w:numPr>
        <w:tabs>
          <w:tab w:val="left" w:pos="686"/>
        </w:tabs>
        <w:spacing w:before="1"/>
        <w:ind w:left="685" w:hanging="404"/>
        <w:jc w:val="both"/>
        <w:rPr>
          <w:sz w:val="24"/>
        </w:rPr>
      </w:pPr>
      <w:r>
        <w:rPr>
          <w:sz w:val="24"/>
          <w:u w:val="single"/>
        </w:rPr>
        <w:t>Análise dos recursos pela Comissão de</w:t>
      </w:r>
      <w:r>
        <w:rPr>
          <w:spacing w:val="-7"/>
          <w:sz w:val="24"/>
          <w:u w:val="single"/>
        </w:rPr>
        <w:t xml:space="preserve"> </w:t>
      </w:r>
      <w:r>
        <w:rPr>
          <w:sz w:val="24"/>
          <w:u w:val="single"/>
        </w:rPr>
        <w:t>Seleção.</w:t>
      </w:r>
    </w:p>
    <w:p w14:paraId="29161C55" w14:textId="78246445" w:rsidR="0068070D" w:rsidRDefault="00642BDB">
      <w:pPr>
        <w:pStyle w:val="Corpodetexto"/>
        <w:spacing w:before="84" w:line="312" w:lineRule="auto"/>
        <w:ind w:left="282" w:right="287" w:firstLine="707"/>
        <w:jc w:val="both"/>
      </w:pPr>
      <w:r>
        <w:t xml:space="preserve">Havendo recursos, a Comissão de Seleção os analisará. Recebido o recurso, a Comissão de Seleção poderá reconsiderar sua decisão no prazo </w:t>
      </w:r>
      <w:r w:rsidR="001F3776">
        <w:t>estabelecido no cronograma.</w:t>
      </w:r>
      <w:r>
        <w:t xml:space="preserve"> A decisão final do recurso, devidamente motivada, deverá ser proferida no prazo máximo de 03 (três) dias, contado do recebimento do recurso.</w:t>
      </w:r>
    </w:p>
    <w:p w14:paraId="5049C33E" w14:textId="77777777" w:rsidR="0068070D" w:rsidRDefault="00642BDB">
      <w:pPr>
        <w:pStyle w:val="Corpodetexto"/>
        <w:spacing w:before="6" w:line="314" w:lineRule="auto"/>
        <w:ind w:left="282" w:right="288" w:firstLine="707"/>
        <w:jc w:val="both"/>
      </w:pPr>
      <w:r>
        <w:t>A motivação deve ser explícita, clara e congruente, podendo consistir em declaração de concordância com fundamentos de anteriores pareceres, informações, decisões ou propostas, que, neste caso, serão parte integrante do ato decisório. Não caberá novo recurso contra esta</w:t>
      </w:r>
      <w:r>
        <w:rPr>
          <w:spacing w:val="-5"/>
        </w:rPr>
        <w:t xml:space="preserve"> </w:t>
      </w:r>
      <w:r>
        <w:t>decisão.</w:t>
      </w:r>
    </w:p>
    <w:p w14:paraId="38D3FD9C" w14:textId="77777777" w:rsidR="0068070D" w:rsidRDefault="00642BDB">
      <w:pPr>
        <w:pStyle w:val="Corpodetexto"/>
        <w:spacing w:line="312" w:lineRule="auto"/>
        <w:ind w:left="282" w:right="296" w:firstLine="707"/>
        <w:jc w:val="both"/>
      </w:pPr>
      <w:r>
        <w:t>O acolhimento de recurso implicará invalidação apenas dos atos insuscetíveis de aproveitamento.</w:t>
      </w:r>
    </w:p>
    <w:p w14:paraId="37B52C94" w14:textId="77777777" w:rsidR="0068070D" w:rsidRDefault="0068070D">
      <w:pPr>
        <w:pStyle w:val="Corpodetexto"/>
        <w:rPr>
          <w:sz w:val="31"/>
        </w:rPr>
      </w:pPr>
    </w:p>
    <w:p w14:paraId="3C7BFA9D" w14:textId="77777777" w:rsidR="0068070D" w:rsidRDefault="00642BDB">
      <w:pPr>
        <w:pStyle w:val="PargrafodaLista"/>
        <w:numPr>
          <w:ilvl w:val="1"/>
          <w:numId w:val="20"/>
        </w:numPr>
        <w:tabs>
          <w:tab w:val="left" w:pos="750"/>
        </w:tabs>
        <w:spacing w:line="312" w:lineRule="auto"/>
        <w:ind w:right="297" w:firstLine="0"/>
        <w:jc w:val="both"/>
        <w:rPr>
          <w:sz w:val="24"/>
        </w:rPr>
      </w:pPr>
      <w:r>
        <w:rPr>
          <w:sz w:val="24"/>
          <w:u w:val="single"/>
        </w:rPr>
        <w:t>Homologação e publicação do resultado definitivo da fase de seleção, com divulgação das decisões recursais proferidas (se</w:t>
      </w:r>
      <w:r>
        <w:rPr>
          <w:spacing w:val="-4"/>
          <w:sz w:val="24"/>
          <w:u w:val="single"/>
        </w:rPr>
        <w:t xml:space="preserve"> </w:t>
      </w:r>
      <w:r>
        <w:rPr>
          <w:sz w:val="24"/>
          <w:u w:val="single"/>
        </w:rPr>
        <w:t>houver).</w:t>
      </w:r>
    </w:p>
    <w:p w14:paraId="7B4A327F" w14:textId="77777777" w:rsidR="0068070D" w:rsidRDefault="00642BDB">
      <w:pPr>
        <w:pStyle w:val="Corpodetexto"/>
        <w:spacing w:before="3" w:line="312" w:lineRule="auto"/>
        <w:ind w:left="282" w:right="288" w:firstLine="707"/>
        <w:jc w:val="both"/>
      </w:pPr>
      <w:r>
        <w:t>Após o julgamento dos recursos ou o transcurso do prazo sem interposição  de recurso, a Secretaria Municipal de Administração, publicará no Diário Oficial dos Municípios, as decisões recursais proferidas e o resultado definitivo do processo de seleção.</w:t>
      </w:r>
    </w:p>
    <w:p w14:paraId="68802DB1" w14:textId="77777777" w:rsidR="0068070D" w:rsidRDefault="00642BDB">
      <w:pPr>
        <w:pStyle w:val="Corpodetexto"/>
        <w:spacing w:before="5"/>
        <w:ind w:left="990"/>
        <w:jc w:val="both"/>
      </w:pPr>
      <w:r>
        <w:t>A homologação não gera direito para a OSC à celebração da parceria (art. 27,</w:t>
      </w:r>
    </w:p>
    <w:p w14:paraId="1865CD60" w14:textId="77777777" w:rsidR="0068070D" w:rsidRDefault="00642BDB">
      <w:pPr>
        <w:pStyle w:val="Corpodetexto"/>
        <w:spacing w:before="84"/>
        <w:ind w:left="282"/>
        <w:jc w:val="both"/>
      </w:pPr>
      <w:r>
        <w:t>§6º, da Lei nº 13.019, de 2014).</w:t>
      </w:r>
    </w:p>
    <w:p w14:paraId="148488D6" w14:textId="77777777" w:rsidR="0068070D" w:rsidRDefault="00642BDB">
      <w:pPr>
        <w:pStyle w:val="Corpodetexto"/>
        <w:spacing w:before="84" w:line="312" w:lineRule="auto"/>
        <w:ind w:left="282" w:right="289" w:firstLine="707"/>
        <w:jc w:val="both"/>
      </w:pPr>
      <w:r>
        <w:t>Após o recebimento e julgamento das propostas, havendo uma única  entidade com proposta classificada (não eliminada), e desde que atendidas as exigências deste Edital, a administração pública poderá dar prosseguimento ao processo de seleção e convocá-la para iniciar o processo de</w:t>
      </w:r>
      <w:r>
        <w:rPr>
          <w:spacing w:val="-9"/>
        </w:rPr>
        <w:t xml:space="preserve"> </w:t>
      </w:r>
      <w:r>
        <w:t>celebração.</w:t>
      </w:r>
    </w:p>
    <w:p w14:paraId="3B822C9E" w14:textId="77777777" w:rsidR="0068070D" w:rsidRDefault="00642BDB">
      <w:pPr>
        <w:pStyle w:val="Corpodetexto"/>
        <w:spacing w:before="5" w:line="312" w:lineRule="auto"/>
        <w:ind w:left="282" w:right="290" w:firstLine="707"/>
        <w:jc w:val="both"/>
      </w:pPr>
      <w:r>
        <w:t>Havendo mais de uma entidade classificada, poderão ser elaborados termos de colaboração com todas, desde que respeitadas as limitações orçamentárias..</w:t>
      </w:r>
    </w:p>
    <w:p w14:paraId="0BF6900E" w14:textId="77777777" w:rsidR="0068070D" w:rsidRDefault="0068070D">
      <w:pPr>
        <w:pStyle w:val="Corpodetexto"/>
        <w:spacing w:before="6"/>
        <w:rPr>
          <w:sz w:val="31"/>
        </w:rPr>
      </w:pPr>
    </w:p>
    <w:p w14:paraId="0D0116B9" w14:textId="77777777" w:rsidR="0068070D" w:rsidRDefault="00642BDB">
      <w:pPr>
        <w:pStyle w:val="Ttulo1"/>
        <w:numPr>
          <w:ilvl w:val="0"/>
          <w:numId w:val="12"/>
        </w:numPr>
        <w:tabs>
          <w:tab w:val="left" w:pos="866"/>
        </w:tabs>
        <w:spacing w:before="1" w:line="312" w:lineRule="auto"/>
        <w:ind w:right="291" w:firstLine="0"/>
        <w:jc w:val="both"/>
      </w:pPr>
      <w:r>
        <w:t>PROGRAMAÇÃO ORÇAMENTÁRIA E VALOR PREVISTO PARA A REALIZAÇÃO DO</w:t>
      </w:r>
      <w:r>
        <w:rPr>
          <w:spacing w:val="2"/>
        </w:rPr>
        <w:t xml:space="preserve"> </w:t>
      </w:r>
      <w:r>
        <w:t>OBJETO</w:t>
      </w:r>
    </w:p>
    <w:p w14:paraId="7DD15C11" w14:textId="77777777" w:rsidR="0068070D" w:rsidRDefault="0068070D">
      <w:pPr>
        <w:pStyle w:val="Corpodetexto"/>
        <w:spacing w:before="5"/>
        <w:rPr>
          <w:b/>
          <w:sz w:val="31"/>
        </w:rPr>
      </w:pPr>
    </w:p>
    <w:p w14:paraId="63C60676" w14:textId="77777777" w:rsidR="0068070D" w:rsidRPr="001F3776" w:rsidRDefault="00642BDB">
      <w:pPr>
        <w:pStyle w:val="PargrafodaLista"/>
        <w:numPr>
          <w:ilvl w:val="1"/>
          <w:numId w:val="12"/>
        </w:numPr>
        <w:tabs>
          <w:tab w:val="left" w:pos="820"/>
        </w:tabs>
        <w:spacing w:before="1" w:line="312" w:lineRule="auto"/>
        <w:ind w:right="288" w:firstLine="0"/>
        <w:jc w:val="both"/>
        <w:rPr>
          <w:sz w:val="24"/>
          <w:highlight w:val="yellow"/>
        </w:rPr>
      </w:pPr>
      <w:r>
        <w:rPr>
          <w:sz w:val="24"/>
        </w:rPr>
        <w:t xml:space="preserve">Os recursos destinados à execução das parcerias de que tratam este Edital são provenientes do orçamento do Município de Mafra, autorizado pela Lei Orçamentária Anual (LOA) de 2019 e terão a seguinte previsão: </w:t>
      </w:r>
      <w:r w:rsidRPr="001F3776">
        <w:rPr>
          <w:sz w:val="24"/>
          <w:highlight w:val="yellow"/>
        </w:rPr>
        <w:t>R$ 600.000,00 (seiscentos mil reais)</w:t>
      </w:r>
    </w:p>
    <w:p w14:paraId="3EF2DAAC" w14:textId="77777777" w:rsidR="0068070D" w:rsidRDefault="0068070D">
      <w:pPr>
        <w:spacing w:line="312" w:lineRule="auto"/>
        <w:jc w:val="both"/>
        <w:rPr>
          <w:sz w:val="24"/>
        </w:rPr>
        <w:sectPr w:rsidR="0068070D">
          <w:pgSz w:w="11910" w:h="16840"/>
          <w:pgMar w:top="1660" w:right="840" w:bottom="800" w:left="1420" w:header="392" w:footer="619" w:gutter="0"/>
          <w:cols w:space="720"/>
        </w:sectPr>
      </w:pPr>
    </w:p>
    <w:p w14:paraId="05BBD15A" w14:textId="77777777" w:rsidR="0068070D" w:rsidRDefault="0068070D">
      <w:pPr>
        <w:pStyle w:val="Corpodetexto"/>
        <w:rPr>
          <w:sz w:val="20"/>
        </w:rPr>
      </w:pPr>
    </w:p>
    <w:p w14:paraId="115B2D82" w14:textId="77777777" w:rsidR="0068070D" w:rsidRDefault="0068070D">
      <w:pPr>
        <w:pStyle w:val="Corpodetexto"/>
        <w:rPr>
          <w:sz w:val="20"/>
        </w:rPr>
      </w:pPr>
    </w:p>
    <w:p w14:paraId="71ED9676" w14:textId="77777777" w:rsidR="0068070D" w:rsidRDefault="0068070D">
      <w:pPr>
        <w:pStyle w:val="Corpodetexto"/>
        <w:spacing w:before="2"/>
        <w:rPr>
          <w:sz w:val="15"/>
        </w:rPr>
      </w:pPr>
    </w:p>
    <w:p w14:paraId="42B21C96" w14:textId="77777777" w:rsidR="0068070D" w:rsidRDefault="00B1484B">
      <w:pPr>
        <w:pStyle w:val="Corpodetexto"/>
        <w:ind w:left="284"/>
        <w:rPr>
          <w:sz w:val="20"/>
        </w:rPr>
      </w:pPr>
      <w:r>
        <w:rPr>
          <w:sz w:val="20"/>
        </w:rPr>
      </w:r>
      <w:r>
        <w:rPr>
          <w:sz w:val="20"/>
        </w:rPr>
        <w:pict w14:anchorId="08C6346E">
          <v:shapetype id="_x0000_t202" coordsize="21600,21600" o:spt="202" path="m,l,21600r21600,l21600,xe">
            <v:stroke joinstyle="miter"/>
            <v:path gradientshapeok="t" o:connecttype="rect"/>
          </v:shapetype>
          <v:shape id="_x0000_s1041" type="#_x0000_t202" style="width:452.85pt;height:166.1pt;mso-left-percent:-10001;mso-top-percent:-10001;mso-position-horizontal:absolute;mso-position-horizontal-relative:char;mso-position-vertical:absolute;mso-position-vertical-relative:line;mso-left-percent:-10001;mso-top-percent:-10001" filled="f" strokeweight=".48pt">
            <v:textbox inset="0,0,0,0">
              <w:txbxContent>
                <w:p w14:paraId="2473BF1D" w14:textId="77777777" w:rsidR="00EA42CC" w:rsidRDefault="00EA42CC">
                  <w:pPr>
                    <w:pStyle w:val="Corpodetexto"/>
                    <w:ind w:left="103" w:right="281"/>
                  </w:pPr>
                  <w:r>
                    <w:t>Unidade Gestora: 4 – Fundo Municipal dos Direitos da Criança e do Adolescente de Mafra</w:t>
                  </w:r>
                </w:p>
                <w:p w14:paraId="0777880A" w14:textId="77777777" w:rsidR="00EA42CC" w:rsidRDefault="00EA42CC">
                  <w:pPr>
                    <w:pStyle w:val="Corpodetexto"/>
                    <w:ind w:left="103" w:right="281"/>
                  </w:pPr>
                  <w:r>
                    <w:t>Órgão Orçamentário: 15000 – FUNDO DA CRIANÇA E ADOLESCÊNCIA - FIA Unidade Orçamentária: 15001 – FUNDO DA CRIANÇA E ADOLESCÊNCIA - FIA</w:t>
                  </w:r>
                </w:p>
                <w:p w14:paraId="0FAAAC92" w14:textId="77777777" w:rsidR="00EA42CC" w:rsidRDefault="00EA42CC">
                  <w:pPr>
                    <w:pStyle w:val="Corpodetexto"/>
                    <w:ind w:left="103"/>
                  </w:pPr>
                  <w:r>
                    <w:t>Função: 8 – Assistência Social</w:t>
                  </w:r>
                </w:p>
                <w:p w14:paraId="21AB14B7" w14:textId="77777777" w:rsidR="00EA42CC" w:rsidRDefault="00EA42CC">
                  <w:pPr>
                    <w:pStyle w:val="Corpodetexto"/>
                    <w:ind w:left="103" w:right="2296"/>
                  </w:pPr>
                  <w:r>
                    <w:t>Subfunção: 243 – Assistência à Criança e Adolescênte Programa: 15 – FUNDO DA CRIANÇA E DO ADOLESCENTE</w:t>
                  </w:r>
                </w:p>
                <w:p w14:paraId="3B466262" w14:textId="77777777" w:rsidR="00EA42CC" w:rsidRDefault="00EA42CC">
                  <w:pPr>
                    <w:pStyle w:val="Corpodetexto"/>
                    <w:ind w:left="103" w:right="281"/>
                  </w:pPr>
                  <w:r>
                    <w:t>Ação: 2.83 – CONSELHO MUNICIPAL DE DEFESA DA CRIANÇA E DO ADOLESCENTE</w:t>
                  </w:r>
                </w:p>
                <w:p w14:paraId="16392265" w14:textId="43C11E77" w:rsidR="00EA42CC" w:rsidRDefault="00EA42CC">
                  <w:pPr>
                    <w:pStyle w:val="Corpodetexto"/>
                    <w:ind w:left="103" w:right="281"/>
                  </w:pPr>
                  <w:r>
                    <w:t xml:space="preserve">Despesa </w:t>
                  </w:r>
                  <w:r w:rsidR="00141401">
                    <w:t>298</w:t>
                  </w:r>
                  <w:r>
                    <w:t xml:space="preserve"> Transferências a Instituições Privadas sem Fins Lucrativos</w:t>
                  </w:r>
                </w:p>
                <w:p w14:paraId="28E93989" w14:textId="77777777" w:rsidR="00EA42CC" w:rsidRDefault="00EA42CC">
                  <w:pPr>
                    <w:pStyle w:val="Corpodetexto"/>
                    <w:ind w:left="103"/>
                  </w:pPr>
                  <w:r>
                    <w:t>Fonte de Recurso: 100 – Recursos Ordinários</w:t>
                  </w:r>
                </w:p>
              </w:txbxContent>
            </v:textbox>
            <w10:anchorlock/>
          </v:shape>
        </w:pict>
      </w:r>
    </w:p>
    <w:p w14:paraId="45FF79BD" w14:textId="77777777" w:rsidR="0068070D" w:rsidRDefault="0068070D">
      <w:pPr>
        <w:pStyle w:val="Corpodetexto"/>
        <w:spacing w:before="1"/>
        <w:rPr>
          <w:sz w:val="27"/>
        </w:rPr>
      </w:pPr>
    </w:p>
    <w:p w14:paraId="74EE19EE" w14:textId="77777777" w:rsidR="0068070D" w:rsidRDefault="00642BDB">
      <w:pPr>
        <w:pStyle w:val="PargrafodaLista"/>
        <w:numPr>
          <w:ilvl w:val="2"/>
          <w:numId w:val="12"/>
        </w:numPr>
        <w:tabs>
          <w:tab w:val="left" w:pos="1158"/>
        </w:tabs>
        <w:spacing w:before="92" w:line="312" w:lineRule="auto"/>
        <w:ind w:right="290" w:firstLine="0"/>
        <w:jc w:val="both"/>
        <w:rPr>
          <w:sz w:val="24"/>
        </w:rPr>
      </w:pPr>
      <w:r>
        <w:rPr>
          <w:sz w:val="24"/>
        </w:rPr>
        <w:t>O exato valor a ser repassado será definido no termo de colaboração observada a proposta apresentada pela</w:t>
      </w:r>
      <w:bookmarkStart w:id="0" w:name="_GoBack"/>
      <w:bookmarkEnd w:id="0"/>
      <w:r>
        <w:rPr>
          <w:sz w:val="24"/>
        </w:rPr>
        <w:t xml:space="preserve"> OSC</w:t>
      </w:r>
      <w:r>
        <w:rPr>
          <w:spacing w:val="-13"/>
          <w:sz w:val="24"/>
        </w:rPr>
        <w:t xml:space="preserve"> </w:t>
      </w:r>
      <w:r>
        <w:rPr>
          <w:sz w:val="24"/>
        </w:rPr>
        <w:t>selecionada.</w:t>
      </w:r>
    </w:p>
    <w:p w14:paraId="6D65AA3B" w14:textId="77777777" w:rsidR="0068070D" w:rsidRDefault="00642BDB">
      <w:pPr>
        <w:pStyle w:val="PargrafodaLista"/>
        <w:numPr>
          <w:ilvl w:val="1"/>
          <w:numId w:val="12"/>
        </w:numPr>
        <w:tabs>
          <w:tab w:val="left" w:pos="818"/>
        </w:tabs>
        <w:spacing w:before="2" w:line="312" w:lineRule="auto"/>
        <w:ind w:right="296" w:firstLine="0"/>
        <w:jc w:val="both"/>
        <w:rPr>
          <w:sz w:val="24"/>
        </w:rPr>
      </w:pPr>
      <w:r>
        <w:rPr>
          <w:sz w:val="24"/>
        </w:rPr>
        <w:t>As liberações de recursos obedecerão ao cronograma de desembolso, que guardará consonância com as metas da parceria, observado o disposto no art. 48 da Lei nº 13.019, de</w:t>
      </w:r>
      <w:r>
        <w:rPr>
          <w:spacing w:val="-4"/>
          <w:sz w:val="24"/>
        </w:rPr>
        <w:t xml:space="preserve"> </w:t>
      </w:r>
      <w:r>
        <w:rPr>
          <w:sz w:val="24"/>
        </w:rPr>
        <w:t>2014.</w:t>
      </w:r>
    </w:p>
    <w:p w14:paraId="7040937D" w14:textId="77777777" w:rsidR="0068070D" w:rsidRDefault="00642BDB">
      <w:pPr>
        <w:pStyle w:val="PargrafodaLista"/>
        <w:numPr>
          <w:ilvl w:val="1"/>
          <w:numId w:val="12"/>
        </w:numPr>
        <w:tabs>
          <w:tab w:val="left" w:pos="873"/>
        </w:tabs>
        <w:spacing w:before="4" w:line="312" w:lineRule="auto"/>
        <w:ind w:right="296" w:firstLine="0"/>
        <w:jc w:val="both"/>
        <w:rPr>
          <w:sz w:val="24"/>
        </w:rPr>
      </w:pPr>
      <w:r>
        <w:rPr>
          <w:sz w:val="24"/>
        </w:rPr>
        <w:t>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w:t>
      </w:r>
      <w:r>
        <w:rPr>
          <w:spacing w:val="-15"/>
          <w:sz w:val="24"/>
        </w:rPr>
        <w:t xml:space="preserve"> </w:t>
      </w:r>
      <w:r>
        <w:rPr>
          <w:sz w:val="24"/>
        </w:rPr>
        <w:t>financeiro.</w:t>
      </w:r>
    </w:p>
    <w:p w14:paraId="78671E90" w14:textId="77777777" w:rsidR="0068070D" w:rsidRDefault="00642BDB">
      <w:pPr>
        <w:pStyle w:val="PargrafodaLista"/>
        <w:numPr>
          <w:ilvl w:val="1"/>
          <w:numId w:val="12"/>
        </w:numPr>
        <w:tabs>
          <w:tab w:val="left" w:pos="990"/>
        </w:tabs>
        <w:spacing w:before="7"/>
        <w:ind w:left="990" w:hanging="708"/>
        <w:jc w:val="both"/>
        <w:rPr>
          <w:sz w:val="24"/>
        </w:rPr>
      </w:pPr>
      <w:r>
        <w:rPr>
          <w:sz w:val="24"/>
        </w:rPr>
        <w:t>Não será exigida qualquer contrapartida financeira da OSC</w:t>
      </w:r>
      <w:r>
        <w:rPr>
          <w:spacing w:val="-11"/>
          <w:sz w:val="24"/>
        </w:rPr>
        <w:t xml:space="preserve"> </w:t>
      </w:r>
      <w:r>
        <w:rPr>
          <w:sz w:val="24"/>
        </w:rPr>
        <w:t>selecionada.</w:t>
      </w:r>
    </w:p>
    <w:p w14:paraId="270C79C4" w14:textId="77777777" w:rsidR="0068070D" w:rsidRDefault="0068070D">
      <w:pPr>
        <w:pStyle w:val="Corpodetexto"/>
        <w:spacing w:before="6"/>
        <w:rPr>
          <w:sz w:val="38"/>
        </w:rPr>
      </w:pPr>
    </w:p>
    <w:p w14:paraId="24A82CFF" w14:textId="77777777" w:rsidR="0068070D" w:rsidRDefault="00642BDB">
      <w:pPr>
        <w:pStyle w:val="Ttulo1"/>
        <w:numPr>
          <w:ilvl w:val="0"/>
          <w:numId w:val="12"/>
        </w:numPr>
        <w:tabs>
          <w:tab w:val="left" w:pos="686"/>
        </w:tabs>
        <w:spacing w:before="1"/>
        <w:ind w:left="685" w:hanging="404"/>
        <w:jc w:val="both"/>
      </w:pPr>
      <w:r>
        <w:t>DISPOSIÇÕES</w:t>
      </w:r>
      <w:r>
        <w:rPr>
          <w:spacing w:val="-1"/>
        </w:rPr>
        <w:t xml:space="preserve"> </w:t>
      </w:r>
      <w:r>
        <w:t>GERAIS</w:t>
      </w:r>
    </w:p>
    <w:p w14:paraId="62D2EF7A" w14:textId="77777777" w:rsidR="0068070D" w:rsidRDefault="0068070D">
      <w:pPr>
        <w:pStyle w:val="Corpodetexto"/>
        <w:spacing w:before="7"/>
        <w:rPr>
          <w:b/>
          <w:sz w:val="38"/>
        </w:rPr>
      </w:pPr>
    </w:p>
    <w:p w14:paraId="513A080A" w14:textId="77777777" w:rsidR="0068070D" w:rsidRDefault="00642BDB">
      <w:pPr>
        <w:pStyle w:val="PargrafodaLista"/>
        <w:numPr>
          <w:ilvl w:val="1"/>
          <w:numId w:val="12"/>
        </w:numPr>
        <w:tabs>
          <w:tab w:val="left" w:pos="887"/>
        </w:tabs>
        <w:spacing w:line="312" w:lineRule="auto"/>
        <w:ind w:right="292" w:firstLine="0"/>
        <w:jc w:val="both"/>
        <w:rPr>
          <w:sz w:val="24"/>
        </w:rPr>
      </w:pPr>
      <w:r>
        <w:rPr>
          <w:sz w:val="24"/>
        </w:rPr>
        <w:t>Ao apresentar a proposta, a entidade assume o compromisso de manter, durante a execução do projeto, todas as condições de qualificação, habilitação e idoneidade necessárias ao perfeito cumprimento do seu objeto, mantendo atualizados os seus dados</w:t>
      </w:r>
      <w:r>
        <w:rPr>
          <w:spacing w:val="-3"/>
          <w:sz w:val="24"/>
        </w:rPr>
        <w:t xml:space="preserve"> </w:t>
      </w:r>
      <w:r>
        <w:rPr>
          <w:sz w:val="24"/>
        </w:rPr>
        <w:t>cadastrais.</w:t>
      </w:r>
    </w:p>
    <w:p w14:paraId="3A5356FA" w14:textId="77777777" w:rsidR="0068070D" w:rsidRPr="004211B3" w:rsidRDefault="00642BDB">
      <w:pPr>
        <w:pStyle w:val="PargrafodaLista"/>
        <w:numPr>
          <w:ilvl w:val="1"/>
          <w:numId w:val="12"/>
        </w:numPr>
        <w:tabs>
          <w:tab w:val="left" w:pos="990"/>
        </w:tabs>
        <w:spacing w:before="5" w:line="314" w:lineRule="auto"/>
        <w:ind w:right="289" w:firstLine="0"/>
        <w:jc w:val="both"/>
        <w:rPr>
          <w:b/>
          <w:bCs/>
          <w:sz w:val="24"/>
        </w:rPr>
      </w:pPr>
      <w:r>
        <w:rPr>
          <w:sz w:val="24"/>
        </w:rPr>
        <w:t xml:space="preserve">Após a etapa competitiva de propostas, as propostas homologadas e aprovadas pela Comissão de Seleção nos limites orçamentários, desde que cumpridos os requisitos para celebração da parceria e não ocorrência de impedimentos, serão objeto de Termo de Colaboração a ser elaborado e assinado </w:t>
      </w:r>
      <w:r w:rsidRPr="004211B3">
        <w:rPr>
          <w:b/>
          <w:bCs/>
          <w:sz w:val="24"/>
        </w:rPr>
        <w:t>no prazo máximo de 15 (quinze)</w:t>
      </w:r>
      <w:r w:rsidRPr="004211B3">
        <w:rPr>
          <w:b/>
          <w:bCs/>
          <w:spacing w:val="-7"/>
          <w:sz w:val="24"/>
        </w:rPr>
        <w:t xml:space="preserve"> </w:t>
      </w:r>
      <w:r w:rsidRPr="004211B3">
        <w:rPr>
          <w:b/>
          <w:bCs/>
          <w:sz w:val="24"/>
        </w:rPr>
        <w:t>dias.</w:t>
      </w:r>
    </w:p>
    <w:p w14:paraId="2A3C8B84" w14:textId="77777777" w:rsidR="0068070D" w:rsidRDefault="00642BDB">
      <w:pPr>
        <w:pStyle w:val="PargrafodaLista"/>
        <w:numPr>
          <w:ilvl w:val="1"/>
          <w:numId w:val="12"/>
        </w:numPr>
        <w:tabs>
          <w:tab w:val="left" w:pos="990"/>
        </w:tabs>
        <w:spacing w:line="312" w:lineRule="auto"/>
        <w:ind w:right="295" w:firstLine="0"/>
        <w:jc w:val="both"/>
        <w:rPr>
          <w:sz w:val="24"/>
        </w:rPr>
      </w:pPr>
      <w:r>
        <w:rPr>
          <w:sz w:val="24"/>
        </w:rPr>
        <w:t>Qualquer alteração do projeto referente à sua estrutura ou execução, deverá ser comunicada imediatamente via ofício, podendo ser deferida ou indeferida pelo CMDCA.</w:t>
      </w:r>
    </w:p>
    <w:p w14:paraId="6FC1007F" w14:textId="77777777" w:rsidR="0068070D" w:rsidRDefault="0068070D">
      <w:pPr>
        <w:spacing w:line="312" w:lineRule="auto"/>
        <w:jc w:val="both"/>
        <w:rPr>
          <w:sz w:val="24"/>
        </w:rPr>
        <w:sectPr w:rsidR="0068070D">
          <w:pgSz w:w="11910" w:h="16840"/>
          <w:pgMar w:top="1660" w:right="840" w:bottom="800" w:left="1420" w:header="392" w:footer="619" w:gutter="0"/>
          <w:cols w:space="720"/>
        </w:sectPr>
      </w:pPr>
    </w:p>
    <w:p w14:paraId="5A3CF528" w14:textId="77777777" w:rsidR="0068070D" w:rsidRDefault="0068070D">
      <w:pPr>
        <w:pStyle w:val="Corpodetexto"/>
        <w:rPr>
          <w:sz w:val="23"/>
        </w:rPr>
      </w:pPr>
    </w:p>
    <w:p w14:paraId="6F95E475" w14:textId="77777777" w:rsidR="0068070D" w:rsidRDefault="00642BDB">
      <w:pPr>
        <w:pStyle w:val="PargrafodaLista"/>
        <w:numPr>
          <w:ilvl w:val="1"/>
          <w:numId w:val="12"/>
        </w:numPr>
        <w:tabs>
          <w:tab w:val="left" w:pos="990"/>
        </w:tabs>
        <w:spacing w:before="93" w:line="312" w:lineRule="auto"/>
        <w:ind w:right="288" w:firstLine="0"/>
        <w:jc w:val="both"/>
        <w:rPr>
          <w:sz w:val="24"/>
        </w:rPr>
      </w:pPr>
      <w:r>
        <w:rPr>
          <w:sz w:val="24"/>
        </w:rPr>
        <w:t>As entidades contempladas com aprovação de projetos se compromete à priorizar o atendimento de crianças e adolescentes encaminhadas através da Rede Socioassistencial, sendo aquelas que apresentam risco e/ou</w:t>
      </w:r>
      <w:r>
        <w:rPr>
          <w:spacing w:val="-10"/>
          <w:sz w:val="24"/>
        </w:rPr>
        <w:t xml:space="preserve"> </w:t>
      </w:r>
      <w:r>
        <w:rPr>
          <w:sz w:val="24"/>
        </w:rPr>
        <w:t>vulnerabilidade.</w:t>
      </w:r>
    </w:p>
    <w:p w14:paraId="646A500B" w14:textId="77777777" w:rsidR="0068070D" w:rsidRDefault="00642BDB">
      <w:pPr>
        <w:pStyle w:val="PargrafodaLista"/>
        <w:numPr>
          <w:ilvl w:val="1"/>
          <w:numId w:val="12"/>
        </w:numPr>
        <w:tabs>
          <w:tab w:val="left" w:pos="990"/>
        </w:tabs>
        <w:spacing w:before="3" w:line="312" w:lineRule="auto"/>
        <w:ind w:right="291" w:firstLine="0"/>
        <w:jc w:val="both"/>
        <w:rPr>
          <w:sz w:val="24"/>
        </w:rPr>
      </w:pPr>
      <w:r>
        <w:rPr>
          <w:sz w:val="24"/>
        </w:rPr>
        <w:t>As entidades contempladas com recursos do FIA, estarão sujeitas as normas de prestação de contas do Município de Mafra, as orientações do controle interno na Prefeitura e as normas da INSTRUÇÃO NORMATIVA N.TC-14/2012 do Tribunal de Contas do Estado de Santa</w:t>
      </w:r>
      <w:r>
        <w:rPr>
          <w:spacing w:val="-9"/>
          <w:sz w:val="24"/>
        </w:rPr>
        <w:t xml:space="preserve"> </w:t>
      </w:r>
      <w:r>
        <w:rPr>
          <w:sz w:val="24"/>
        </w:rPr>
        <w:t>Catarina.</w:t>
      </w:r>
    </w:p>
    <w:p w14:paraId="5D8D936E" w14:textId="77777777" w:rsidR="0068070D" w:rsidRDefault="00642BDB">
      <w:pPr>
        <w:pStyle w:val="PargrafodaLista"/>
        <w:numPr>
          <w:ilvl w:val="1"/>
          <w:numId w:val="12"/>
        </w:numPr>
        <w:tabs>
          <w:tab w:val="left" w:pos="990"/>
        </w:tabs>
        <w:spacing w:before="5" w:line="312" w:lineRule="auto"/>
        <w:ind w:right="299" w:firstLine="0"/>
        <w:jc w:val="both"/>
        <w:rPr>
          <w:sz w:val="24"/>
        </w:rPr>
      </w:pPr>
      <w:r>
        <w:rPr>
          <w:sz w:val="24"/>
        </w:rPr>
        <w:t>O CMDCA poderá, a qualquer momento, convocar a presença do responsável pelo projeto para apresentar relatório sobre sua execução durante a reunião do CMDCA, bem com como realizar averiguação “in</w:t>
      </w:r>
      <w:r>
        <w:rPr>
          <w:spacing w:val="-3"/>
          <w:sz w:val="24"/>
        </w:rPr>
        <w:t xml:space="preserve"> </w:t>
      </w:r>
      <w:r>
        <w:rPr>
          <w:sz w:val="24"/>
        </w:rPr>
        <w:t>loco”.</w:t>
      </w:r>
    </w:p>
    <w:p w14:paraId="1B5DD035" w14:textId="77777777" w:rsidR="0068070D" w:rsidRDefault="00642BDB">
      <w:pPr>
        <w:pStyle w:val="PargrafodaLista"/>
        <w:numPr>
          <w:ilvl w:val="1"/>
          <w:numId w:val="12"/>
        </w:numPr>
        <w:tabs>
          <w:tab w:val="left" w:pos="990"/>
        </w:tabs>
        <w:spacing w:before="5" w:line="312" w:lineRule="auto"/>
        <w:ind w:right="296" w:firstLine="0"/>
        <w:jc w:val="both"/>
        <w:rPr>
          <w:sz w:val="24"/>
        </w:rPr>
      </w:pPr>
      <w:r>
        <w:rPr>
          <w:sz w:val="24"/>
        </w:rPr>
        <w:t>Qualquer irregularidade identificada durante a fiscalização por este Conselho, tanto na execução quanto documental, será passível de suspensão de recurso ou cancelamento do</w:t>
      </w:r>
      <w:r>
        <w:rPr>
          <w:spacing w:val="-4"/>
          <w:sz w:val="24"/>
        </w:rPr>
        <w:t xml:space="preserve"> </w:t>
      </w:r>
      <w:r>
        <w:rPr>
          <w:sz w:val="24"/>
        </w:rPr>
        <w:t>projeto.</w:t>
      </w:r>
    </w:p>
    <w:p w14:paraId="790954A5" w14:textId="77777777" w:rsidR="0068070D" w:rsidRDefault="00642BDB">
      <w:pPr>
        <w:pStyle w:val="PargrafodaLista"/>
        <w:numPr>
          <w:ilvl w:val="1"/>
          <w:numId w:val="12"/>
        </w:numPr>
        <w:tabs>
          <w:tab w:val="left" w:pos="990"/>
        </w:tabs>
        <w:spacing w:before="3" w:line="312" w:lineRule="auto"/>
        <w:ind w:right="291" w:firstLine="0"/>
        <w:jc w:val="both"/>
        <w:rPr>
          <w:sz w:val="24"/>
        </w:rPr>
      </w:pPr>
      <w:r>
        <w:rPr>
          <w:sz w:val="24"/>
        </w:rPr>
        <w:t>Todos os casos omissos serão analisados e resolvidos pela Comissão de Seleção, ou quando da execução do projeto pela Comissão de Monitoramento e Avaliação, seguindo o disposto na legislação</w:t>
      </w:r>
      <w:r>
        <w:rPr>
          <w:spacing w:val="-9"/>
          <w:sz w:val="24"/>
        </w:rPr>
        <w:t xml:space="preserve"> </w:t>
      </w:r>
      <w:r>
        <w:rPr>
          <w:sz w:val="24"/>
        </w:rPr>
        <w:t>vigente.</w:t>
      </w:r>
    </w:p>
    <w:p w14:paraId="76014482" w14:textId="77777777" w:rsidR="0068070D" w:rsidRDefault="00642BDB">
      <w:pPr>
        <w:pStyle w:val="PargrafodaLista"/>
        <w:numPr>
          <w:ilvl w:val="1"/>
          <w:numId w:val="12"/>
        </w:numPr>
        <w:tabs>
          <w:tab w:val="left" w:pos="990"/>
        </w:tabs>
        <w:spacing w:before="4" w:line="312" w:lineRule="auto"/>
        <w:ind w:right="301" w:firstLine="0"/>
        <w:jc w:val="both"/>
        <w:rPr>
          <w:sz w:val="24"/>
        </w:rPr>
      </w:pPr>
      <w:r>
        <w:rPr>
          <w:sz w:val="24"/>
        </w:rPr>
        <w:t>Demais documentos poderão ser solicitados pela Comissão de Seleção a fim de celebração da parceria através do Termo de</w:t>
      </w:r>
      <w:r>
        <w:rPr>
          <w:spacing w:val="-9"/>
          <w:sz w:val="24"/>
        </w:rPr>
        <w:t xml:space="preserve"> </w:t>
      </w:r>
      <w:r>
        <w:rPr>
          <w:sz w:val="24"/>
        </w:rPr>
        <w:t>Colaboração.</w:t>
      </w:r>
    </w:p>
    <w:p w14:paraId="29AE381F" w14:textId="77777777" w:rsidR="0068070D" w:rsidRDefault="00642BDB">
      <w:pPr>
        <w:pStyle w:val="PargrafodaLista"/>
        <w:numPr>
          <w:ilvl w:val="1"/>
          <w:numId w:val="12"/>
        </w:numPr>
        <w:tabs>
          <w:tab w:val="left" w:pos="990"/>
        </w:tabs>
        <w:spacing w:before="2" w:line="312" w:lineRule="auto"/>
        <w:ind w:right="288" w:firstLine="0"/>
        <w:jc w:val="both"/>
        <w:rPr>
          <w:sz w:val="24"/>
        </w:rPr>
      </w:pPr>
      <w:r>
        <w:rPr>
          <w:sz w:val="24"/>
        </w:rPr>
        <w:t xml:space="preserve">Os pedidos de esclarecimentos, decorrentes de dúvidas na interpretação deste Edital e de seus anexos, deverão ser encaminhados com antecedência mínima de 10 (dias) dias da data-limite para envio da proposta, exclusivamente de forma eletrônica, pelo e-mail: </w:t>
      </w:r>
      <w:hyperlink r:id="rId9">
        <w:r>
          <w:rPr>
            <w:b/>
            <w:sz w:val="24"/>
          </w:rPr>
          <w:t xml:space="preserve">administracao@mafra.sc.gov.br. </w:t>
        </w:r>
      </w:hyperlink>
      <w:r>
        <w:rPr>
          <w:sz w:val="24"/>
        </w:rPr>
        <w:t>Os esclarecimentos serão prestados pela Comissão de</w:t>
      </w:r>
      <w:r>
        <w:rPr>
          <w:spacing w:val="-5"/>
          <w:sz w:val="24"/>
        </w:rPr>
        <w:t xml:space="preserve"> </w:t>
      </w:r>
      <w:r>
        <w:rPr>
          <w:sz w:val="24"/>
        </w:rPr>
        <w:t>Seleção.</w:t>
      </w:r>
    </w:p>
    <w:p w14:paraId="1BABD1B5" w14:textId="77777777" w:rsidR="0068070D" w:rsidRDefault="00642BDB">
      <w:pPr>
        <w:pStyle w:val="Corpodetexto"/>
        <w:spacing w:before="7" w:line="312" w:lineRule="auto"/>
        <w:ind w:left="282" w:right="289" w:firstLine="1132"/>
        <w:jc w:val="both"/>
      </w:pPr>
      <w:r>
        <w:t>Este edital entra em vigor na data de sua publicação e revogam-se disposições em contrário.</w:t>
      </w:r>
    </w:p>
    <w:p w14:paraId="2998DB6E" w14:textId="77777777" w:rsidR="0068070D" w:rsidRDefault="0068070D">
      <w:pPr>
        <w:pStyle w:val="Corpodetexto"/>
        <w:spacing w:before="6"/>
        <w:rPr>
          <w:sz w:val="31"/>
        </w:rPr>
      </w:pPr>
    </w:p>
    <w:p w14:paraId="6826DA28" w14:textId="146A685A" w:rsidR="0068070D" w:rsidRDefault="00642BDB">
      <w:pPr>
        <w:pStyle w:val="Corpodetexto"/>
        <w:ind w:left="1414"/>
      </w:pPr>
      <w:r>
        <w:t xml:space="preserve">Mafra, </w:t>
      </w:r>
      <w:r w:rsidR="009D78E6">
        <w:t>28 de fevereiro de 2020.</w:t>
      </w:r>
    </w:p>
    <w:p w14:paraId="358C3082" w14:textId="77777777" w:rsidR="0068070D" w:rsidRDefault="0068070D">
      <w:pPr>
        <w:pStyle w:val="Corpodetexto"/>
        <w:spacing w:before="7"/>
        <w:rPr>
          <w:sz w:val="38"/>
        </w:rPr>
      </w:pPr>
    </w:p>
    <w:p w14:paraId="5E2DCE5B" w14:textId="77777777" w:rsidR="0068070D" w:rsidRDefault="00642BDB">
      <w:pPr>
        <w:pStyle w:val="Ttulo1"/>
        <w:ind w:left="664" w:right="674"/>
        <w:jc w:val="center"/>
      </w:pPr>
      <w:r>
        <w:t>KATIA APARECIDA BORGES</w:t>
      </w:r>
    </w:p>
    <w:p w14:paraId="1E525ED0" w14:textId="77777777" w:rsidR="0068070D" w:rsidRDefault="00642BDB">
      <w:pPr>
        <w:pStyle w:val="Corpodetexto"/>
        <w:spacing w:before="84"/>
        <w:ind w:left="664" w:right="674"/>
        <w:jc w:val="center"/>
      </w:pPr>
      <w:r>
        <w:t>Presidente do Cons. Mun. dos Direitos da Criança e do Adolescente de Mafra</w:t>
      </w:r>
    </w:p>
    <w:p w14:paraId="590C1EAA" w14:textId="77777777" w:rsidR="0068070D" w:rsidRDefault="0068070D">
      <w:pPr>
        <w:jc w:val="center"/>
        <w:sectPr w:rsidR="0068070D">
          <w:pgSz w:w="11910" w:h="16840"/>
          <w:pgMar w:top="1660" w:right="840" w:bottom="800" w:left="1420" w:header="392" w:footer="619" w:gutter="0"/>
          <w:cols w:space="720"/>
        </w:sectPr>
      </w:pPr>
    </w:p>
    <w:p w14:paraId="41013613" w14:textId="77777777" w:rsidR="0068070D" w:rsidRDefault="0068070D">
      <w:pPr>
        <w:pStyle w:val="Corpodetexto"/>
        <w:rPr>
          <w:sz w:val="20"/>
        </w:rPr>
      </w:pPr>
    </w:p>
    <w:p w14:paraId="66845A55" w14:textId="77777777" w:rsidR="0068070D" w:rsidRDefault="0068070D">
      <w:pPr>
        <w:pStyle w:val="Corpodetexto"/>
        <w:rPr>
          <w:sz w:val="20"/>
        </w:rPr>
      </w:pPr>
    </w:p>
    <w:p w14:paraId="7E8A4A23" w14:textId="77777777" w:rsidR="0068070D" w:rsidRDefault="0068070D">
      <w:pPr>
        <w:pStyle w:val="Corpodetexto"/>
        <w:rPr>
          <w:sz w:val="20"/>
        </w:rPr>
      </w:pPr>
    </w:p>
    <w:p w14:paraId="1A4B2A10" w14:textId="77777777" w:rsidR="0068070D" w:rsidRDefault="0068070D">
      <w:pPr>
        <w:pStyle w:val="Corpodetexto"/>
        <w:rPr>
          <w:sz w:val="20"/>
        </w:rPr>
      </w:pPr>
    </w:p>
    <w:p w14:paraId="50995957" w14:textId="77777777" w:rsidR="0068070D" w:rsidRDefault="0068070D">
      <w:pPr>
        <w:pStyle w:val="Corpodetexto"/>
        <w:rPr>
          <w:sz w:val="20"/>
        </w:rPr>
      </w:pPr>
    </w:p>
    <w:p w14:paraId="26053AEB" w14:textId="77777777" w:rsidR="0068070D" w:rsidRDefault="0068070D">
      <w:pPr>
        <w:pStyle w:val="Corpodetexto"/>
        <w:rPr>
          <w:sz w:val="20"/>
        </w:rPr>
      </w:pPr>
    </w:p>
    <w:p w14:paraId="31B21AD2" w14:textId="77777777" w:rsidR="0068070D" w:rsidRDefault="0068070D">
      <w:pPr>
        <w:pStyle w:val="Corpodetexto"/>
        <w:rPr>
          <w:sz w:val="20"/>
        </w:rPr>
      </w:pPr>
    </w:p>
    <w:p w14:paraId="18BBAEC7" w14:textId="77777777" w:rsidR="0068070D" w:rsidRDefault="0068070D">
      <w:pPr>
        <w:pStyle w:val="Corpodetexto"/>
        <w:rPr>
          <w:sz w:val="20"/>
        </w:rPr>
      </w:pPr>
    </w:p>
    <w:p w14:paraId="732CBC84" w14:textId="77777777" w:rsidR="0068070D" w:rsidRDefault="0068070D">
      <w:pPr>
        <w:pStyle w:val="Corpodetexto"/>
        <w:rPr>
          <w:sz w:val="20"/>
        </w:rPr>
      </w:pPr>
    </w:p>
    <w:p w14:paraId="164904F3" w14:textId="77777777" w:rsidR="0068070D" w:rsidRDefault="0068070D">
      <w:pPr>
        <w:pStyle w:val="Corpodetexto"/>
        <w:rPr>
          <w:sz w:val="20"/>
        </w:rPr>
      </w:pPr>
    </w:p>
    <w:p w14:paraId="0A4F8E76" w14:textId="77777777" w:rsidR="0068070D" w:rsidRDefault="0068070D">
      <w:pPr>
        <w:pStyle w:val="Corpodetexto"/>
        <w:rPr>
          <w:sz w:val="20"/>
        </w:rPr>
      </w:pPr>
    </w:p>
    <w:p w14:paraId="2918F07A" w14:textId="77777777" w:rsidR="0068070D" w:rsidRDefault="0068070D">
      <w:pPr>
        <w:pStyle w:val="Corpodetexto"/>
        <w:rPr>
          <w:sz w:val="20"/>
        </w:rPr>
      </w:pPr>
    </w:p>
    <w:p w14:paraId="3CCE4738" w14:textId="77777777" w:rsidR="0068070D" w:rsidRDefault="0068070D">
      <w:pPr>
        <w:pStyle w:val="Corpodetexto"/>
        <w:rPr>
          <w:sz w:val="20"/>
        </w:rPr>
      </w:pPr>
    </w:p>
    <w:p w14:paraId="508F1372" w14:textId="77777777" w:rsidR="0068070D" w:rsidRDefault="0068070D">
      <w:pPr>
        <w:pStyle w:val="Corpodetexto"/>
        <w:rPr>
          <w:sz w:val="20"/>
        </w:rPr>
      </w:pPr>
    </w:p>
    <w:p w14:paraId="1BE9F008" w14:textId="77777777" w:rsidR="0068070D" w:rsidRDefault="0068070D">
      <w:pPr>
        <w:pStyle w:val="Corpodetexto"/>
        <w:rPr>
          <w:sz w:val="20"/>
        </w:rPr>
      </w:pPr>
    </w:p>
    <w:p w14:paraId="78AA20CB" w14:textId="77777777" w:rsidR="0068070D" w:rsidRDefault="0068070D">
      <w:pPr>
        <w:pStyle w:val="Corpodetexto"/>
        <w:rPr>
          <w:sz w:val="20"/>
        </w:rPr>
      </w:pPr>
    </w:p>
    <w:p w14:paraId="31B90D4C" w14:textId="77777777" w:rsidR="0068070D" w:rsidRDefault="0068070D">
      <w:pPr>
        <w:pStyle w:val="Corpodetexto"/>
        <w:rPr>
          <w:sz w:val="20"/>
        </w:rPr>
      </w:pPr>
    </w:p>
    <w:p w14:paraId="233FF8B3" w14:textId="77777777" w:rsidR="0068070D" w:rsidRDefault="0068070D">
      <w:pPr>
        <w:pStyle w:val="Corpodetexto"/>
        <w:rPr>
          <w:sz w:val="20"/>
        </w:rPr>
      </w:pPr>
    </w:p>
    <w:p w14:paraId="6834A791" w14:textId="77777777" w:rsidR="0068070D" w:rsidRDefault="0068070D">
      <w:pPr>
        <w:pStyle w:val="Corpodetexto"/>
        <w:rPr>
          <w:sz w:val="20"/>
        </w:rPr>
      </w:pPr>
    </w:p>
    <w:p w14:paraId="470D5CE3" w14:textId="77777777" w:rsidR="0068070D" w:rsidRDefault="0068070D">
      <w:pPr>
        <w:pStyle w:val="Corpodetexto"/>
        <w:rPr>
          <w:sz w:val="20"/>
        </w:rPr>
      </w:pPr>
    </w:p>
    <w:p w14:paraId="66B149ED" w14:textId="77777777" w:rsidR="0068070D" w:rsidRDefault="0068070D">
      <w:pPr>
        <w:pStyle w:val="Corpodetexto"/>
        <w:rPr>
          <w:sz w:val="20"/>
        </w:rPr>
      </w:pPr>
    </w:p>
    <w:p w14:paraId="3A6E04A8" w14:textId="77777777" w:rsidR="0068070D" w:rsidRDefault="0068070D">
      <w:pPr>
        <w:pStyle w:val="Corpodetexto"/>
        <w:spacing w:before="11"/>
        <w:rPr>
          <w:sz w:val="19"/>
        </w:rPr>
      </w:pPr>
    </w:p>
    <w:p w14:paraId="29B568AA" w14:textId="77777777" w:rsidR="0068070D" w:rsidRDefault="00642BDB">
      <w:pPr>
        <w:ind w:left="664" w:right="672"/>
        <w:jc w:val="center"/>
        <w:rPr>
          <w:b/>
        </w:rPr>
      </w:pPr>
      <w:r>
        <w:rPr>
          <w:b/>
        </w:rPr>
        <w:t>ANEXO I</w:t>
      </w:r>
    </w:p>
    <w:p w14:paraId="2F7D0E1C" w14:textId="77777777" w:rsidR="0068070D" w:rsidRDefault="00642BDB">
      <w:pPr>
        <w:spacing w:before="107"/>
        <w:ind w:left="663" w:right="674"/>
        <w:jc w:val="center"/>
        <w:rPr>
          <w:b/>
        </w:rPr>
      </w:pPr>
      <w:r>
        <w:rPr>
          <w:b/>
        </w:rPr>
        <w:t>DECLARAÇÃO DE CIÊNCIA E CONCORDÂNCIA</w:t>
      </w:r>
    </w:p>
    <w:p w14:paraId="6B932588" w14:textId="77777777" w:rsidR="0068070D" w:rsidRDefault="0068070D">
      <w:pPr>
        <w:pStyle w:val="Corpodetexto"/>
        <w:rPr>
          <w:b/>
        </w:rPr>
      </w:pPr>
    </w:p>
    <w:p w14:paraId="0713B8B0" w14:textId="77777777" w:rsidR="0068070D" w:rsidRDefault="00642BDB">
      <w:pPr>
        <w:spacing w:before="193" w:line="340" w:lineRule="auto"/>
        <w:ind w:left="282" w:firstLine="707"/>
      </w:pPr>
      <w:r>
        <w:t>Declaro que a [identificação da organização da sociedade civil – OSC] está ciente e concorda com as disposições previstas no Edital de Chamamento Público nº .........../20.......</w:t>
      </w:r>
    </w:p>
    <w:p w14:paraId="1AA0E92B" w14:textId="77777777" w:rsidR="0068070D" w:rsidRDefault="00642BDB">
      <w:pPr>
        <w:spacing w:before="2" w:line="340" w:lineRule="auto"/>
        <w:ind w:left="282" w:right="341"/>
      </w:pPr>
      <w:r>
        <w:t>e em seus anexos, bem como que se responsabiliza, sob as penas da Lei, pela veracidade e legitimidade das informações e documentos apresentados durante o processo de</w:t>
      </w:r>
      <w:r>
        <w:rPr>
          <w:spacing w:val="-15"/>
        </w:rPr>
        <w:t xml:space="preserve"> </w:t>
      </w:r>
      <w:r>
        <w:t>seleção.</w:t>
      </w:r>
    </w:p>
    <w:p w14:paraId="2A1DD710" w14:textId="77777777" w:rsidR="0068070D" w:rsidRDefault="0068070D">
      <w:pPr>
        <w:pStyle w:val="Corpodetexto"/>
        <w:spacing w:before="5"/>
        <w:rPr>
          <w:sz w:val="31"/>
        </w:rPr>
      </w:pPr>
    </w:p>
    <w:p w14:paraId="55D03C61" w14:textId="77777777" w:rsidR="0068070D" w:rsidRDefault="00642BDB">
      <w:pPr>
        <w:tabs>
          <w:tab w:val="left" w:pos="1881"/>
          <w:tab w:val="left" w:pos="3960"/>
          <w:tab w:val="left" w:pos="4882"/>
        </w:tabs>
        <w:ind w:left="282"/>
      </w:pPr>
      <w:r>
        <w:t>Mafra/SC,</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14:paraId="30A93E97" w14:textId="77777777" w:rsidR="0068070D" w:rsidRDefault="0068070D">
      <w:pPr>
        <w:pStyle w:val="Corpodetexto"/>
        <w:rPr>
          <w:sz w:val="20"/>
        </w:rPr>
      </w:pPr>
    </w:p>
    <w:p w14:paraId="67D2E92A" w14:textId="77777777" w:rsidR="0068070D" w:rsidRDefault="0068070D">
      <w:pPr>
        <w:pStyle w:val="Corpodetexto"/>
        <w:rPr>
          <w:sz w:val="20"/>
        </w:rPr>
      </w:pPr>
    </w:p>
    <w:p w14:paraId="2147E6F2" w14:textId="77777777" w:rsidR="0068070D" w:rsidRDefault="0068070D">
      <w:pPr>
        <w:pStyle w:val="Corpodetexto"/>
        <w:rPr>
          <w:sz w:val="20"/>
        </w:rPr>
      </w:pPr>
    </w:p>
    <w:p w14:paraId="5E73A0F6" w14:textId="77777777" w:rsidR="0068070D" w:rsidRDefault="0068070D">
      <w:pPr>
        <w:pStyle w:val="Corpodetexto"/>
        <w:rPr>
          <w:sz w:val="20"/>
        </w:rPr>
      </w:pPr>
    </w:p>
    <w:p w14:paraId="14F2EF69" w14:textId="77777777" w:rsidR="0068070D" w:rsidRDefault="0068070D">
      <w:pPr>
        <w:pStyle w:val="Corpodetexto"/>
        <w:rPr>
          <w:sz w:val="20"/>
        </w:rPr>
      </w:pPr>
    </w:p>
    <w:p w14:paraId="46D75427" w14:textId="77777777" w:rsidR="0068070D" w:rsidRDefault="00B1484B">
      <w:pPr>
        <w:pStyle w:val="Corpodetexto"/>
        <w:spacing w:before="5"/>
        <w:rPr>
          <w:sz w:val="20"/>
        </w:rPr>
      </w:pPr>
      <w:r>
        <w:pict w14:anchorId="36D60A39">
          <v:line id="_x0000_s1037" style="position:absolute;z-index:-251656192;mso-wrap-distance-left:0;mso-wrap-distance-right:0;mso-position-horizontal-relative:page" from="192.55pt,14.05pt" to="431.2pt,14.05pt" strokeweight=".24536mm">
            <w10:wrap type="topAndBottom" anchorx="page"/>
          </v:line>
        </w:pict>
      </w:r>
    </w:p>
    <w:p w14:paraId="4DC4412C" w14:textId="77777777" w:rsidR="0068070D" w:rsidRDefault="00642BDB">
      <w:pPr>
        <w:spacing w:before="80"/>
        <w:ind w:left="661" w:right="674"/>
        <w:jc w:val="center"/>
      </w:pPr>
      <w:r>
        <w:t>(Nome e Cargo do Representante Legal da OSC)</w:t>
      </w:r>
    </w:p>
    <w:p w14:paraId="7D050920" w14:textId="77777777" w:rsidR="0068070D" w:rsidRDefault="0068070D">
      <w:pPr>
        <w:jc w:val="center"/>
        <w:sectPr w:rsidR="0068070D">
          <w:pgSz w:w="11910" w:h="16840"/>
          <w:pgMar w:top="1660" w:right="840" w:bottom="800" w:left="1420" w:header="392" w:footer="619" w:gutter="0"/>
          <w:cols w:space="720"/>
        </w:sectPr>
      </w:pPr>
    </w:p>
    <w:p w14:paraId="453C1027" w14:textId="77777777" w:rsidR="0068070D" w:rsidRDefault="0068070D">
      <w:pPr>
        <w:pStyle w:val="Corpodetexto"/>
        <w:rPr>
          <w:sz w:val="20"/>
        </w:rPr>
      </w:pPr>
    </w:p>
    <w:p w14:paraId="2C448801" w14:textId="77777777" w:rsidR="0068070D" w:rsidRDefault="0068070D">
      <w:pPr>
        <w:pStyle w:val="Corpodetexto"/>
        <w:rPr>
          <w:sz w:val="20"/>
        </w:rPr>
      </w:pPr>
    </w:p>
    <w:p w14:paraId="5C224E0D" w14:textId="77777777" w:rsidR="0068070D" w:rsidRDefault="0068070D">
      <w:pPr>
        <w:pStyle w:val="Corpodetexto"/>
        <w:rPr>
          <w:sz w:val="20"/>
        </w:rPr>
      </w:pPr>
    </w:p>
    <w:p w14:paraId="2B1931B3" w14:textId="77777777" w:rsidR="0068070D" w:rsidRDefault="0068070D">
      <w:pPr>
        <w:pStyle w:val="Corpodetexto"/>
        <w:rPr>
          <w:sz w:val="20"/>
        </w:rPr>
      </w:pPr>
    </w:p>
    <w:p w14:paraId="009465DD" w14:textId="77777777" w:rsidR="0068070D" w:rsidRDefault="0068070D">
      <w:pPr>
        <w:pStyle w:val="Corpodetexto"/>
        <w:rPr>
          <w:sz w:val="20"/>
        </w:rPr>
      </w:pPr>
    </w:p>
    <w:p w14:paraId="58148DD9" w14:textId="77777777" w:rsidR="0068070D" w:rsidRDefault="0068070D">
      <w:pPr>
        <w:pStyle w:val="Corpodetexto"/>
        <w:rPr>
          <w:sz w:val="20"/>
        </w:rPr>
      </w:pPr>
    </w:p>
    <w:p w14:paraId="2792B160" w14:textId="77777777" w:rsidR="0068070D" w:rsidRDefault="0068070D">
      <w:pPr>
        <w:pStyle w:val="Corpodetexto"/>
        <w:rPr>
          <w:sz w:val="20"/>
        </w:rPr>
      </w:pPr>
    </w:p>
    <w:p w14:paraId="41AB7243" w14:textId="77777777" w:rsidR="0068070D" w:rsidRDefault="0068070D">
      <w:pPr>
        <w:pStyle w:val="Corpodetexto"/>
        <w:rPr>
          <w:sz w:val="20"/>
        </w:rPr>
      </w:pPr>
    </w:p>
    <w:p w14:paraId="694B4BA1" w14:textId="77777777" w:rsidR="0068070D" w:rsidRDefault="0068070D">
      <w:pPr>
        <w:pStyle w:val="Corpodetexto"/>
        <w:rPr>
          <w:sz w:val="20"/>
        </w:rPr>
      </w:pPr>
    </w:p>
    <w:p w14:paraId="08A150C9" w14:textId="77777777" w:rsidR="0068070D" w:rsidRDefault="0068070D">
      <w:pPr>
        <w:pStyle w:val="Corpodetexto"/>
        <w:rPr>
          <w:sz w:val="20"/>
        </w:rPr>
      </w:pPr>
    </w:p>
    <w:p w14:paraId="2FA4D4B6" w14:textId="77777777" w:rsidR="0068070D" w:rsidRDefault="0068070D">
      <w:pPr>
        <w:pStyle w:val="Corpodetexto"/>
        <w:rPr>
          <w:sz w:val="20"/>
        </w:rPr>
      </w:pPr>
    </w:p>
    <w:p w14:paraId="61810B9A" w14:textId="77777777" w:rsidR="0068070D" w:rsidRDefault="0068070D">
      <w:pPr>
        <w:pStyle w:val="Corpodetexto"/>
        <w:rPr>
          <w:sz w:val="20"/>
        </w:rPr>
      </w:pPr>
    </w:p>
    <w:p w14:paraId="2EA709B5" w14:textId="77777777" w:rsidR="0068070D" w:rsidRDefault="0068070D">
      <w:pPr>
        <w:pStyle w:val="Corpodetexto"/>
        <w:rPr>
          <w:sz w:val="20"/>
        </w:rPr>
      </w:pPr>
    </w:p>
    <w:p w14:paraId="592C3AC5" w14:textId="77777777" w:rsidR="0068070D" w:rsidRDefault="0068070D">
      <w:pPr>
        <w:pStyle w:val="Corpodetexto"/>
        <w:rPr>
          <w:sz w:val="20"/>
        </w:rPr>
      </w:pPr>
    </w:p>
    <w:p w14:paraId="10D7857D" w14:textId="77777777" w:rsidR="0068070D" w:rsidRDefault="0068070D">
      <w:pPr>
        <w:pStyle w:val="Corpodetexto"/>
        <w:rPr>
          <w:sz w:val="20"/>
        </w:rPr>
      </w:pPr>
    </w:p>
    <w:p w14:paraId="3728D1CB" w14:textId="77777777" w:rsidR="0068070D" w:rsidRDefault="0068070D">
      <w:pPr>
        <w:pStyle w:val="Corpodetexto"/>
        <w:rPr>
          <w:sz w:val="20"/>
        </w:rPr>
      </w:pPr>
    </w:p>
    <w:p w14:paraId="34053A3B" w14:textId="77777777" w:rsidR="0068070D" w:rsidRDefault="0068070D">
      <w:pPr>
        <w:pStyle w:val="Corpodetexto"/>
        <w:rPr>
          <w:sz w:val="20"/>
        </w:rPr>
      </w:pPr>
    </w:p>
    <w:p w14:paraId="4797A8F9" w14:textId="77777777" w:rsidR="0068070D" w:rsidRDefault="0068070D">
      <w:pPr>
        <w:pStyle w:val="Corpodetexto"/>
        <w:rPr>
          <w:sz w:val="20"/>
        </w:rPr>
      </w:pPr>
    </w:p>
    <w:p w14:paraId="203A337F" w14:textId="77777777" w:rsidR="0068070D" w:rsidRDefault="0068070D">
      <w:pPr>
        <w:pStyle w:val="Corpodetexto"/>
        <w:rPr>
          <w:sz w:val="20"/>
        </w:rPr>
      </w:pPr>
    </w:p>
    <w:p w14:paraId="73D65D36" w14:textId="77777777" w:rsidR="0068070D" w:rsidRDefault="0068070D">
      <w:pPr>
        <w:pStyle w:val="Corpodetexto"/>
        <w:rPr>
          <w:sz w:val="20"/>
        </w:rPr>
      </w:pPr>
    </w:p>
    <w:p w14:paraId="01C2C4CD" w14:textId="77777777" w:rsidR="0068070D" w:rsidRDefault="0068070D">
      <w:pPr>
        <w:pStyle w:val="Corpodetexto"/>
        <w:rPr>
          <w:sz w:val="20"/>
        </w:rPr>
      </w:pPr>
    </w:p>
    <w:p w14:paraId="28049A68" w14:textId="77777777" w:rsidR="0068070D" w:rsidRDefault="0068070D">
      <w:pPr>
        <w:pStyle w:val="Corpodetexto"/>
        <w:spacing w:before="11"/>
        <w:rPr>
          <w:sz w:val="19"/>
        </w:rPr>
      </w:pPr>
    </w:p>
    <w:p w14:paraId="53A44885" w14:textId="77777777" w:rsidR="0068070D" w:rsidRDefault="00642BDB">
      <w:pPr>
        <w:ind w:left="664" w:right="670"/>
        <w:jc w:val="center"/>
        <w:rPr>
          <w:b/>
        </w:rPr>
      </w:pPr>
      <w:r>
        <w:rPr>
          <w:b/>
        </w:rPr>
        <w:t>ANEXO II</w:t>
      </w:r>
    </w:p>
    <w:p w14:paraId="607F04C2" w14:textId="77777777" w:rsidR="0068070D" w:rsidRDefault="00642BDB">
      <w:pPr>
        <w:spacing w:before="107"/>
        <w:ind w:left="661" w:right="674"/>
        <w:jc w:val="center"/>
        <w:rPr>
          <w:b/>
        </w:rPr>
      </w:pPr>
      <w:r>
        <w:rPr>
          <w:b/>
        </w:rPr>
        <w:t>DECLARAÇÃO SOBRE INSTALAÇÕES E CONDIÇÕES MATERIAIS</w:t>
      </w:r>
    </w:p>
    <w:p w14:paraId="03E67CA4" w14:textId="77777777" w:rsidR="0068070D" w:rsidRDefault="0068070D">
      <w:pPr>
        <w:pStyle w:val="Corpodetexto"/>
        <w:rPr>
          <w:b/>
        </w:rPr>
      </w:pPr>
    </w:p>
    <w:p w14:paraId="3C486437" w14:textId="77777777" w:rsidR="0068070D" w:rsidRDefault="00642BDB">
      <w:pPr>
        <w:spacing w:before="193" w:line="340" w:lineRule="auto"/>
        <w:ind w:left="282" w:right="294" w:firstLine="707"/>
        <w:jc w:val="both"/>
      </w:pPr>
      <w:r>
        <w:t>Declaro, em conformidade com o art. 33, caput, inciso V, alínea “c”, da Lei nº 13.019, de 2014, c/c o art. 26, caput, inciso XIV, do Decreto nº 4.013, de 2017, que a [identificação da organização da sociedade civil – OSC]:</w:t>
      </w:r>
    </w:p>
    <w:p w14:paraId="40395424" w14:textId="77777777" w:rsidR="0068070D" w:rsidRDefault="00642BDB">
      <w:pPr>
        <w:spacing w:before="3" w:line="340" w:lineRule="auto"/>
        <w:ind w:left="282" w:right="291"/>
        <w:jc w:val="both"/>
      </w:pPr>
      <w:r>
        <w:t>dispõe de instalações e outras condições materiais para o desenvolvimento das atividades ou projetos previstos na parceria e o cumprimento das metas estabelecidas.</w:t>
      </w:r>
    </w:p>
    <w:p w14:paraId="725DD1D3" w14:textId="77777777" w:rsidR="0068070D" w:rsidRDefault="00642BDB">
      <w:pPr>
        <w:spacing w:before="2"/>
        <w:ind w:left="282"/>
      </w:pPr>
      <w:r>
        <w:t>OU</w:t>
      </w:r>
    </w:p>
    <w:p w14:paraId="1447894F" w14:textId="77777777" w:rsidR="0068070D" w:rsidRDefault="00642BDB">
      <w:pPr>
        <w:spacing w:before="107" w:line="340" w:lineRule="auto"/>
        <w:ind w:left="282" w:right="289"/>
        <w:jc w:val="both"/>
      </w:pPr>
      <w:r>
        <w:t>pretende contratar ou adquirir com recursos da parceria as condições materiais para o desenvolvimento das atividades ou projetos previstos na parceria e o cumprimento das metas estabelecidas.</w:t>
      </w:r>
    </w:p>
    <w:p w14:paraId="176B66B5" w14:textId="77777777" w:rsidR="0068070D" w:rsidRDefault="00642BDB">
      <w:pPr>
        <w:spacing w:before="2"/>
        <w:ind w:left="282"/>
      </w:pPr>
      <w:r>
        <w:t>OU</w:t>
      </w:r>
    </w:p>
    <w:p w14:paraId="0E4FDA6A" w14:textId="77777777" w:rsidR="0068070D" w:rsidRDefault="00642BDB">
      <w:pPr>
        <w:spacing w:before="107" w:line="340" w:lineRule="auto"/>
        <w:ind w:left="282" w:right="291"/>
        <w:jc w:val="both"/>
      </w:pPr>
      <w: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287AD1E0" w14:textId="77777777" w:rsidR="0068070D" w:rsidRDefault="0068070D">
      <w:pPr>
        <w:pStyle w:val="Corpodetexto"/>
        <w:spacing w:before="6"/>
        <w:rPr>
          <w:sz w:val="31"/>
        </w:rPr>
      </w:pPr>
    </w:p>
    <w:p w14:paraId="0AD24F27" w14:textId="77777777" w:rsidR="0068070D" w:rsidRDefault="00642BDB">
      <w:pPr>
        <w:spacing w:line="343" w:lineRule="auto"/>
        <w:ind w:left="282" w:right="294"/>
        <w:jc w:val="both"/>
      </w:pPr>
      <w:r>
        <w:t>OBS: A organização da sociedade civil adotará uma das três redações acima, conforme a sua situação. A presente observação deverá ser suprimida da versão final da declaração.</w:t>
      </w:r>
    </w:p>
    <w:p w14:paraId="4133374D" w14:textId="77777777" w:rsidR="0068070D" w:rsidRDefault="00642BDB">
      <w:pPr>
        <w:tabs>
          <w:tab w:val="left" w:pos="3960"/>
        </w:tabs>
        <w:spacing w:line="250" w:lineRule="exact"/>
        <w:ind w:left="282"/>
        <w:jc w:val="both"/>
      </w:pPr>
      <w:r>
        <w:t>Mafra/SC,</w:t>
      </w:r>
      <w:r>
        <w:rPr>
          <w:u w:val="single"/>
        </w:rPr>
        <w:t xml:space="preserve">        </w:t>
      </w:r>
      <w:r>
        <w:rPr>
          <w:spacing w:val="55"/>
          <w:u w:val="single"/>
        </w:rPr>
        <w:t xml:space="preserve"> </w:t>
      </w:r>
      <w:r>
        <w:t>de</w:t>
      </w:r>
      <w:r>
        <w:rPr>
          <w:u w:val="single"/>
        </w:rPr>
        <w:t xml:space="preserve"> </w:t>
      </w:r>
      <w:r>
        <w:rPr>
          <w:u w:val="single"/>
        </w:rPr>
        <w:tab/>
      </w:r>
      <w:r>
        <w:t>de 20</w:t>
      </w:r>
      <w:r>
        <w:rPr>
          <w:spacing w:val="59"/>
          <w:u w:val="single"/>
        </w:rPr>
        <w:t xml:space="preserve"> </w:t>
      </w:r>
      <w:r>
        <w:t>.</w:t>
      </w:r>
    </w:p>
    <w:p w14:paraId="64DD5E49" w14:textId="77777777" w:rsidR="0068070D" w:rsidRDefault="0068070D">
      <w:pPr>
        <w:pStyle w:val="Corpodetexto"/>
        <w:rPr>
          <w:sz w:val="20"/>
        </w:rPr>
      </w:pPr>
    </w:p>
    <w:p w14:paraId="1B770424" w14:textId="77777777" w:rsidR="0068070D" w:rsidRDefault="0068070D">
      <w:pPr>
        <w:pStyle w:val="Corpodetexto"/>
        <w:rPr>
          <w:sz w:val="20"/>
        </w:rPr>
      </w:pPr>
    </w:p>
    <w:p w14:paraId="3FE6A8F4" w14:textId="77777777" w:rsidR="0068070D" w:rsidRDefault="0068070D">
      <w:pPr>
        <w:pStyle w:val="Corpodetexto"/>
        <w:rPr>
          <w:sz w:val="20"/>
        </w:rPr>
      </w:pPr>
    </w:p>
    <w:p w14:paraId="0EEC643F" w14:textId="77777777" w:rsidR="0068070D" w:rsidRDefault="0068070D">
      <w:pPr>
        <w:pStyle w:val="Corpodetexto"/>
        <w:rPr>
          <w:sz w:val="20"/>
        </w:rPr>
      </w:pPr>
    </w:p>
    <w:p w14:paraId="1DCE82EE" w14:textId="77777777" w:rsidR="0068070D" w:rsidRDefault="0068070D">
      <w:pPr>
        <w:pStyle w:val="Corpodetexto"/>
        <w:rPr>
          <w:sz w:val="20"/>
        </w:rPr>
      </w:pPr>
    </w:p>
    <w:p w14:paraId="1681A73A" w14:textId="77777777" w:rsidR="0068070D" w:rsidRDefault="00B1484B">
      <w:pPr>
        <w:pStyle w:val="Corpodetexto"/>
        <w:spacing w:before="4"/>
        <w:rPr>
          <w:sz w:val="20"/>
        </w:rPr>
      </w:pPr>
      <w:r>
        <w:pict w14:anchorId="4C52F144">
          <v:line id="_x0000_s1036" style="position:absolute;z-index:-251655168;mso-wrap-distance-left:0;mso-wrap-distance-right:0;mso-position-horizontal-relative:page" from="192.55pt,14pt" to="431.2pt,14pt" strokeweight=".24536mm">
            <w10:wrap type="topAndBottom" anchorx="page"/>
          </v:line>
        </w:pict>
      </w:r>
    </w:p>
    <w:p w14:paraId="06F9097B" w14:textId="77777777" w:rsidR="0068070D" w:rsidRDefault="00642BDB">
      <w:pPr>
        <w:spacing w:before="80"/>
        <w:ind w:left="661" w:right="674"/>
        <w:jc w:val="center"/>
      </w:pPr>
      <w:r>
        <w:t>(Nome e Cargo do Representante Legal da OSC)</w:t>
      </w:r>
    </w:p>
    <w:p w14:paraId="1AED6A02" w14:textId="77777777" w:rsidR="0068070D" w:rsidRDefault="0068070D">
      <w:pPr>
        <w:jc w:val="center"/>
        <w:sectPr w:rsidR="0068070D">
          <w:pgSz w:w="11910" w:h="16840"/>
          <w:pgMar w:top="1660" w:right="840" w:bottom="800" w:left="1420" w:header="392" w:footer="619" w:gutter="0"/>
          <w:cols w:space="720"/>
        </w:sectPr>
      </w:pPr>
    </w:p>
    <w:p w14:paraId="21089CA7" w14:textId="77777777" w:rsidR="0068070D" w:rsidRDefault="0068070D">
      <w:pPr>
        <w:pStyle w:val="Corpodetexto"/>
        <w:rPr>
          <w:sz w:val="20"/>
        </w:rPr>
      </w:pPr>
    </w:p>
    <w:p w14:paraId="626E88E9" w14:textId="77777777" w:rsidR="0068070D" w:rsidRDefault="0068070D">
      <w:pPr>
        <w:pStyle w:val="Corpodetexto"/>
        <w:rPr>
          <w:sz w:val="20"/>
        </w:rPr>
      </w:pPr>
    </w:p>
    <w:p w14:paraId="45872F1B" w14:textId="77777777" w:rsidR="0068070D" w:rsidRDefault="0068070D">
      <w:pPr>
        <w:pStyle w:val="Corpodetexto"/>
        <w:rPr>
          <w:sz w:val="20"/>
        </w:rPr>
      </w:pPr>
    </w:p>
    <w:p w14:paraId="6E26FE31" w14:textId="77777777" w:rsidR="0068070D" w:rsidRDefault="0068070D">
      <w:pPr>
        <w:pStyle w:val="Corpodetexto"/>
        <w:rPr>
          <w:sz w:val="20"/>
        </w:rPr>
      </w:pPr>
    </w:p>
    <w:p w14:paraId="68F28067" w14:textId="77777777" w:rsidR="0068070D" w:rsidRDefault="0068070D">
      <w:pPr>
        <w:pStyle w:val="Corpodetexto"/>
        <w:rPr>
          <w:sz w:val="20"/>
        </w:rPr>
      </w:pPr>
    </w:p>
    <w:p w14:paraId="3A34F11F" w14:textId="77777777" w:rsidR="0068070D" w:rsidRDefault="0068070D">
      <w:pPr>
        <w:pStyle w:val="Corpodetexto"/>
        <w:rPr>
          <w:sz w:val="20"/>
        </w:rPr>
      </w:pPr>
    </w:p>
    <w:p w14:paraId="1C12F5D9" w14:textId="77777777" w:rsidR="0068070D" w:rsidRDefault="0068070D">
      <w:pPr>
        <w:pStyle w:val="Corpodetexto"/>
        <w:rPr>
          <w:sz w:val="20"/>
        </w:rPr>
      </w:pPr>
    </w:p>
    <w:p w14:paraId="1E6E5988" w14:textId="77777777" w:rsidR="0068070D" w:rsidRDefault="0068070D">
      <w:pPr>
        <w:pStyle w:val="Corpodetexto"/>
        <w:rPr>
          <w:sz w:val="20"/>
        </w:rPr>
      </w:pPr>
    </w:p>
    <w:p w14:paraId="0A6D65C4" w14:textId="77777777" w:rsidR="0068070D" w:rsidRDefault="0068070D">
      <w:pPr>
        <w:pStyle w:val="Corpodetexto"/>
        <w:rPr>
          <w:sz w:val="20"/>
        </w:rPr>
      </w:pPr>
    </w:p>
    <w:p w14:paraId="21E5BBE3" w14:textId="77777777" w:rsidR="0068070D" w:rsidRDefault="0068070D">
      <w:pPr>
        <w:pStyle w:val="Corpodetexto"/>
        <w:rPr>
          <w:sz w:val="20"/>
        </w:rPr>
      </w:pPr>
    </w:p>
    <w:p w14:paraId="0565C956" w14:textId="77777777" w:rsidR="0068070D" w:rsidRDefault="0068070D">
      <w:pPr>
        <w:pStyle w:val="Corpodetexto"/>
        <w:rPr>
          <w:sz w:val="20"/>
        </w:rPr>
      </w:pPr>
    </w:p>
    <w:p w14:paraId="2CE9A1DD" w14:textId="77777777" w:rsidR="0068070D" w:rsidRDefault="0068070D">
      <w:pPr>
        <w:pStyle w:val="Corpodetexto"/>
        <w:rPr>
          <w:sz w:val="20"/>
        </w:rPr>
      </w:pPr>
    </w:p>
    <w:p w14:paraId="19F368EA" w14:textId="77777777" w:rsidR="0068070D" w:rsidRDefault="0068070D">
      <w:pPr>
        <w:pStyle w:val="Corpodetexto"/>
        <w:rPr>
          <w:sz w:val="20"/>
        </w:rPr>
      </w:pPr>
    </w:p>
    <w:p w14:paraId="2A0C9361" w14:textId="77777777" w:rsidR="0068070D" w:rsidRDefault="0068070D">
      <w:pPr>
        <w:pStyle w:val="Corpodetexto"/>
        <w:rPr>
          <w:sz w:val="20"/>
        </w:rPr>
      </w:pPr>
    </w:p>
    <w:p w14:paraId="3F7EB6D2" w14:textId="77777777" w:rsidR="0068070D" w:rsidRDefault="0068070D">
      <w:pPr>
        <w:pStyle w:val="Corpodetexto"/>
        <w:rPr>
          <w:sz w:val="20"/>
        </w:rPr>
      </w:pPr>
    </w:p>
    <w:p w14:paraId="7B38742C" w14:textId="77777777" w:rsidR="0068070D" w:rsidRDefault="0068070D">
      <w:pPr>
        <w:pStyle w:val="Corpodetexto"/>
        <w:rPr>
          <w:sz w:val="20"/>
        </w:rPr>
      </w:pPr>
    </w:p>
    <w:p w14:paraId="3FCDACAD" w14:textId="77777777" w:rsidR="0068070D" w:rsidRDefault="0068070D">
      <w:pPr>
        <w:pStyle w:val="Corpodetexto"/>
        <w:rPr>
          <w:sz w:val="20"/>
        </w:rPr>
      </w:pPr>
    </w:p>
    <w:p w14:paraId="506649E1" w14:textId="77777777" w:rsidR="0068070D" w:rsidRDefault="0068070D">
      <w:pPr>
        <w:pStyle w:val="Corpodetexto"/>
        <w:rPr>
          <w:sz w:val="20"/>
        </w:rPr>
      </w:pPr>
    </w:p>
    <w:p w14:paraId="7F2D1F31" w14:textId="77777777" w:rsidR="0068070D" w:rsidRDefault="0068070D">
      <w:pPr>
        <w:pStyle w:val="Corpodetexto"/>
        <w:rPr>
          <w:sz w:val="20"/>
        </w:rPr>
      </w:pPr>
    </w:p>
    <w:p w14:paraId="01128E92" w14:textId="77777777" w:rsidR="0068070D" w:rsidRDefault="0068070D">
      <w:pPr>
        <w:pStyle w:val="Corpodetexto"/>
        <w:rPr>
          <w:sz w:val="20"/>
        </w:rPr>
      </w:pPr>
    </w:p>
    <w:p w14:paraId="3FF41C94" w14:textId="77777777" w:rsidR="0068070D" w:rsidRDefault="0068070D">
      <w:pPr>
        <w:pStyle w:val="Corpodetexto"/>
        <w:rPr>
          <w:sz w:val="20"/>
        </w:rPr>
      </w:pPr>
    </w:p>
    <w:p w14:paraId="12F933AF" w14:textId="77777777" w:rsidR="0068070D" w:rsidRDefault="0068070D">
      <w:pPr>
        <w:pStyle w:val="Corpodetexto"/>
        <w:spacing w:before="11"/>
        <w:rPr>
          <w:sz w:val="19"/>
        </w:rPr>
      </w:pPr>
    </w:p>
    <w:p w14:paraId="7D407E50" w14:textId="77777777" w:rsidR="0068070D" w:rsidRDefault="00642BDB">
      <w:pPr>
        <w:spacing w:line="340" w:lineRule="auto"/>
        <w:ind w:left="3932" w:right="3940"/>
        <w:jc w:val="center"/>
        <w:rPr>
          <w:b/>
        </w:rPr>
      </w:pPr>
      <w:r>
        <w:rPr>
          <w:b/>
        </w:rPr>
        <w:t>ANEXO III DECLARAÇÃO E</w:t>
      </w:r>
    </w:p>
    <w:p w14:paraId="2E3AB6AE" w14:textId="77777777" w:rsidR="0068070D" w:rsidRDefault="00642BDB">
      <w:pPr>
        <w:spacing w:before="1"/>
        <w:ind w:left="664" w:right="673"/>
        <w:jc w:val="center"/>
        <w:rPr>
          <w:b/>
        </w:rPr>
      </w:pPr>
      <w:r>
        <w:rPr>
          <w:b/>
        </w:rPr>
        <w:t>E RELAÇÃO DOS DIRIGENTES DA ENTIDADE</w:t>
      </w:r>
    </w:p>
    <w:p w14:paraId="1D7EEF2E" w14:textId="77777777" w:rsidR="0068070D" w:rsidRDefault="0068070D">
      <w:pPr>
        <w:pStyle w:val="Corpodetexto"/>
        <w:rPr>
          <w:b/>
        </w:rPr>
      </w:pPr>
    </w:p>
    <w:p w14:paraId="29AA7381" w14:textId="77777777" w:rsidR="0068070D" w:rsidRDefault="00642BDB">
      <w:pPr>
        <w:spacing w:before="194" w:line="340" w:lineRule="auto"/>
        <w:ind w:left="282" w:right="290"/>
        <w:jc w:val="both"/>
      </w:pPr>
      <w:r>
        <w:t>Declaro para os devidos fins, em nome da [identificação da organização da sociedade civil – OSC], nos termos dos arts. 20 e 26, caput, IX e XV do Decreto nº 4.013, de 2017, que:</w:t>
      </w:r>
    </w:p>
    <w:p w14:paraId="0B1DF3C2" w14:textId="77777777" w:rsidR="0068070D" w:rsidRDefault="00642BDB">
      <w:pPr>
        <w:spacing w:before="1" w:line="340" w:lineRule="auto"/>
        <w:ind w:left="282" w:right="287"/>
        <w:jc w:val="both"/>
      </w:pPr>
      <w:r>
        <w:t>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p>
    <w:p w14:paraId="171D0F6E" w14:textId="77777777" w:rsidR="0068070D" w:rsidRDefault="0068070D">
      <w:pPr>
        <w:pStyle w:val="Corpodetexto"/>
        <w:spacing w:before="8"/>
        <w:rPr>
          <w:sz w:val="22"/>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262"/>
        <w:gridCol w:w="2977"/>
      </w:tblGrid>
      <w:tr w:rsidR="0068070D" w14:paraId="05CF7310" w14:textId="77777777">
        <w:trPr>
          <w:trHeight w:val="1079"/>
        </w:trPr>
        <w:tc>
          <w:tcPr>
            <w:tcW w:w="9074" w:type="dxa"/>
            <w:gridSpan w:val="3"/>
          </w:tcPr>
          <w:p w14:paraId="50E59A0B" w14:textId="77777777" w:rsidR="0068070D" w:rsidRDefault="0068070D">
            <w:pPr>
              <w:pStyle w:val="TableParagraph"/>
              <w:rPr>
                <w:sz w:val="24"/>
              </w:rPr>
            </w:pPr>
          </w:p>
          <w:p w14:paraId="135382D9" w14:textId="77777777" w:rsidR="0068070D" w:rsidRDefault="00642BDB">
            <w:pPr>
              <w:pStyle w:val="TableParagraph"/>
              <w:spacing w:before="189"/>
              <w:ind w:left="105"/>
            </w:pPr>
            <w:r>
              <w:t>RELAÇÃO NOMINAL ATUALIZADA DOS DIRIGENTES DA ENTIDADE</w:t>
            </w:r>
          </w:p>
        </w:tc>
      </w:tr>
      <w:tr w:rsidR="0068070D" w14:paraId="09DEBE3E" w14:textId="77777777">
        <w:trPr>
          <w:trHeight w:val="1440"/>
        </w:trPr>
        <w:tc>
          <w:tcPr>
            <w:tcW w:w="2835" w:type="dxa"/>
          </w:tcPr>
          <w:p w14:paraId="027DD115" w14:textId="77777777" w:rsidR="0068070D" w:rsidRDefault="0068070D">
            <w:pPr>
              <w:pStyle w:val="TableParagraph"/>
              <w:rPr>
                <w:sz w:val="24"/>
              </w:rPr>
            </w:pPr>
          </w:p>
          <w:p w14:paraId="2FCAC2CF" w14:textId="77777777" w:rsidR="0068070D" w:rsidRDefault="00642BDB">
            <w:pPr>
              <w:pStyle w:val="TableParagraph"/>
              <w:spacing w:before="190" w:line="340" w:lineRule="auto"/>
              <w:ind w:left="105" w:right="217"/>
            </w:pPr>
            <w:r>
              <w:t>Nome do dirigente e cargo que ocupa na OSC</w:t>
            </w:r>
          </w:p>
        </w:tc>
        <w:tc>
          <w:tcPr>
            <w:tcW w:w="3262" w:type="dxa"/>
          </w:tcPr>
          <w:p w14:paraId="10A0512D" w14:textId="77777777" w:rsidR="0068070D" w:rsidRDefault="0068070D">
            <w:pPr>
              <w:pStyle w:val="TableParagraph"/>
              <w:rPr>
                <w:sz w:val="24"/>
              </w:rPr>
            </w:pPr>
          </w:p>
          <w:p w14:paraId="7156EAE2" w14:textId="77777777" w:rsidR="0068070D" w:rsidRDefault="00642BDB">
            <w:pPr>
              <w:pStyle w:val="TableParagraph"/>
              <w:spacing w:before="190" w:line="340" w:lineRule="auto"/>
              <w:ind w:left="107"/>
            </w:pPr>
            <w:r>
              <w:t>Carteira de identidade, órgão expedidor e CPF</w:t>
            </w:r>
          </w:p>
        </w:tc>
        <w:tc>
          <w:tcPr>
            <w:tcW w:w="2977" w:type="dxa"/>
          </w:tcPr>
          <w:p w14:paraId="2E7DE181" w14:textId="77777777" w:rsidR="0068070D" w:rsidRDefault="0068070D">
            <w:pPr>
              <w:pStyle w:val="TableParagraph"/>
              <w:rPr>
                <w:sz w:val="24"/>
              </w:rPr>
            </w:pPr>
          </w:p>
          <w:p w14:paraId="2E40E004" w14:textId="77777777" w:rsidR="0068070D" w:rsidRDefault="00642BDB">
            <w:pPr>
              <w:pStyle w:val="TableParagraph"/>
              <w:spacing w:before="190" w:line="340" w:lineRule="auto"/>
              <w:ind w:left="105" w:right="726"/>
            </w:pPr>
            <w:r>
              <w:t>Endereço residencial, telefone e e-mail</w:t>
            </w:r>
          </w:p>
        </w:tc>
      </w:tr>
      <w:tr w:rsidR="0068070D" w14:paraId="2695953E" w14:textId="77777777">
        <w:trPr>
          <w:trHeight w:val="359"/>
        </w:trPr>
        <w:tc>
          <w:tcPr>
            <w:tcW w:w="2835" w:type="dxa"/>
          </w:tcPr>
          <w:p w14:paraId="4134FA42" w14:textId="77777777" w:rsidR="0068070D" w:rsidRDefault="0068070D">
            <w:pPr>
              <w:pStyle w:val="TableParagraph"/>
              <w:rPr>
                <w:rFonts w:ascii="Times New Roman"/>
                <w:sz w:val="20"/>
              </w:rPr>
            </w:pPr>
          </w:p>
        </w:tc>
        <w:tc>
          <w:tcPr>
            <w:tcW w:w="3262" w:type="dxa"/>
          </w:tcPr>
          <w:p w14:paraId="2871967C" w14:textId="77777777" w:rsidR="0068070D" w:rsidRDefault="0068070D">
            <w:pPr>
              <w:pStyle w:val="TableParagraph"/>
              <w:rPr>
                <w:rFonts w:ascii="Times New Roman"/>
                <w:sz w:val="20"/>
              </w:rPr>
            </w:pPr>
          </w:p>
        </w:tc>
        <w:tc>
          <w:tcPr>
            <w:tcW w:w="2977" w:type="dxa"/>
          </w:tcPr>
          <w:p w14:paraId="28A6EB17" w14:textId="77777777" w:rsidR="0068070D" w:rsidRDefault="0068070D">
            <w:pPr>
              <w:pStyle w:val="TableParagraph"/>
              <w:rPr>
                <w:rFonts w:ascii="Times New Roman"/>
                <w:sz w:val="20"/>
              </w:rPr>
            </w:pPr>
          </w:p>
        </w:tc>
      </w:tr>
      <w:tr w:rsidR="0068070D" w14:paraId="718FB166" w14:textId="77777777">
        <w:trPr>
          <w:trHeight w:val="359"/>
        </w:trPr>
        <w:tc>
          <w:tcPr>
            <w:tcW w:w="2835" w:type="dxa"/>
          </w:tcPr>
          <w:p w14:paraId="538B34BA" w14:textId="77777777" w:rsidR="0068070D" w:rsidRDefault="0068070D">
            <w:pPr>
              <w:pStyle w:val="TableParagraph"/>
              <w:rPr>
                <w:rFonts w:ascii="Times New Roman"/>
                <w:sz w:val="20"/>
              </w:rPr>
            </w:pPr>
          </w:p>
        </w:tc>
        <w:tc>
          <w:tcPr>
            <w:tcW w:w="3262" w:type="dxa"/>
          </w:tcPr>
          <w:p w14:paraId="1E72AF2B" w14:textId="77777777" w:rsidR="0068070D" w:rsidRDefault="0068070D">
            <w:pPr>
              <w:pStyle w:val="TableParagraph"/>
              <w:rPr>
                <w:rFonts w:ascii="Times New Roman"/>
                <w:sz w:val="20"/>
              </w:rPr>
            </w:pPr>
          </w:p>
        </w:tc>
        <w:tc>
          <w:tcPr>
            <w:tcW w:w="2977" w:type="dxa"/>
          </w:tcPr>
          <w:p w14:paraId="30B6D82B" w14:textId="77777777" w:rsidR="0068070D" w:rsidRDefault="0068070D">
            <w:pPr>
              <w:pStyle w:val="TableParagraph"/>
              <w:rPr>
                <w:rFonts w:ascii="Times New Roman"/>
                <w:sz w:val="20"/>
              </w:rPr>
            </w:pPr>
          </w:p>
        </w:tc>
      </w:tr>
      <w:tr w:rsidR="0068070D" w14:paraId="18F30600" w14:textId="77777777">
        <w:trPr>
          <w:trHeight w:val="362"/>
        </w:trPr>
        <w:tc>
          <w:tcPr>
            <w:tcW w:w="2835" w:type="dxa"/>
          </w:tcPr>
          <w:p w14:paraId="309596B5" w14:textId="77777777" w:rsidR="0068070D" w:rsidRDefault="0068070D">
            <w:pPr>
              <w:pStyle w:val="TableParagraph"/>
              <w:rPr>
                <w:rFonts w:ascii="Times New Roman"/>
                <w:sz w:val="20"/>
              </w:rPr>
            </w:pPr>
          </w:p>
        </w:tc>
        <w:tc>
          <w:tcPr>
            <w:tcW w:w="3262" w:type="dxa"/>
          </w:tcPr>
          <w:p w14:paraId="75C372F2" w14:textId="77777777" w:rsidR="0068070D" w:rsidRDefault="0068070D">
            <w:pPr>
              <w:pStyle w:val="TableParagraph"/>
              <w:rPr>
                <w:rFonts w:ascii="Times New Roman"/>
                <w:sz w:val="20"/>
              </w:rPr>
            </w:pPr>
          </w:p>
        </w:tc>
        <w:tc>
          <w:tcPr>
            <w:tcW w:w="2977" w:type="dxa"/>
          </w:tcPr>
          <w:p w14:paraId="661D9BE8" w14:textId="77777777" w:rsidR="0068070D" w:rsidRDefault="0068070D">
            <w:pPr>
              <w:pStyle w:val="TableParagraph"/>
              <w:rPr>
                <w:rFonts w:ascii="Times New Roman"/>
                <w:sz w:val="20"/>
              </w:rPr>
            </w:pPr>
          </w:p>
        </w:tc>
      </w:tr>
    </w:tbl>
    <w:p w14:paraId="3E39E4FF" w14:textId="77777777" w:rsidR="0068070D" w:rsidRDefault="0068070D">
      <w:pPr>
        <w:rPr>
          <w:rFonts w:ascii="Times New Roman"/>
          <w:sz w:val="20"/>
        </w:rPr>
        <w:sectPr w:rsidR="0068070D">
          <w:pgSz w:w="11910" w:h="16840"/>
          <w:pgMar w:top="1660" w:right="840" w:bottom="800" w:left="1420" w:header="392" w:footer="619" w:gutter="0"/>
          <w:cols w:space="720"/>
        </w:sectPr>
      </w:pPr>
    </w:p>
    <w:p w14:paraId="4E12F0EA" w14:textId="77777777" w:rsidR="0068070D" w:rsidRDefault="0068070D">
      <w:pPr>
        <w:pStyle w:val="Corpodetexto"/>
        <w:spacing w:before="10" w:after="1"/>
        <w:rPr>
          <w:sz w:val="23"/>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262"/>
        <w:gridCol w:w="2977"/>
      </w:tblGrid>
      <w:tr w:rsidR="0068070D" w14:paraId="003993B5" w14:textId="77777777">
        <w:trPr>
          <w:trHeight w:val="359"/>
        </w:trPr>
        <w:tc>
          <w:tcPr>
            <w:tcW w:w="2835" w:type="dxa"/>
          </w:tcPr>
          <w:p w14:paraId="47B11886" w14:textId="77777777" w:rsidR="0068070D" w:rsidRDefault="0068070D">
            <w:pPr>
              <w:pStyle w:val="TableParagraph"/>
              <w:rPr>
                <w:rFonts w:ascii="Times New Roman"/>
                <w:sz w:val="20"/>
              </w:rPr>
            </w:pPr>
          </w:p>
        </w:tc>
        <w:tc>
          <w:tcPr>
            <w:tcW w:w="3262" w:type="dxa"/>
          </w:tcPr>
          <w:p w14:paraId="7006AC83" w14:textId="77777777" w:rsidR="0068070D" w:rsidRDefault="0068070D">
            <w:pPr>
              <w:pStyle w:val="TableParagraph"/>
              <w:rPr>
                <w:rFonts w:ascii="Times New Roman"/>
                <w:sz w:val="20"/>
              </w:rPr>
            </w:pPr>
          </w:p>
        </w:tc>
        <w:tc>
          <w:tcPr>
            <w:tcW w:w="2977" w:type="dxa"/>
          </w:tcPr>
          <w:p w14:paraId="4B1503A4" w14:textId="77777777" w:rsidR="0068070D" w:rsidRDefault="0068070D">
            <w:pPr>
              <w:pStyle w:val="TableParagraph"/>
              <w:rPr>
                <w:rFonts w:ascii="Times New Roman"/>
                <w:sz w:val="20"/>
              </w:rPr>
            </w:pPr>
          </w:p>
        </w:tc>
      </w:tr>
      <w:tr w:rsidR="0068070D" w14:paraId="08C3FD80" w14:textId="77777777">
        <w:trPr>
          <w:trHeight w:val="359"/>
        </w:trPr>
        <w:tc>
          <w:tcPr>
            <w:tcW w:w="2835" w:type="dxa"/>
          </w:tcPr>
          <w:p w14:paraId="3BE43429" w14:textId="77777777" w:rsidR="0068070D" w:rsidRDefault="0068070D">
            <w:pPr>
              <w:pStyle w:val="TableParagraph"/>
              <w:rPr>
                <w:rFonts w:ascii="Times New Roman"/>
                <w:sz w:val="20"/>
              </w:rPr>
            </w:pPr>
          </w:p>
        </w:tc>
        <w:tc>
          <w:tcPr>
            <w:tcW w:w="3262" w:type="dxa"/>
          </w:tcPr>
          <w:p w14:paraId="3CB1E595" w14:textId="77777777" w:rsidR="0068070D" w:rsidRDefault="0068070D">
            <w:pPr>
              <w:pStyle w:val="TableParagraph"/>
              <w:rPr>
                <w:rFonts w:ascii="Times New Roman"/>
                <w:sz w:val="20"/>
              </w:rPr>
            </w:pPr>
          </w:p>
        </w:tc>
        <w:tc>
          <w:tcPr>
            <w:tcW w:w="2977" w:type="dxa"/>
          </w:tcPr>
          <w:p w14:paraId="0FC16172" w14:textId="77777777" w:rsidR="0068070D" w:rsidRDefault="0068070D">
            <w:pPr>
              <w:pStyle w:val="TableParagraph"/>
              <w:rPr>
                <w:rFonts w:ascii="Times New Roman"/>
                <w:sz w:val="20"/>
              </w:rPr>
            </w:pPr>
          </w:p>
        </w:tc>
      </w:tr>
      <w:tr w:rsidR="0068070D" w14:paraId="4EDDA083" w14:textId="77777777">
        <w:trPr>
          <w:trHeight w:val="359"/>
        </w:trPr>
        <w:tc>
          <w:tcPr>
            <w:tcW w:w="2835" w:type="dxa"/>
          </w:tcPr>
          <w:p w14:paraId="61E0DBFC" w14:textId="77777777" w:rsidR="0068070D" w:rsidRDefault="0068070D">
            <w:pPr>
              <w:pStyle w:val="TableParagraph"/>
              <w:rPr>
                <w:rFonts w:ascii="Times New Roman"/>
                <w:sz w:val="20"/>
              </w:rPr>
            </w:pPr>
          </w:p>
        </w:tc>
        <w:tc>
          <w:tcPr>
            <w:tcW w:w="3262" w:type="dxa"/>
          </w:tcPr>
          <w:p w14:paraId="0A642D24" w14:textId="77777777" w:rsidR="0068070D" w:rsidRDefault="0068070D">
            <w:pPr>
              <w:pStyle w:val="TableParagraph"/>
              <w:rPr>
                <w:rFonts w:ascii="Times New Roman"/>
                <w:sz w:val="20"/>
              </w:rPr>
            </w:pPr>
          </w:p>
        </w:tc>
        <w:tc>
          <w:tcPr>
            <w:tcW w:w="2977" w:type="dxa"/>
          </w:tcPr>
          <w:p w14:paraId="40246258" w14:textId="77777777" w:rsidR="0068070D" w:rsidRDefault="0068070D">
            <w:pPr>
              <w:pStyle w:val="TableParagraph"/>
              <w:rPr>
                <w:rFonts w:ascii="Times New Roman"/>
                <w:sz w:val="20"/>
              </w:rPr>
            </w:pPr>
          </w:p>
        </w:tc>
      </w:tr>
    </w:tbl>
    <w:p w14:paraId="27639390" w14:textId="77777777" w:rsidR="0068070D" w:rsidRDefault="0068070D">
      <w:pPr>
        <w:pStyle w:val="Corpodetexto"/>
        <w:rPr>
          <w:sz w:val="20"/>
        </w:rPr>
      </w:pPr>
    </w:p>
    <w:p w14:paraId="3220CA37" w14:textId="77777777" w:rsidR="0068070D" w:rsidRDefault="0068070D">
      <w:pPr>
        <w:pStyle w:val="Corpodetexto"/>
        <w:spacing w:before="5"/>
        <w:rPr>
          <w:sz w:val="20"/>
        </w:rPr>
      </w:pPr>
    </w:p>
    <w:p w14:paraId="2EFA5DB9" w14:textId="77777777" w:rsidR="0068070D" w:rsidRDefault="00642BDB">
      <w:pPr>
        <w:spacing w:line="340" w:lineRule="auto"/>
        <w:ind w:left="282" w:right="286"/>
        <w:jc w:val="both"/>
      </w:pPr>
      <w: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55EA4F75" w14:textId="77777777" w:rsidR="0068070D" w:rsidRDefault="0068070D">
      <w:pPr>
        <w:pStyle w:val="Corpodetexto"/>
        <w:spacing w:before="9"/>
        <w:rPr>
          <w:sz w:val="31"/>
        </w:rPr>
      </w:pPr>
    </w:p>
    <w:p w14:paraId="18F71FC3" w14:textId="77777777" w:rsidR="0068070D" w:rsidRDefault="00642BDB">
      <w:pPr>
        <w:spacing w:line="340" w:lineRule="auto"/>
        <w:ind w:left="282" w:right="291"/>
        <w:jc w:val="both"/>
      </w:pPr>
      <w:r>
        <w:t>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w:t>
      </w:r>
      <w:r>
        <w:rPr>
          <w:spacing w:val="-2"/>
        </w:rPr>
        <w:t xml:space="preserve"> </w:t>
      </w:r>
      <w:r>
        <w:t>valores.</w:t>
      </w:r>
    </w:p>
    <w:p w14:paraId="5B8A30AA" w14:textId="77777777" w:rsidR="0068070D" w:rsidRDefault="0068070D">
      <w:pPr>
        <w:pStyle w:val="Corpodetexto"/>
        <w:rPr>
          <w:sz w:val="32"/>
        </w:rPr>
      </w:pPr>
    </w:p>
    <w:p w14:paraId="5F79C5C5" w14:textId="77777777" w:rsidR="0068070D" w:rsidRDefault="00642BDB">
      <w:pPr>
        <w:tabs>
          <w:tab w:val="left" w:pos="3960"/>
        </w:tabs>
        <w:ind w:left="282"/>
        <w:jc w:val="both"/>
      </w:pPr>
      <w:r>
        <w:t>Mafra/SC,</w:t>
      </w:r>
      <w:r>
        <w:rPr>
          <w:u w:val="single"/>
        </w:rPr>
        <w:t xml:space="preserve">        </w:t>
      </w:r>
      <w:r>
        <w:rPr>
          <w:spacing w:val="55"/>
          <w:u w:val="single"/>
        </w:rPr>
        <w:t xml:space="preserve"> </w:t>
      </w:r>
      <w:r>
        <w:t>de</w:t>
      </w:r>
      <w:r>
        <w:rPr>
          <w:u w:val="single"/>
        </w:rPr>
        <w:t xml:space="preserve"> </w:t>
      </w:r>
      <w:r>
        <w:rPr>
          <w:u w:val="single"/>
        </w:rPr>
        <w:tab/>
      </w:r>
      <w:r>
        <w:t>de 20</w:t>
      </w:r>
      <w:r>
        <w:rPr>
          <w:spacing w:val="59"/>
          <w:u w:val="single"/>
        </w:rPr>
        <w:t xml:space="preserve"> </w:t>
      </w:r>
      <w:r>
        <w:t>.</w:t>
      </w:r>
    </w:p>
    <w:p w14:paraId="5DA4F280" w14:textId="77777777" w:rsidR="0068070D" w:rsidRDefault="0068070D">
      <w:pPr>
        <w:pStyle w:val="Corpodetexto"/>
        <w:rPr>
          <w:sz w:val="20"/>
        </w:rPr>
      </w:pPr>
    </w:p>
    <w:p w14:paraId="1BF813D6" w14:textId="77777777" w:rsidR="0068070D" w:rsidRDefault="0068070D">
      <w:pPr>
        <w:pStyle w:val="Corpodetexto"/>
        <w:rPr>
          <w:sz w:val="20"/>
        </w:rPr>
      </w:pPr>
    </w:p>
    <w:p w14:paraId="171DAB79" w14:textId="77777777" w:rsidR="0068070D" w:rsidRDefault="0068070D">
      <w:pPr>
        <w:pStyle w:val="Corpodetexto"/>
        <w:rPr>
          <w:sz w:val="20"/>
        </w:rPr>
      </w:pPr>
    </w:p>
    <w:p w14:paraId="6847F34F" w14:textId="77777777" w:rsidR="0068070D" w:rsidRDefault="0068070D">
      <w:pPr>
        <w:pStyle w:val="Corpodetexto"/>
        <w:rPr>
          <w:sz w:val="20"/>
        </w:rPr>
      </w:pPr>
    </w:p>
    <w:p w14:paraId="2B4DF9F0" w14:textId="77777777" w:rsidR="0068070D" w:rsidRDefault="0068070D">
      <w:pPr>
        <w:pStyle w:val="Corpodetexto"/>
        <w:rPr>
          <w:sz w:val="20"/>
        </w:rPr>
      </w:pPr>
    </w:p>
    <w:p w14:paraId="697A36AA" w14:textId="77777777" w:rsidR="0068070D" w:rsidRDefault="00B1484B">
      <w:pPr>
        <w:pStyle w:val="Corpodetexto"/>
        <w:spacing w:before="5"/>
        <w:rPr>
          <w:sz w:val="20"/>
        </w:rPr>
      </w:pPr>
      <w:r>
        <w:pict w14:anchorId="24FE9F43">
          <v:line id="_x0000_s1035" style="position:absolute;z-index:-251654144;mso-wrap-distance-left:0;mso-wrap-distance-right:0;mso-position-horizontal-relative:page" from="192.55pt,14.05pt" to="431.2pt,14.05pt" strokeweight=".24536mm">
            <w10:wrap type="topAndBottom" anchorx="page"/>
          </v:line>
        </w:pict>
      </w:r>
    </w:p>
    <w:p w14:paraId="109006BB" w14:textId="77777777" w:rsidR="0068070D" w:rsidRDefault="00642BDB">
      <w:pPr>
        <w:spacing w:before="80"/>
        <w:ind w:left="661" w:right="674"/>
        <w:jc w:val="center"/>
      </w:pPr>
      <w:r>
        <w:t>(Nome e Cargo do Representante Legal da OSC)</w:t>
      </w:r>
    </w:p>
    <w:p w14:paraId="005EE7CA" w14:textId="77777777" w:rsidR="0068070D" w:rsidRDefault="0068070D">
      <w:pPr>
        <w:jc w:val="center"/>
        <w:sectPr w:rsidR="0068070D">
          <w:pgSz w:w="11910" w:h="16840"/>
          <w:pgMar w:top="1660" w:right="840" w:bottom="800" w:left="1420" w:header="392" w:footer="619" w:gutter="0"/>
          <w:cols w:space="720"/>
        </w:sectPr>
      </w:pPr>
    </w:p>
    <w:p w14:paraId="53EED82B" w14:textId="77777777" w:rsidR="0068070D" w:rsidRDefault="0068070D">
      <w:pPr>
        <w:pStyle w:val="Corpodetexto"/>
        <w:rPr>
          <w:sz w:val="20"/>
        </w:rPr>
      </w:pPr>
    </w:p>
    <w:p w14:paraId="0CE7D4C6" w14:textId="77777777" w:rsidR="0068070D" w:rsidRDefault="0068070D">
      <w:pPr>
        <w:pStyle w:val="Corpodetexto"/>
        <w:rPr>
          <w:sz w:val="20"/>
        </w:rPr>
      </w:pPr>
    </w:p>
    <w:p w14:paraId="34DA680D" w14:textId="77777777" w:rsidR="0068070D" w:rsidRDefault="0068070D">
      <w:pPr>
        <w:pStyle w:val="Corpodetexto"/>
        <w:rPr>
          <w:sz w:val="20"/>
        </w:rPr>
      </w:pPr>
    </w:p>
    <w:p w14:paraId="39D69670" w14:textId="77777777" w:rsidR="0068070D" w:rsidRDefault="0068070D">
      <w:pPr>
        <w:pStyle w:val="Corpodetexto"/>
        <w:rPr>
          <w:sz w:val="20"/>
        </w:rPr>
      </w:pPr>
    </w:p>
    <w:p w14:paraId="785606C0" w14:textId="77777777" w:rsidR="0068070D" w:rsidRDefault="0068070D">
      <w:pPr>
        <w:pStyle w:val="Corpodetexto"/>
        <w:rPr>
          <w:sz w:val="20"/>
        </w:rPr>
      </w:pPr>
    </w:p>
    <w:p w14:paraId="174DD935" w14:textId="77777777" w:rsidR="0068070D" w:rsidRDefault="0068070D">
      <w:pPr>
        <w:pStyle w:val="Corpodetexto"/>
        <w:rPr>
          <w:sz w:val="20"/>
        </w:rPr>
      </w:pPr>
    </w:p>
    <w:p w14:paraId="209277A2" w14:textId="77777777" w:rsidR="0068070D" w:rsidRDefault="0068070D">
      <w:pPr>
        <w:pStyle w:val="Corpodetexto"/>
        <w:rPr>
          <w:sz w:val="20"/>
        </w:rPr>
      </w:pPr>
    </w:p>
    <w:p w14:paraId="2E04503A" w14:textId="77777777" w:rsidR="0068070D" w:rsidRDefault="0068070D">
      <w:pPr>
        <w:pStyle w:val="Corpodetexto"/>
        <w:rPr>
          <w:sz w:val="20"/>
        </w:rPr>
      </w:pPr>
    </w:p>
    <w:p w14:paraId="76869AC2" w14:textId="77777777" w:rsidR="0068070D" w:rsidRDefault="0068070D">
      <w:pPr>
        <w:pStyle w:val="Corpodetexto"/>
        <w:rPr>
          <w:sz w:val="20"/>
        </w:rPr>
      </w:pPr>
    </w:p>
    <w:p w14:paraId="24EBEE94" w14:textId="77777777" w:rsidR="0068070D" w:rsidRDefault="0068070D">
      <w:pPr>
        <w:pStyle w:val="Corpodetexto"/>
        <w:rPr>
          <w:sz w:val="20"/>
        </w:rPr>
      </w:pPr>
    </w:p>
    <w:p w14:paraId="0A2C5F0A" w14:textId="77777777" w:rsidR="0068070D" w:rsidRDefault="0068070D">
      <w:pPr>
        <w:pStyle w:val="Corpodetexto"/>
        <w:rPr>
          <w:sz w:val="20"/>
        </w:rPr>
      </w:pPr>
    </w:p>
    <w:p w14:paraId="6346A9BE" w14:textId="77777777" w:rsidR="0068070D" w:rsidRDefault="0068070D">
      <w:pPr>
        <w:pStyle w:val="Corpodetexto"/>
        <w:rPr>
          <w:sz w:val="20"/>
        </w:rPr>
      </w:pPr>
    </w:p>
    <w:p w14:paraId="28EAD72F" w14:textId="77777777" w:rsidR="0068070D" w:rsidRDefault="0068070D">
      <w:pPr>
        <w:pStyle w:val="Corpodetexto"/>
        <w:rPr>
          <w:sz w:val="20"/>
        </w:rPr>
      </w:pPr>
    </w:p>
    <w:p w14:paraId="544DF4E6" w14:textId="77777777" w:rsidR="0068070D" w:rsidRDefault="0068070D">
      <w:pPr>
        <w:pStyle w:val="Corpodetexto"/>
        <w:rPr>
          <w:sz w:val="20"/>
        </w:rPr>
      </w:pPr>
    </w:p>
    <w:p w14:paraId="4DB8F8B1" w14:textId="77777777" w:rsidR="0068070D" w:rsidRDefault="0068070D">
      <w:pPr>
        <w:pStyle w:val="Corpodetexto"/>
        <w:rPr>
          <w:sz w:val="20"/>
        </w:rPr>
      </w:pPr>
    </w:p>
    <w:p w14:paraId="4C296FAC" w14:textId="77777777" w:rsidR="0068070D" w:rsidRDefault="0068070D">
      <w:pPr>
        <w:pStyle w:val="Corpodetexto"/>
        <w:rPr>
          <w:sz w:val="20"/>
        </w:rPr>
      </w:pPr>
    </w:p>
    <w:p w14:paraId="6CADFD5D" w14:textId="77777777" w:rsidR="0068070D" w:rsidRDefault="0068070D">
      <w:pPr>
        <w:pStyle w:val="Corpodetexto"/>
        <w:rPr>
          <w:sz w:val="20"/>
        </w:rPr>
      </w:pPr>
    </w:p>
    <w:p w14:paraId="69DDB77E" w14:textId="77777777" w:rsidR="0068070D" w:rsidRDefault="0068070D">
      <w:pPr>
        <w:pStyle w:val="Corpodetexto"/>
        <w:rPr>
          <w:sz w:val="20"/>
        </w:rPr>
      </w:pPr>
    </w:p>
    <w:p w14:paraId="79D54D63" w14:textId="77777777" w:rsidR="0068070D" w:rsidRDefault="0068070D">
      <w:pPr>
        <w:pStyle w:val="Corpodetexto"/>
        <w:rPr>
          <w:sz w:val="20"/>
        </w:rPr>
      </w:pPr>
    </w:p>
    <w:p w14:paraId="0706CF65" w14:textId="77777777" w:rsidR="0068070D" w:rsidRDefault="0068070D">
      <w:pPr>
        <w:pStyle w:val="Corpodetexto"/>
        <w:rPr>
          <w:sz w:val="20"/>
        </w:rPr>
      </w:pPr>
    </w:p>
    <w:p w14:paraId="2B4F160E" w14:textId="77777777" w:rsidR="0068070D" w:rsidRDefault="0068070D">
      <w:pPr>
        <w:pStyle w:val="Corpodetexto"/>
        <w:rPr>
          <w:sz w:val="20"/>
        </w:rPr>
      </w:pPr>
    </w:p>
    <w:p w14:paraId="140DF20D" w14:textId="77777777" w:rsidR="0068070D" w:rsidRDefault="0068070D">
      <w:pPr>
        <w:pStyle w:val="Corpodetexto"/>
        <w:rPr>
          <w:sz w:val="20"/>
        </w:rPr>
      </w:pPr>
    </w:p>
    <w:p w14:paraId="760BA3D4" w14:textId="77777777" w:rsidR="0068070D" w:rsidRDefault="0068070D">
      <w:pPr>
        <w:pStyle w:val="Corpodetexto"/>
        <w:spacing w:before="1"/>
        <w:rPr>
          <w:sz w:val="23"/>
        </w:rPr>
      </w:pPr>
    </w:p>
    <w:p w14:paraId="3798E451" w14:textId="77777777" w:rsidR="0068070D" w:rsidRDefault="00642BDB">
      <w:pPr>
        <w:spacing w:before="94"/>
        <w:ind w:left="664" w:right="674"/>
        <w:jc w:val="center"/>
        <w:rPr>
          <w:b/>
        </w:rPr>
      </w:pPr>
      <w:r>
        <w:rPr>
          <w:b/>
        </w:rPr>
        <w:t>ANEXO IV – PLANO DE AÇÃO E APLICAÇÃO CMDCA 2019/2020</w:t>
      </w:r>
    </w:p>
    <w:p w14:paraId="7F7BCB44" w14:textId="77777777" w:rsidR="0068070D" w:rsidRDefault="0068070D">
      <w:pPr>
        <w:pStyle w:val="Corpodetexto"/>
        <w:rPr>
          <w:b/>
        </w:rPr>
      </w:pPr>
    </w:p>
    <w:p w14:paraId="4B31F9B8" w14:textId="77777777" w:rsidR="0068070D" w:rsidRDefault="00642BDB">
      <w:pPr>
        <w:pStyle w:val="Corpodetexto"/>
        <w:spacing w:before="139" w:line="360" w:lineRule="auto"/>
        <w:ind w:left="282" w:right="295"/>
        <w:jc w:val="both"/>
      </w:pPr>
      <w:r>
        <w:t>A limitação orçamentária para realização de parceria e elaboração do Termo de Colaboração ficará adstrita aos valores constantes nas sublinhas de ações, conforme</w:t>
      </w:r>
      <w:r>
        <w:rPr>
          <w:spacing w:val="-1"/>
        </w:rPr>
        <w:t xml:space="preserve"> </w:t>
      </w:r>
      <w:r>
        <w:t>segue:</w:t>
      </w:r>
    </w:p>
    <w:p w14:paraId="5745F829" w14:textId="77777777" w:rsidR="0068070D" w:rsidRDefault="0068070D">
      <w:pPr>
        <w:pStyle w:val="Corpodetexto"/>
        <w:rPr>
          <w:sz w:val="36"/>
        </w:rPr>
      </w:pPr>
    </w:p>
    <w:p w14:paraId="324E2173" w14:textId="77777777" w:rsidR="0068070D" w:rsidRDefault="00642BDB">
      <w:pPr>
        <w:pStyle w:val="Corpodetexto"/>
        <w:spacing w:after="2" w:line="360" w:lineRule="auto"/>
        <w:ind w:left="282" w:right="297"/>
        <w:jc w:val="both"/>
      </w:pPr>
      <w:r>
        <w:t>Eixo 1: Assegurando o Direito à Educação, Cultura, Esporte e Lazer para Nossas Crianças e Adolescentes:</w:t>
      </w: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0"/>
        <w:gridCol w:w="2100"/>
        <w:gridCol w:w="1464"/>
        <w:gridCol w:w="2091"/>
        <w:gridCol w:w="1603"/>
      </w:tblGrid>
      <w:tr w:rsidR="0068070D" w14:paraId="069A469C" w14:textId="77777777">
        <w:trPr>
          <w:trHeight w:val="873"/>
        </w:trPr>
        <w:tc>
          <w:tcPr>
            <w:tcW w:w="2030" w:type="dxa"/>
          </w:tcPr>
          <w:p w14:paraId="7A660979" w14:textId="77777777" w:rsidR="0068070D" w:rsidRDefault="0068070D">
            <w:pPr>
              <w:pStyle w:val="TableParagraph"/>
              <w:spacing w:before="5"/>
              <w:rPr>
                <w:sz w:val="26"/>
              </w:rPr>
            </w:pPr>
          </w:p>
          <w:p w14:paraId="378658D9" w14:textId="77777777" w:rsidR="0068070D" w:rsidRDefault="00642BDB">
            <w:pPr>
              <w:pStyle w:val="TableParagraph"/>
              <w:ind w:left="684" w:right="672"/>
              <w:jc w:val="center"/>
              <w:rPr>
                <w:b/>
              </w:rPr>
            </w:pPr>
            <w:r>
              <w:rPr>
                <w:b/>
              </w:rPr>
              <w:t>META</w:t>
            </w:r>
          </w:p>
        </w:tc>
        <w:tc>
          <w:tcPr>
            <w:tcW w:w="2100" w:type="dxa"/>
          </w:tcPr>
          <w:p w14:paraId="380B5A45" w14:textId="77777777" w:rsidR="0068070D" w:rsidRDefault="0068070D">
            <w:pPr>
              <w:pStyle w:val="TableParagraph"/>
              <w:spacing w:before="5"/>
              <w:rPr>
                <w:sz w:val="26"/>
              </w:rPr>
            </w:pPr>
          </w:p>
          <w:p w14:paraId="2692CFF3" w14:textId="77777777" w:rsidR="0068070D" w:rsidRDefault="00642BDB">
            <w:pPr>
              <w:pStyle w:val="TableParagraph"/>
              <w:ind w:left="703" w:right="698"/>
              <w:jc w:val="center"/>
              <w:rPr>
                <w:b/>
              </w:rPr>
            </w:pPr>
            <w:r>
              <w:rPr>
                <w:b/>
              </w:rPr>
              <w:t>AÇÃO</w:t>
            </w:r>
          </w:p>
        </w:tc>
        <w:tc>
          <w:tcPr>
            <w:tcW w:w="1464" w:type="dxa"/>
          </w:tcPr>
          <w:p w14:paraId="694070AC" w14:textId="77777777" w:rsidR="0068070D" w:rsidRDefault="00642BDB">
            <w:pPr>
              <w:pStyle w:val="TableParagraph"/>
              <w:spacing w:before="180"/>
              <w:ind w:left="108" w:right="79" w:firstLine="55"/>
              <w:rPr>
                <w:b/>
              </w:rPr>
            </w:pPr>
            <w:r>
              <w:rPr>
                <w:b/>
              </w:rPr>
              <w:t>PRAZO DE EXECUÇÃO</w:t>
            </w:r>
          </w:p>
        </w:tc>
        <w:tc>
          <w:tcPr>
            <w:tcW w:w="2091" w:type="dxa"/>
          </w:tcPr>
          <w:p w14:paraId="682F56B1" w14:textId="77777777" w:rsidR="0068070D" w:rsidRDefault="0068070D">
            <w:pPr>
              <w:pStyle w:val="TableParagraph"/>
              <w:spacing w:before="5"/>
              <w:rPr>
                <w:sz w:val="26"/>
              </w:rPr>
            </w:pPr>
          </w:p>
          <w:p w14:paraId="7B1DA6D4" w14:textId="77777777" w:rsidR="0068070D" w:rsidRDefault="00642BDB">
            <w:pPr>
              <w:pStyle w:val="TableParagraph"/>
              <w:ind w:left="274"/>
              <w:rPr>
                <w:b/>
              </w:rPr>
            </w:pPr>
            <w:r>
              <w:rPr>
                <w:b/>
              </w:rPr>
              <w:t>INDICADORES</w:t>
            </w:r>
          </w:p>
        </w:tc>
        <w:tc>
          <w:tcPr>
            <w:tcW w:w="1603" w:type="dxa"/>
          </w:tcPr>
          <w:p w14:paraId="3B960DC0" w14:textId="77777777" w:rsidR="0068070D" w:rsidRDefault="00642BDB">
            <w:pPr>
              <w:pStyle w:val="TableParagraph"/>
              <w:spacing w:before="52"/>
              <w:ind w:left="120" w:right="108"/>
              <w:jc w:val="center"/>
              <w:rPr>
                <w:b/>
              </w:rPr>
            </w:pPr>
            <w:r>
              <w:rPr>
                <w:b/>
              </w:rPr>
              <w:t>APLICAÇÃO DE    RECURSOS</w:t>
            </w:r>
          </w:p>
        </w:tc>
      </w:tr>
      <w:tr w:rsidR="0068070D" w14:paraId="3B4EBC73" w14:textId="77777777">
        <w:trPr>
          <w:trHeight w:val="2138"/>
        </w:trPr>
        <w:tc>
          <w:tcPr>
            <w:tcW w:w="2030" w:type="dxa"/>
          </w:tcPr>
          <w:p w14:paraId="67938990" w14:textId="77777777" w:rsidR="0068070D" w:rsidRDefault="0068070D">
            <w:pPr>
              <w:pStyle w:val="TableParagraph"/>
              <w:rPr>
                <w:sz w:val="24"/>
              </w:rPr>
            </w:pPr>
          </w:p>
          <w:p w14:paraId="221150AD" w14:textId="77777777" w:rsidR="0068070D" w:rsidRDefault="0068070D">
            <w:pPr>
              <w:pStyle w:val="TableParagraph"/>
              <w:spacing w:before="9"/>
              <w:rPr>
                <w:sz w:val="24"/>
              </w:rPr>
            </w:pPr>
          </w:p>
          <w:p w14:paraId="0D50BDE4" w14:textId="77777777" w:rsidR="0068070D" w:rsidRDefault="00642BDB">
            <w:pPr>
              <w:pStyle w:val="TableParagraph"/>
              <w:numPr>
                <w:ilvl w:val="0"/>
                <w:numId w:val="11"/>
              </w:numPr>
              <w:tabs>
                <w:tab w:val="left" w:pos="420"/>
              </w:tabs>
              <w:spacing w:line="252" w:lineRule="exact"/>
              <w:ind w:hanging="313"/>
              <w:jc w:val="both"/>
            </w:pPr>
            <w:r>
              <w:t>Construir</w:t>
            </w:r>
            <w:r>
              <w:rPr>
                <w:spacing w:val="57"/>
              </w:rPr>
              <w:t xml:space="preserve"> </w:t>
            </w:r>
            <w:r>
              <w:t>um</w:t>
            </w:r>
          </w:p>
          <w:p w14:paraId="6D917A6A" w14:textId="77777777" w:rsidR="0068070D" w:rsidRDefault="00642BDB">
            <w:pPr>
              <w:pStyle w:val="TableParagraph"/>
              <w:numPr>
                <w:ilvl w:val="1"/>
                <w:numId w:val="11"/>
              </w:numPr>
              <w:tabs>
                <w:tab w:val="left" w:pos="1154"/>
              </w:tabs>
              <w:ind w:right="93" w:firstLine="0"/>
              <w:jc w:val="both"/>
            </w:pPr>
            <w:r>
              <w:rPr>
                <w:spacing w:val="-3"/>
              </w:rPr>
              <w:t xml:space="preserve">Centros </w:t>
            </w:r>
            <w:r>
              <w:t xml:space="preserve">de </w:t>
            </w:r>
            <w:r>
              <w:rPr>
                <w:spacing w:val="-3"/>
              </w:rPr>
              <w:t xml:space="preserve">Educação </w:t>
            </w:r>
            <w:r>
              <w:t>Infantil.</w:t>
            </w:r>
          </w:p>
        </w:tc>
        <w:tc>
          <w:tcPr>
            <w:tcW w:w="2100" w:type="dxa"/>
          </w:tcPr>
          <w:p w14:paraId="01122342" w14:textId="77777777" w:rsidR="0068070D" w:rsidRDefault="00642BDB">
            <w:pPr>
              <w:pStyle w:val="TableParagraph"/>
              <w:tabs>
                <w:tab w:val="left" w:pos="1744"/>
              </w:tabs>
              <w:spacing w:before="55"/>
              <w:ind w:left="108" w:right="93"/>
              <w:jc w:val="both"/>
            </w:pPr>
            <w:r>
              <w:t xml:space="preserve">Averiguar e </w:t>
            </w:r>
            <w:r>
              <w:rPr>
                <w:spacing w:val="-3"/>
              </w:rPr>
              <w:t xml:space="preserve">cobrar </w:t>
            </w:r>
            <w:r>
              <w:t xml:space="preserve">da </w:t>
            </w:r>
            <w:r>
              <w:rPr>
                <w:spacing w:val="-3"/>
              </w:rPr>
              <w:t xml:space="preserve">Secretaria </w:t>
            </w:r>
            <w:r>
              <w:t>Municipal</w:t>
            </w:r>
            <w:r>
              <w:tab/>
            </w:r>
            <w:r>
              <w:rPr>
                <w:spacing w:val="-7"/>
              </w:rPr>
              <w:t xml:space="preserve">de </w:t>
            </w:r>
            <w:r>
              <w:t xml:space="preserve">Educação, </w:t>
            </w:r>
            <w:r>
              <w:rPr>
                <w:spacing w:val="-3"/>
              </w:rPr>
              <w:t xml:space="preserve">Cultura </w:t>
            </w:r>
            <w:r>
              <w:t xml:space="preserve">e Esporte </w:t>
            </w:r>
            <w:r>
              <w:rPr>
                <w:spacing w:val="-16"/>
              </w:rPr>
              <w:t xml:space="preserve">a </w:t>
            </w:r>
            <w:r>
              <w:t>construção de</w:t>
            </w:r>
            <w:r>
              <w:rPr>
                <w:spacing w:val="15"/>
              </w:rPr>
              <w:t xml:space="preserve"> </w:t>
            </w:r>
            <w:r>
              <w:rPr>
                <w:spacing w:val="-9"/>
              </w:rPr>
              <w:t>um</w:t>
            </w:r>
          </w:p>
          <w:p w14:paraId="2FDF3A13" w14:textId="77777777" w:rsidR="0068070D" w:rsidRDefault="00642BDB">
            <w:pPr>
              <w:pStyle w:val="TableParagraph"/>
              <w:ind w:left="108" w:right="94"/>
              <w:jc w:val="both"/>
            </w:pPr>
            <w:r>
              <w:t>(01) Centro de Educação Infantil.</w:t>
            </w:r>
          </w:p>
        </w:tc>
        <w:tc>
          <w:tcPr>
            <w:tcW w:w="1464" w:type="dxa"/>
          </w:tcPr>
          <w:p w14:paraId="21C3ACFE" w14:textId="77777777" w:rsidR="0068070D" w:rsidRDefault="0068070D">
            <w:pPr>
              <w:pStyle w:val="TableParagraph"/>
              <w:rPr>
                <w:sz w:val="24"/>
              </w:rPr>
            </w:pPr>
          </w:p>
          <w:p w14:paraId="6AD05331" w14:textId="77777777" w:rsidR="0068070D" w:rsidRDefault="0068070D">
            <w:pPr>
              <w:pStyle w:val="TableParagraph"/>
              <w:rPr>
                <w:sz w:val="24"/>
              </w:rPr>
            </w:pPr>
          </w:p>
          <w:p w14:paraId="551468DC" w14:textId="77777777" w:rsidR="0068070D" w:rsidRDefault="0068070D">
            <w:pPr>
              <w:pStyle w:val="TableParagraph"/>
              <w:rPr>
                <w:sz w:val="24"/>
              </w:rPr>
            </w:pPr>
          </w:p>
          <w:p w14:paraId="0B07B14B" w14:textId="77777777" w:rsidR="0068070D" w:rsidRDefault="0068070D">
            <w:pPr>
              <w:pStyle w:val="TableParagraph"/>
              <w:spacing w:before="9"/>
              <w:rPr>
                <w:sz w:val="20"/>
              </w:rPr>
            </w:pPr>
          </w:p>
          <w:p w14:paraId="412936E7" w14:textId="77777777" w:rsidR="0068070D" w:rsidRDefault="00642BDB">
            <w:pPr>
              <w:pStyle w:val="TableParagraph"/>
              <w:spacing w:before="1"/>
              <w:ind w:left="192" w:right="181"/>
              <w:jc w:val="center"/>
            </w:pPr>
            <w:r>
              <w:t>2019</w:t>
            </w:r>
          </w:p>
        </w:tc>
        <w:tc>
          <w:tcPr>
            <w:tcW w:w="2091" w:type="dxa"/>
          </w:tcPr>
          <w:p w14:paraId="652C1FA5" w14:textId="77777777" w:rsidR="0068070D" w:rsidRDefault="00642BDB">
            <w:pPr>
              <w:pStyle w:val="TableParagraph"/>
              <w:tabs>
                <w:tab w:val="left" w:pos="1863"/>
              </w:tabs>
              <w:spacing w:before="182" w:line="252" w:lineRule="exact"/>
              <w:ind w:left="109"/>
            </w:pPr>
            <w:r>
              <w:t>Atender</w:t>
            </w:r>
            <w:r>
              <w:tab/>
              <w:t>a</w:t>
            </w:r>
          </w:p>
          <w:p w14:paraId="68C6F413" w14:textId="77777777" w:rsidR="0068070D" w:rsidRDefault="00642BDB">
            <w:pPr>
              <w:pStyle w:val="TableParagraph"/>
              <w:tabs>
                <w:tab w:val="left" w:pos="1740"/>
                <w:tab w:val="left" w:pos="1862"/>
              </w:tabs>
              <w:ind w:left="109" w:right="93"/>
            </w:pPr>
            <w:r>
              <w:t>demanda reprimida</w:t>
            </w:r>
            <w:r>
              <w:tab/>
            </w:r>
            <w:r>
              <w:rPr>
                <w:spacing w:val="-9"/>
              </w:rPr>
              <w:t xml:space="preserve">de </w:t>
            </w:r>
            <w:r>
              <w:t xml:space="preserve">crianças, que </w:t>
            </w:r>
            <w:r>
              <w:rPr>
                <w:spacing w:val="-6"/>
              </w:rPr>
              <w:t xml:space="preserve">não </w:t>
            </w:r>
            <w:r>
              <w:t>estão frequentando</w:t>
            </w:r>
            <w:r>
              <w:tab/>
            </w:r>
            <w:r>
              <w:tab/>
            </w:r>
            <w:r>
              <w:rPr>
                <w:spacing w:val="-17"/>
              </w:rPr>
              <w:t xml:space="preserve">a </w:t>
            </w:r>
            <w:r>
              <w:t>Educação</w:t>
            </w:r>
            <w:r>
              <w:rPr>
                <w:spacing w:val="-2"/>
              </w:rPr>
              <w:t xml:space="preserve"> </w:t>
            </w:r>
            <w:r>
              <w:t>Infantil.</w:t>
            </w:r>
          </w:p>
        </w:tc>
        <w:tc>
          <w:tcPr>
            <w:tcW w:w="1603" w:type="dxa"/>
          </w:tcPr>
          <w:p w14:paraId="338E75C3" w14:textId="77777777" w:rsidR="0068070D" w:rsidRDefault="0068070D">
            <w:pPr>
              <w:pStyle w:val="TableParagraph"/>
              <w:rPr>
                <w:sz w:val="24"/>
              </w:rPr>
            </w:pPr>
          </w:p>
          <w:p w14:paraId="7B489327" w14:textId="77777777" w:rsidR="0068070D" w:rsidRDefault="0068070D">
            <w:pPr>
              <w:pStyle w:val="TableParagraph"/>
              <w:rPr>
                <w:sz w:val="24"/>
              </w:rPr>
            </w:pPr>
          </w:p>
          <w:p w14:paraId="2A422CCA" w14:textId="77777777" w:rsidR="0068070D" w:rsidRDefault="0068070D">
            <w:pPr>
              <w:pStyle w:val="TableParagraph"/>
              <w:spacing w:before="8"/>
            </w:pPr>
          </w:p>
          <w:p w14:paraId="47BD1155" w14:textId="77777777" w:rsidR="0068070D" w:rsidRDefault="00642BDB">
            <w:pPr>
              <w:pStyle w:val="TableParagraph"/>
              <w:ind w:left="135" w:right="122" w:firstLine="1"/>
              <w:jc w:val="center"/>
            </w:pPr>
            <w:r>
              <w:t>Recursos próprios SME ou repasses.</w:t>
            </w:r>
          </w:p>
        </w:tc>
      </w:tr>
      <w:tr w:rsidR="0068070D" w14:paraId="1C6FD406" w14:textId="77777777">
        <w:trPr>
          <w:trHeight w:val="2389"/>
        </w:trPr>
        <w:tc>
          <w:tcPr>
            <w:tcW w:w="2030" w:type="dxa"/>
          </w:tcPr>
          <w:p w14:paraId="56A0680F" w14:textId="77777777" w:rsidR="0068070D" w:rsidRDefault="00642BDB">
            <w:pPr>
              <w:pStyle w:val="TableParagraph"/>
              <w:tabs>
                <w:tab w:val="left" w:pos="1677"/>
              </w:tabs>
              <w:spacing w:before="55"/>
              <w:ind w:left="419" w:right="93" w:hanging="286"/>
            </w:pPr>
            <w:r>
              <w:t xml:space="preserve">2. Proporcionar nas Escolas </w:t>
            </w:r>
            <w:r>
              <w:rPr>
                <w:spacing w:val="-13"/>
              </w:rPr>
              <w:t xml:space="preserve">a </w:t>
            </w:r>
            <w:r>
              <w:t xml:space="preserve">Inclusão </w:t>
            </w:r>
            <w:r>
              <w:rPr>
                <w:spacing w:val="-4"/>
              </w:rPr>
              <w:t xml:space="preserve">Social </w:t>
            </w:r>
            <w:r>
              <w:t xml:space="preserve">de Crianças </w:t>
            </w:r>
            <w:r>
              <w:rPr>
                <w:spacing w:val="-13"/>
              </w:rPr>
              <w:t xml:space="preserve">e </w:t>
            </w:r>
            <w:r>
              <w:t xml:space="preserve">Adolescentes com deficiência, para além </w:t>
            </w:r>
            <w:r>
              <w:rPr>
                <w:spacing w:val="-8"/>
              </w:rPr>
              <w:t xml:space="preserve">da </w:t>
            </w:r>
            <w:r>
              <w:t>Lei</w:t>
            </w:r>
            <w:r>
              <w:tab/>
            </w:r>
            <w:r>
              <w:rPr>
                <w:spacing w:val="-8"/>
              </w:rPr>
              <w:t>da</w:t>
            </w:r>
          </w:p>
        </w:tc>
        <w:tc>
          <w:tcPr>
            <w:tcW w:w="2100" w:type="dxa"/>
          </w:tcPr>
          <w:p w14:paraId="62C4F0F2" w14:textId="77777777" w:rsidR="0068070D" w:rsidRDefault="00642BDB">
            <w:pPr>
              <w:pStyle w:val="TableParagraph"/>
              <w:tabs>
                <w:tab w:val="left" w:pos="1638"/>
              </w:tabs>
              <w:spacing w:before="55" w:line="252" w:lineRule="exact"/>
              <w:ind w:left="108"/>
            </w:pPr>
            <w:r>
              <w:t>Implantar</w:t>
            </w:r>
            <w:r>
              <w:tab/>
              <w:t>nas</w:t>
            </w:r>
          </w:p>
          <w:p w14:paraId="385C6A87" w14:textId="77777777" w:rsidR="0068070D" w:rsidRDefault="00642BDB">
            <w:pPr>
              <w:pStyle w:val="TableParagraph"/>
              <w:tabs>
                <w:tab w:val="left" w:pos="1869"/>
              </w:tabs>
              <w:spacing w:line="252" w:lineRule="exact"/>
              <w:ind w:left="108"/>
            </w:pPr>
            <w:r>
              <w:t>Escolas</w:t>
            </w:r>
            <w:r>
              <w:tab/>
              <w:t>a</w:t>
            </w:r>
          </w:p>
          <w:p w14:paraId="4C6F8520" w14:textId="77777777" w:rsidR="0068070D" w:rsidRDefault="00642BDB">
            <w:pPr>
              <w:pStyle w:val="TableParagraph"/>
              <w:tabs>
                <w:tab w:val="left" w:pos="841"/>
                <w:tab w:val="left" w:pos="1369"/>
                <w:tab w:val="left" w:pos="1744"/>
                <w:tab w:val="left" w:pos="1870"/>
              </w:tabs>
              <w:spacing w:before="1"/>
              <w:ind w:left="108" w:right="94"/>
            </w:pPr>
            <w:r>
              <w:t>acessibilidade</w:t>
            </w:r>
            <w:r>
              <w:tab/>
            </w:r>
            <w:r>
              <w:rPr>
                <w:spacing w:val="-7"/>
              </w:rPr>
              <w:t xml:space="preserve">de </w:t>
            </w:r>
            <w:r>
              <w:t xml:space="preserve">materiais (mapas </w:t>
            </w:r>
            <w:r>
              <w:rPr>
                <w:spacing w:val="-11"/>
              </w:rPr>
              <w:t xml:space="preserve">e </w:t>
            </w:r>
            <w:r>
              <w:t>livros</w:t>
            </w:r>
            <w:r>
              <w:tab/>
              <w:t>em</w:t>
            </w:r>
            <w:r>
              <w:tab/>
            </w:r>
            <w:r>
              <w:rPr>
                <w:spacing w:val="-3"/>
              </w:rPr>
              <w:t xml:space="preserve">Braile, </w:t>
            </w:r>
            <w:r>
              <w:t>audiolivros), equipamentos, informática</w:t>
            </w:r>
            <w:r>
              <w:tab/>
            </w:r>
            <w:r>
              <w:tab/>
            </w:r>
            <w:r>
              <w:tab/>
            </w:r>
            <w:r>
              <w:rPr>
                <w:spacing w:val="-17"/>
              </w:rPr>
              <w:t xml:space="preserve">e </w:t>
            </w:r>
            <w:r>
              <w:t xml:space="preserve">acesso  à </w:t>
            </w:r>
            <w:r>
              <w:rPr>
                <w:spacing w:val="36"/>
              </w:rPr>
              <w:t xml:space="preserve"> </w:t>
            </w:r>
            <w:r>
              <w:rPr>
                <w:spacing w:val="-3"/>
              </w:rPr>
              <w:t>internet,</w:t>
            </w:r>
          </w:p>
        </w:tc>
        <w:tc>
          <w:tcPr>
            <w:tcW w:w="1464" w:type="dxa"/>
          </w:tcPr>
          <w:p w14:paraId="6D52EC6C" w14:textId="77777777" w:rsidR="0068070D" w:rsidRDefault="0068070D">
            <w:pPr>
              <w:pStyle w:val="TableParagraph"/>
              <w:rPr>
                <w:sz w:val="24"/>
              </w:rPr>
            </w:pPr>
          </w:p>
          <w:p w14:paraId="2144D63C" w14:textId="77777777" w:rsidR="0068070D" w:rsidRDefault="0068070D">
            <w:pPr>
              <w:pStyle w:val="TableParagraph"/>
              <w:rPr>
                <w:sz w:val="24"/>
              </w:rPr>
            </w:pPr>
          </w:p>
          <w:p w14:paraId="68DB7DF5" w14:textId="77777777" w:rsidR="0068070D" w:rsidRDefault="0068070D">
            <w:pPr>
              <w:pStyle w:val="TableParagraph"/>
              <w:rPr>
                <w:sz w:val="24"/>
              </w:rPr>
            </w:pPr>
          </w:p>
          <w:p w14:paraId="477C08C1" w14:textId="77777777" w:rsidR="0068070D" w:rsidRDefault="0068070D">
            <w:pPr>
              <w:pStyle w:val="TableParagraph"/>
              <w:spacing w:before="7"/>
              <w:rPr>
                <w:sz w:val="20"/>
              </w:rPr>
            </w:pPr>
          </w:p>
          <w:p w14:paraId="7C68AB67" w14:textId="77777777" w:rsidR="0068070D" w:rsidRDefault="00642BDB">
            <w:pPr>
              <w:pStyle w:val="TableParagraph"/>
              <w:ind w:left="193" w:right="181"/>
              <w:jc w:val="center"/>
            </w:pPr>
            <w:r>
              <w:t>2019/2020</w:t>
            </w:r>
          </w:p>
        </w:tc>
        <w:tc>
          <w:tcPr>
            <w:tcW w:w="2091" w:type="dxa"/>
          </w:tcPr>
          <w:p w14:paraId="56847FB5" w14:textId="77777777" w:rsidR="0068070D" w:rsidRDefault="0068070D">
            <w:pPr>
              <w:pStyle w:val="TableParagraph"/>
              <w:rPr>
                <w:sz w:val="24"/>
              </w:rPr>
            </w:pPr>
          </w:p>
          <w:p w14:paraId="3424352C" w14:textId="77777777" w:rsidR="0068070D" w:rsidRDefault="00642BDB">
            <w:pPr>
              <w:pStyle w:val="TableParagraph"/>
              <w:spacing w:before="158"/>
              <w:ind w:left="109" w:right="93"/>
              <w:jc w:val="both"/>
            </w:pPr>
            <w:r>
              <w:t>Déficit quanto a plena</w:t>
            </w:r>
          </w:p>
          <w:p w14:paraId="6C189A78" w14:textId="77777777" w:rsidR="0068070D" w:rsidRDefault="00642BDB">
            <w:pPr>
              <w:pStyle w:val="TableParagraph"/>
              <w:tabs>
                <w:tab w:val="left" w:pos="1864"/>
              </w:tabs>
              <w:ind w:left="109" w:right="92"/>
              <w:jc w:val="both"/>
            </w:pPr>
            <w:r>
              <w:t xml:space="preserve">Inclusão social </w:t>
            </w:r>
            <w:r>
              <w:rPr>
                <w:spacing w:val="-7"/>
              </w:rPr>
              <w:t xml:space="preserve">de </w:t>
            </w:r>
            <w:r>
              <w:t>crianças</w:t>
            </w:r>
            <w:r>
              <w:tab/>
            </w:r>
            <w:r>
              <w:rPr>
                <w:spacing w:val="-18"/>
              </w:rPr>
              <w:t xml:space="preserve">e </w:t>
            </w:r>
            <w:r>
              <w:t xml:space="preserve">adolescentes </w:t>
            </w:r>
            <w:r>
              <w:rPr>
                <w:spacing w:val="-9"/>
              </w:rPr>
              <w:t xml:space="preserve">no </w:t>
            </w:r>
            <w:r>
              <w:t>ambiente</w:t>
            </w:r>
            <w:r>
              <w:rPr>
                <w:spacing w:val="-1"/>
              </w:rPr>
              <w:t xml:space="preserve"> </w:t>
            </w:r>
            <w:r>
              <w:t>escolar.</w:t>
            </w:r>
          </w:p>
        </w:tc>
        <w:tc>
          <w:tcPr>
            <w:tcW w:w="1603" w:type="dxa"/>
          </w:tcPr>
          <w:p w14:paraId="06EAE45C" w14:textId="77777777" w:rsidR="0068070D" w:rsidRDefault="0068070D">
            <w:pPr>
              <w:pStyle w:val="TableParagraph"/>
              <w:rPr>
                <w:sz w:val="24"/>
              </w:rPr>
            </w:pPr>
          </w:p>
          <w:p w14:paraId="7C474D26" w14:textId="77777777" w:rsidR="0068070D" w:rsidRDefault="0068070D">
            <w:pPr>
              <w:pStyle w:val="TableParagraph"/>
              <w:rPr>
                <w:sz w:val="24"/>
              </w:rPr>
            </w:pPr>
          </w:p>
          <w:p w14:paraId="56679FB1" w14:textId="77777777" w:rsidR="0068070D" w:rsidRDefault="0068070D">
            <w:pPr>
              <w:pStyle w:val="TableParagraph"/>
              <w:rPr>
                <w:sz w:val="24"/>
              </w:rPr>
            </w:pPr>
          </w:p>
          <w:p w14:paraId="606630ED" w14:textId="77777777" w:rsidR="0068070D" w:rsidRDefault="0068070D">
            <w:pPr>
              <w:pStyle w:val="TableParagraph"/>
              <w:rPr>
                <w:sz w:val="24"/>
              </w:rPr>
            </w:pPr>
          </w:p>
          <w:p w14:paraId="4B6FD5F4" w14:textId="77777777" w:rsidR="0068070D" w:rsidRDefault="00642BDB">
            <w:pPr>
              <w:pStyle w:val="TableParagraph"/>
              <w:spacing w:before="216"/>
              <w:ind w:left="142"/>
            </w:pPr>
            <w:r>
              <w:t>R$ 40.000,00</w:t>
            </w:r>
          </w:p>
        </w:tc>
      </w:tr>
    </w:tbl>
    <w:p w14:paraId="0925B09E" w14:textId="77777777" w:rsidR="0068070D" w:rsidRDefault="0068070D">
      <w:pPr>
        <w:sectPr w:rsidR="0068070D">
          <w:pgSz w:w="11910" w:h="16840"/>
          <w:pgMar w:top="1660" w:right="840" w:bottom="800" w:left="1420" w:header="392" w:footer="619" w:gutter="0"/>
          <w:cols w:space="720"/>
        </w:sectPr>
      </w:pPr>
    </w:p>
    <w:p w14:paraId="05F546FD" w14:textId="77777777" w:rsidR="0068070D" w:rsidRDefault="0068070D">
      <w:pPr>
        <w:pStyle w:val="Corpodetexto"/>
        <w:spacing w:before="10" w:after="1"/>
        <w:rPr>
          <w:rFonts w:ascii="Times New Roman"/>
          <w:sz w:val="23"/>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0"/>
        <w:gridCol w:w="2100"/>
        <w:gridCol w:w="1464"/>
        <w:gridCol w:w="2091"/>
        <w:gridCol w:w="1603"/>
      </w:tblGrid>
      <w:tr w:rsidR="0068070D" w14:paraId="202AD9BC" w14:textId="77777777">
        <w:trPr>
          <w:trHeight w:val="1125"/>
        </w:trPr>
        <w:tc>
          <w:tcPr>
            <w:tcW w:w="2030" w:type="dxa"/>
          </w:tcPr>
          <w:p w14:paraId="2DB1041F" w14:textId="77777777" w:rsidR="0068070D" w:rsidRDefault="00642BDB">
            <w:pPr>
              <w:pStyle w:val="TableParagraph"/>
              <w:spacing w:before="55"/>
              <w:ind w:left="419"/>
            </w:pPr>
            <w:r>
              <w:t>acessibilidade.</w:t>
            </w:r>
          </w:p>
        </w:tc>
        <w:tc>
          <w:tcPr>
            <w:tcW w:w="2100" w:type="dxa"/>
          </w:tcPr>
          <w:p w14:paraId="7AF7D32E" w14:textId="77777777" w:rsidR="0068070D" w:rsidRDefault="00642BDB">
            <w:pPr>
              <w:pStyle w:val="TableParagraph"/>
              <w:tabs>
                <w:tab w:val="left" w:pos="1871"/>
              </w:tabs>
              <w:spacing w:before="55"/>
              <w:ind w:left="108" w:right="93"/>
              <w:jc w:val="both"/>
            </w:pPr>
            <w:r>
              <w:t xml:space="preserve">para todas </w:t>
            </w:r>
            <w:r>
              <w:rPr>
                <w:spacing w:val="-7"/>
              </w:rPr>
              <w:t xml:space="preserve">as </w:t>
            </w:r>
            <w:r>
              <w:t>crianças</w:t>
            </w:r>
            <w:r>
              <w:tab/>
            </w:r>
            <w:r>
              <w:rPr>
                <w:spacing w:val="-17"/>
              </w:rPr>
              <w:t xml:space="preserve">e </w:t>
            </w:r>
            <w:r>
              <w:t xml:space="preserve">adolescentes, </w:t>
            </w:r>
            <w:r>
              <w:rPr>
                <w:spacing w:val="-6"/>
              </w:rPr>
              <w:t xml:space="preserve">com </w:t>
            </w:r>
            <w:r>
              <w:t>deficiência.</w:t>
            </w:r>
          </w:p>
        </w:tc>
        <w:tc>
          <w:tcPr>
            <w:tcW w:w="1464" w:type="dxa"/>
          </w:tcPr>
          <w:p w14:paraId="106D7537" w14:textId="77777777" w:rsidR="0068070D" w:rsidRDefault="0068070D">
            <w:pPr>
              <w:pStyle w:val="TableParagraph"/>
              <w:rPr>
                <w:rFonts w:ascii="Times New Roman"/>
                <w:sz w:val="20"/>
              </w:rPr>
            </w:pPr>
          </w:p>
        </w:tc>
        <w:tc>
          <w:tcPr>
            <w:tcW w:w="2091" w:type="dxa"/>
          </w:tcPr>
          <w:p w14:paraId="523668DD" w14:textId="77777777" w:rsidR="0068070D" w:rsidRDefault="0068070D">
            <w:pPr>
              <w:pStyle w:val="TableParagraph"/>
              <w:rPr>
                <w:rFonts w:ascii="Times New Roman"/>
                <w:sz w:val="20"/>
              </w:rPr>
            </w:pPr>
          </w:p>
        </w:tc>
        <w:tc>
          <w:tcPr>
            <w:tcW w:w="1603" w:type="dxa"/>
          </w:tcPr>
          <w:p w14:paraId="0C61D4BC" w14:textId="77777777" w:rsidR="0068070D" w:rsidRDefault="0068070D">
            <w:pPr>
              <w:pStyle w:val="TableParagraph"/>
              <w:rPr>
                <w:rFonts w:ascii="Times New Roman"/>
                <w:sz w:val="20"/>
              </w:rPr>
            </w:pPr>
          </w:p>
        </w:tc>
      </w:tr>
      <w:tr w:rsidR="0068070D" w14:paraId="40FBE352" w14:textId="77777777">
        <w:trPr>
          <w:trHeight w:val="3403"/>
        </w:trPr>
        <w:tc>
          <w:tcPr>
            <w:tcW w:w="2030" w:type="dxa"/>
          </w:tcPr>
          <w:p w14:paraId="26EFC5EF" w14:textId="77777777" w:rsidR="0068070D" w:rsidRDefault="0068070D">
            <w:pPr>
              <w:pStyle w:val="TableParagraph"/>
              <w:rPr>
                <w:rFonts w:ascii="Times New Roman"/>
                <w:sz w:val="24"/>
              </w:rPr>
            </w:pPr>
          </w:p>
          <w:p w14:paraId="578923FC" w14:textId="77777777" w:rsidR="0068070D" w:rsidRDefault="0068070D">
            <w:pPr>
              <w:pStyle w:val="TableParagraph"/>
              <w:rPr>
                <w:rFonts w:ascii="Times New Roman"/>
                <w:sz w:val="24"/>
              </w:rPr>
            </w:pPr>
          </w:p>
          <w:p w14:paraId="4336634C" w14:textId="77777777" w:rsidR="0068070D" w:rsidRDefault="0068070D">
            <w:pPr>
              <w:pStyle w:val="TableParagraph"/>
              <w:spacing w:before="8"/>
              <w:rPr>
                <w:rFonts w:ascii="Times New Roman"/>
              </w:rPr>
            </w:pPr>
          </w:p>
          <w:p w14:paraId="188C31E7" w14:textId="77777777" w:rsidR="0068070D" w:rsidRDefault="00642BDB">
            <w:pPr>
              <w:pStyle w:val="TableParagraph"/>
              <w:tabs>
                <w:tab w:val="left" w:pos="1798"/>
              </w:tabs>
              <w:ind w:left="419" w:right="93" w:hanging="312"/>
              <w:jc w:val="both"/>
            </w:pPr>
            <w:r>
              <w:t xml:space="preserve">3. Fortalecer </w:t>
            </w:r>
            <w:r>
              <w:rPr>
                <w:spacing w:val="-12"/>
              </w:rPr>
              <w:t xml:space="preserve">a </w:t>
            </w:r>
            <w:r>
              <w:t xml:space="preserve">parceria </w:t>
            </w:r>
            <w:r>
              <w:rPr>
                <w:spacing w:val="-4"/>
              </w:rPr>
              <w:t xml:space="preserve">entre </w:t>
            </w:r>
            <w:r>
              <w:t>Família</w:t>
            </w:r>
            <w:r>
              <w:tab/>
            </w:r>
            <w:r>
              <w:rPr>
                <w:spacing w:val="-14"/>
              </w:rPr>
              <w:t>e</w:t>
            </w:r>
          </w:p>
          <w:p w14:paraId="556335D8" w14:textId="77777777" w:rsidR="0068070D" w:rsidRDefault="00642BDB">
            <w:pPr>
              <w:pStyle w:val="TableParagraph"/>
              <w:tabs>
                <w:tab w:val="left" w:pos="1679"/>
              </w:tabs>
              <w:ind w:left="419" w:right="92"/>
            </w:pPr>
            <w:r>
              <w:t>Escola,</w:t>
            </w:r>
            <w:r>
              <w:tab/>
            </w:r>
            <w:r>
              <w:rPr>
                <w:spacing w:val="-9"/>
              </w:rPr>
              <w:t xml:space="preserve">na </w:t>
            </w:r>
            <w:r>
              <w:t xml:space="preserve">responsabilida de de educar </w:t>
            </w:r>
            <w:r>
              <w:rPr>
                <w:spacing w:val="-11"/>
              </w:rPr>
              <w:t xml:space="preserve">e </w:t>
            </w:r>
            <w:r>
              <w:t>ensinar</w:t>
            </w:r>
          </w:p>
        </w:tc>
        <w:tc>
          <w:tcPr>
            <w:tcW w:w="2100" w:type="dxa"/>
          </w:tcPr>
          <w:p w14:paraId="5A1591E2" w14:textId="77777777" w:rsidR="0068070D" w:rsidRDefault="0068070D">
            <w:pPr>
              <w:pStyle w:val="TableParagraph"/>
              <w:rPr>
                <w:rFonts w:ascii="Times New Roman"/>
                <w:sz w:val="24"/>
              </w:rPr>
            </w:pPr>
          </w:p>
          <w:p w14:paraId="088A72F5" w14:textId="77777777" w:rsidR="0068070D" w:rsidRDefault="0068070D">
            <w:pPr>
              <w:pStyle w:val="TableParagraph"/>
              <w:spacing w:before="7"/>
              <w:rPr>
                <w:rFonts w:ascii="Times New Roman"/>
                <w:sz w:val="35"/>
              </w:rPr>
            </w:pPr>
          </w:p>
          <w:p w14:paraId="4268CB0A" w14:textId="77777777" w:rsidR="0068070D" w:rsidRDefault="00642BDB">
            <w:pPr>
              <w:pStyle w:val="TableParagraph"/>
              <w:tabs>
                <w:tab w:val="left" w:pos="1087"/>
              </w:tabs>
              <w:ind w:left="108" w:right="92"/>
              <w:jc w:val="both"/>
            </w:pPr>
            <w:r>
              <w:t xml:space="preserve">Promover </w:t>
            </w:r>
            <w:r>
              <w:rPr>
                <w:spacing w:val="-4"/>
              </w:rPr>
              <w:t xml:space="preserve">ações </w:t>
            </w:r>
            <w:r>
              <w:t xml:space="preserve">que propiciem </w:t>
            </w:r>
            <w:r>
              <w:rPr>
                <w:spacing w:val="-12"/>
              </w:rPr>
              <w:t xml:space="preserve">a </w:t>
            </w:r>
            <w:r>
              <w:t xml:space="preserve">participação </w:t>
            </w:r>
            <w:r>
              <w:rPr>
                <w:spacing w:val="-5"/>
              </w:rPr>
              <w:t xml:space="preserve">dos </w:t>
            </w:r>
            <w:r>
              <w:t xml:space="preserve">familiares </w:t>
            </w:r>
            <w:r>
              <w:rPr>
                <w:spacing w:val="-3"/>
              </w:rPr>
              <w:t xml:space="preserve">(pai, </w:t>
            </w:r>
            <w:r>
              <w:t xml:space="preserve">mãe,  </w:t>
            </w:r>
            <w:r>
              <w:rPr>
                <w:spacing w:val="-3"/>
              </w:rPr>
              <w:t xml:space="preserve">responsável </w:t>
            </w:r>
            <w:r>
              <w:t>e família extensa) no</w:t>
            </w:r>
            <w:r>
              <w:tab/>
            </w:r>
            <w:r>
              <w:rPr>
                <w:spacing w:val="-3"/>
              </w:rPr>
              <w:t xml:space="preserve">ambiente </w:t>
            </w:r>
            <w:r>
              <w:t>escolar.</w:t>
            </w:r>
          </w:p>
        </w:tc>
        <w:tc>
          <w:tcPr>
            <w:tcW w:w="1464" w:type="dxa"/>
          </w:tcPr>
          <w:p w14:paraId="494214A6" w14:textId="77777777" w:rsidR="0068070D" w:rsidRDefault="0068070D">
            <w:pPr>
              <w:pStyle w:val="TableParagraph"/>
              <w:rPr>
                <w:rFonts w:ascii="Times New Roman"/>
                <w:sz w:val="24"/>
              </w:rPr>
            </w:pPr>
          </w:p>
          <w:p w14:paraId="071F123A" w14:textId="77777777" w:rsidR="0068070D" w:rsidRDefault="0068070D">
            <w:pPr>
              <w:pStyle w:val="TableParagraph"/>
              <w:rPr>
                <w:rFonts w:ascii="Times New Roman"/>
                <w:sz w:val="24"/>
              </w:rPr>
            </w:pPr>
          </w:p>
          <w:p w14:paraId="4E0B0074" w14:textId="77777777" w:rsidR="0068070D" w:rsidRDefault="0068070D">
            <w:pPr>
              <w:pStyle w:val="TableParagraph"/>
              <w:rPr>
                <w:rFonts w:ascii="Times New Roman"/>
                <w:sz w:val="24"/>
              </w:rPr>
            </w:pPr>
          </w:p>
          <w:p w14:paraId="171D43A0" w14:textId="77777777" w:rsidR="0068070D" w:rsidRDefault="0068070D">
            <w:pPr>
              <w:pStyle w:val="TableParagraph"/>
              <w:rPr>
                <w:rFonts w:ascii="Times New Roman"/>
                <w:sz w:val="24"/>
              </w:rPr>
            </w:pPr>
          </w:p>
          <w:p w14:paraId="58B810AA" w14:textId="77777777" w:rsidR="0068070D" w:rsidRDefault="0068070D">
            <w:pPr>
              <w:pStyle w:val="TableParagraph"/>
              <w:rPr>
                <w:rFonts w:ascii="Times New Roman"/>
                <w:sz w:val="24"/>
              </w:rPr>
            </w:pPr>
          </w:p>
          <w:p w14:paraId="286424CC" w14:textId="77777777" w:rsidR="0068070D" w:rsidRDefault="00642BDB">
            <w:pPr>
              <w:pStyle w:val="TableParagraph"/>
              <w:spacing w:before="192"/>
              <w:ind w:left="211"/>
            </w:pPr>
            <w:r>
              <w:t>2019/2020</w:t>
            </w:r>
          </w:p>
        </w:tc>
        <w:tc>
          <w:tcPr>
            <w:tcW w:w="2091" w:type="dxa"/>
          </w:tcPr>
          <w:p w14:paraId="24E47430" w14:textId="77777777" w:rsidR="0068070D" w:rsidRDefault="00642BDB">
            <w:pPr>
              <w:pStyle w:val="TableParagraph"/>
              <w:spacing w:before="55" w:line="252" w:lineRule="exact"/>
              <w:ind w:left="109"/>
              <w:jc w:val="both"/>
            </w:pPr>
            <w:r>
              <w:t xml:space="preserve">Aproximar         </w:t>
            </w:r>
            <w:r>
              <w:rPr>
                <w:spacing w:val="27"/>
              </w:rPr>
              <w:t xml:space="preserve"> </w:t>
            </w:r>
            <w:r>
              <w:t>os</w:t>
            </w:r>
          </w:p>
          <w:p w14:paraId="6B4A1340" w14:textId="77777777" w:rsidR="0068070D" w:rsidRDefault="00642BDB">
            <w:pPr>
              <w:pStyle w:val="TableParagraph"/>
              <w:tabs>
                <w:tab w:val="left" w:pos="1741"/>
                <w:tab w:val="left" w:pos="1863"/>
              </w:tabs>
              <w:ind w:left="109" w:right="92"/>
              <w:jc w:val="both"/>
            </w:pPr>
            <w:r>
              <w:t>familiares</w:t>
            </w:r>
            <w:r>
              <w:tab/>
            </w:r>
            <w:r>
              <w:rPr>
                <w:spacing w:val="-9"/>
              </w:rPr>
              <w:t xml:space="preserve">do </w:t>
            </w:r>
            <w:r>
              <w:t xml:space="preserve">ambiente </w:t>
            </w:r>
            <w:r>
              <w:rPr>
                <w:spacing w:val="-3"/>
              </w:rPr>
              <w:t xml:space="preserve">escolar, </w:t>
            </w:r>
            <w:r>
              <w:t xml:space="preserve">no sentido </w:t>
            </w:r>
            <w:r>
              <w:rPr>
                <w:spacing w:val="-7"/>
              </w:rPr>
              <w:t xml:space="preserve">de </w:t>
            </w:r>
            <w:r>
              <w:t xml:space="preserve">pertencer a </w:t>
            </w:r>
            <w:r>
              <w:rPr>
                <w:spacing w:val="-4"/>
              </w:rPr>
              <w:t xml:space="preserve">este </w:t>
            </w:r>
            <w:r>
              <w:t>espaço</w:t>
            </w:r>
            <w:r>
              <w:tab/>
            </w:r>
            <w:r>
              <w:tab/>
            </w:r>
            <w:r>
              <w:rPr>
                <w:spacing w:val="-17"/>
              </w:rPr>
              <w:t>e</w:t>
            </w:r>
          </w:p>
          <w:p w14:paraId="13D178D6" w14:textId="77777777" w:rsidR="0068070D" w:rsidRDefault="00642BDB">
            <w:pPr>
              <w:pStyle w:val="TableParagraph"/>
              <w:tabs>
                <w:tab w:val="left" w:pos="1741"/>
                <w:tab w:val="left" w:pos="1863"/>
              </w:tabs>
              <w:ind w:left="109" w:right="91"/>
            </w:pPr>
            <w:r>
              <w:t>acompanhar</w:t>
            </w:r>
            <w:r>
              <w:tab/>
            </w:r>
            <w:r>
              <w:tab/>
            </w:r>
            <w:r>
              <w:rPr>
                <w:spacing w:val="-16"/>
              </w:rPr>
              <w:t xml:space="preserve">o </w:t>
            </w:r>
            <w:r>
              <w:t>desenvolvimento da criança e do/a adolescente</w:t>
            </w:r>
            <w:r>
              <w:tab/>
            </w:r>
            <w:r>
              <w:rPr>
                <w:spacing w:val="-9"/>
              </w:rPr>
              <w:t>no</w:t>
            </w:r>
          </w:p>
          <w:p w14:paraId="66156383" w14:textId="77777777" w:rsidR="0068070D" w:rsidRDefault="00642BDB">
            <w:pPr>
              <w:pStyle w:val="TableParagraph"/>
              <w:tabs>
                <w:tab w:val="left" w:pos="1740"/>
              </w:tabs>
              <w:spacing w:before="1" w:line="252" w:lineRule="exact"/>
              <w:ind w:left="109"/>
            </w:pPr>
            <w:r>
              <w:t>processo</w:t>
            </w:r>
            <w:r>
              <w:tab/>
              <w:t>de</w:t>
            </w:r>
          </w:p>
          <w:p w14:paraId="5D977427" w14:textId="77777777" w:rsidR="0068070D" w:rsidRDefault="00642BDB">
            <w:pPr>
              <w:pStyle w:val="TableParagraph"/>
              <w:tabs>
                <w:tab w:val="left" w:pos="1860"/>
              </w:tabs>
              <w:ind w:left="109" w:right="95"/>
            </w:pPr>
            <w:r>
              <w:t>aprendizado</w:t>
            </w:r>
            <w:r>
              <w:tab/>
            </w:r>
            <w:r>
              <w:rPr>
                <w:spacing w:val="-17"/>
              </w:rPr>
              <w:t xml:space="preserve">e </w:t>
            </w:r>
            <w:r>
              <w:t>socialização.</w:t>
            </w:r>
          </w:p>
        </w:tc>
        <w:tc>
          <w:tcPr>
            <w:tcW w:w="1603" w:type="dxa"/>
          </w:tcPr>
          <w:p w14:paraId="164FD4A9" w14:textId="77777777" w:rsidR="0068070D" w:rsidRDefault="0068070D">
            <w:pPr>
              <w:pStyle w:val="TableParagraph"/>
              <w:rPr>
                <w:rFonts w:ascii="Times New Roman"/>
                <w:sz w:val="24"/>
              </w:rPr>
            </w:pPr>
          </w:p>
          <w:p w14:paraId="0F9E1EBB" w14:textId="77777777" w:rsidR="0068070D" w:rsidRDefault="0068070D">
            <w:pPr>
              <w:pStyle w:val="TableParagraph"/>
              <w:rPr>
                <w:rFonts w:ascii="Times New Roman"/>
                <w:sz w:val="24"/>
              </w:rPr>
            </w:pPr>
          </w:p>
          <w:p w14:paraId="400D9C6A" w14:textId="77777777" w:rsidR="0068070D" w:rsidRDefault="0068070D">
            <w:pPr>
              <w:pStyle w:val="TableParagraph"/>
              <w:rPr>
                <w:rFonts w:ascii="Times New Roman"/>
                <w:sz w:val="24"/>
              </w:rPr>
            </w:pPr>
          </w:p>
          <w:p w14:paraId="653655FD" w14:textId="77777777" w:rsidR="0068070D" w:rsidRDefault="0068070D">
            <w:pPr>
              <w:pStyle w:val="TableParagraph"/>
              <w:rPr>
                <w:rFonts w:ascii="Times New Roman"/>
                <w:sz w:val="24"/>
              </w:rPr>
            </w:pPr>
          </w:p>
          <w:p w14:paraId="708DAFB0" w14:textId="77777777" w:rsidR="0068070D" w:rsidRDefault="0068070D">
            <w:pPr>
              <w:pStyle w:val="TableParagraph"/>
              <w:rPr>
                <w:rFonts w:ascii="Times New Roman"/>
                <w:sz w:val="24"/>
              </w:rPr>
            </w:pPr>
          </w:p>
          <w:p w14:paraId="0699D88B" w14:textId="77777777" w:rsidR="0068070D" w:rsidRDefault="0068070D">
            <w:pPr>
              <w:pStyle w:val="TableParagraph"/>
              <w:rPr>
                <w:rFonts w:ascii="Times New Roman"/>
                <w:sz w:val="24"/>
              </w:rPr>
            </w:pPr>
          </w:p>
          <w:p w14:paraId="57150BA9" w14:textId="77777777" w:rsidR="0068070D" w:rsidRDefault="0068070D">
            <w:pPr>
              <w:pStyle w:val="TableParagraph"/>
              <w:spacing w:before="7"/>
              <w:rPr>
                <w:rFonts w:ascii="Times New Roman"/>
                <w:sz w:val="25"/>
              </w:rPr>
            </w:pPr>
          </w:p>
          <w:p w14:paraId="5D6D30F4" w14:textId="77777777" w:rsidR="0068070D" w:rsidRDefault="00642BDB">
            <w:pPr>
              <w:pStyle w:val="TableParagraph"/>
              <w:ind w:left="9"/>
              <w:jc w:val="center"/>
            </w:pPr>
            <w:r>
              <w:t>-</w:t>
            </w:r>
          </w:p>
        </w:tc>
      </w:tr>
      <w:tr w:rsidR="0068070D" w14:paraId="519F2471" w14:textId="77777777">
        <w:trPr>
          <w:trHeight w:val="2896"/>
        </w:trPr>
        <w:tc>
          <w:tcPr>
            <w:tcW w:w="2030" w:type="dxa"/>
          </w:tcPr>
          <w:p w14:paraId="1A4CA319" w14:textId="77777777" w:rsidR="0068070D" w:rsidRDefault="0068070D">
            <w:pPr>
              <w:pStyle w:val="TableParagraph"/>
              <w:rPr>
                <w:rFonts w:ascii="Times New Roman"/>
                <w:sz w:val="24"/>
              </w:rPr>
            </w:pPr>
          </w:p>
          <w:p w14:paraId="0919B58D" w14:textId="77777777" w:rsidR="0068070D" w:rsidRDefault="0068070D">
            <w:pPr>
              <w:pStyle w:val="TableParagraph"/>
              <w:rPr>
                <w:rFonts w:ascii="Times New Roman"/>
                <w:sz w:val="24"/>
              </w:rPr>
            </w:pPr>
          </w:p>
          <w:p w14:paraId="3A568FEE" w14:textId="77777777" w:rsidR="0068070D" w:rsidRDefault="0068070D">
            <w:pPr>
              <w:pStyle w:val="TableParagraph"/>
              <w:rPr>
                <w:rFonts w:ascii="Times New Roman"/>
                <w:sz w:val="24"/>
              </w:rPr>
            </w:pPr>
          </w:p>
          <w:p w14:paraId="25DC6FA9" w14:textId="77777777" w:rsidR="0068070D" w:rsidRDefault="0068070D">
            <w:pPr>
              <w:pStyle w:val="TableParagraph"/>
              <w:spacing w:before="7"/>
              <w:rPr>
                <w:rFonts w:ascii="Times New Roman"/>
                <w:sz w:val="20"/>
              </w:rPr>
            </w:pPr>
          </w:p>
          <w:p w14:paraId="14B463D7" w14:textId="77777777" w:rsidR="0068070D" w:rsidRDefault="00642BDB">
            <w:pPr>
              <w:pStyle w:val="TableParagraph"/>
              <w:tabs>
                <w:tab w:val="left" w:pos="1677"/>
              </w:tabs>
              <w:ind w:left="419" w:right="95" w:hanging="286"/>
            </w:pPr>
            <w:r>
              <w:t>4. Implantar Escolas</w:t>
            </w:r>
            <w:r>
              <w:tab/>
            </w:r>
            <w:r>
              <w:rPr>
                <w:spacing w:val="-9"/>
              </w:rPr>
              <w:t xml:space="preserve">de </w:t>
            </w:r>
            <w:r>
              <w:t>Tempo</w:t>
            </w:r>
            <w:r>
              <w:rPr>
                <w:spacing w:val="-2"/>
              </w:rPr>
              <w:t xml:space="preserve"> </w:t>
            </w:r>
            <w:r>
              <w:t>Integral</w:t>
            </w:r>
          </w:p>
        </w:tc>
        <w:tc>
          <w:tcPr>
            <w:tcW w:w="2100" w:type="dxa"/>
          </w:tcPr>
          <w:p w14:paraId="6766E07B" w14:textId="77777777" w:rsidR="0068070D" w:rsidRDefault="00642BDB">
            <w:pPr>
              <w:pStyle w:val="TableParagraph"/>
              <w:tabs>
                <w:tab w:val="left" w:pos="1161"/>
                <w:tab w:val="left" w:pos="1269"/>
                <w:tab w:val="left" w:pos="1624"/>
                <w:tab w:val="left" w:pos="1871"/>
              </w:tabs>
              <w:spacing w:before="55"/>
              <w:ind w:left="108" w:right="93"/>
            </w:pPr>
            <w:r>
              <w:t>Possibilitar</w:t>
            </w:r>
            <w:r>
              <w:tab/>
            </w:r>
            <w:r>
              <w:tab/>
            </w:r>
            <w:r>
              <w:rPr>
                <w:spacing w:val="-6"/>
              </w:rPr>
              <w:t xml:space="preserve">que </w:t>
            </w:r>
            <w:r>
              <w:t>crianças</w:t>
            </w:r>
            <w:r>
              <w:tab/>
            </w:r>
            <w:r>
              <w:tab/>
            </w:r>
            <w:r>
              <w:tab/>
            </w:r>
            <w:r>
              <w:tab/>
            </w:r>
            <w:r>
              <w:rPr>
                <w:spacing w:val="-17"/>
              </w:rPr>
              <w:t xml:space="preserve">e </w:t>
            </w:r>
            <w:r>
              <w:t xml:space="preserve">adolescentes tenham </w:t>
            </w:r>
            <w:r>
              <w:rPr>
                <w:spacing w:val="-3"/>
              </w:rPr>
              <w:t xml:space="preserve">qualidade </w:t>
            </w:r>
            <w:r>
              <w:t>no</w:t>
            </w:r>
            <w:r>
              <w:tab/>
            </w:r>
            <w:r>
              <w:tab/>
            </w:r>
            <w:r>
              <w:rPr>
                <w:spacing w:val="-3"/>
              </w:rPr>
              <w:t xml:space="preserve">ensino- </w:t>
            </w:r>
            <w:r>
              <w:t xml:space="preserve">aprendizagem, incluindo atividades extraclasse, </w:t>
            </w:r>
            <w:r>
              <w:rPr>
                <w:spacing w:val="-5"/>
              </w:rPr>
              <w:t xml:space="preserve">como </w:t>
            </w:r>
            <w:r>
              <w:t>cultura,</w:t>
            </w:r>
            <w:r>
              <w:tab/>
              <w:t>arte</w:t>
            </w:r>
            <w:r>
              <w:tab/>
            </w:r>
            <w:r>
              <w:tab/>
            </w:r>
            <w:r>
              <w:rPr>
                <w:spacing w:val="-17"/>
              </w:rPr>
              <w:t xml:space="preserve">e </w:t>
            </w:r>
            <w:r>
              <w:t>esporte.</w:t>
            </w:r>
          </w:p>
        </w:tc>
        <w:tc>
          <w:tcPr>
            <w:tcW w:w="1464" w:type="dxa"/>
          </w:tcPr>
          <w:p w14:paraId="70BEC36B" w14:textId="77777777" w:rsidR="0068070D" w:rsidRDefault="0068070D">
            <w:pPr>
              <w:pStyle w:val="TableParagraph"/>
              <w:rPr>
                <w:rFonts w:ascii="Times New Roman"/>
                <w:sz w:val="24"/>
              </w:rPr>
            </w:pPr>
          </w:p>
          <w:p w14:paraId="615BDFEC" w14:textId="77777777" w:rsidR="0068070D" w:rsidRDefault="0068070D">
            <w:pPr>
              <w:pStyle w:val="TableParagraph"/>
              <w:rPr>
                <w:rFonts w:ascii="Times New Roman"/>
                <w:sz w:val="24"/>
              </w:rPr>
            </w:pPr>
          </w:p>
          <w:p w14:paraId="1CAA4AE9" w14:textId="77777777" w:rsidR="0068070D" w:rsidRDefault="0068070D">
            <w:pPr>
              <w:pStyle w:val="TableParagraph"/>
              <w:rPr>
                <w:rFonts w:ascii="Times New Roman"/>
                <w:sz w:val="24"/>
              </w:rPr>
            </w:pPr>
          </w:p>
          <w:p w14:paraId="4C088EE1" w14:textId="77777777" w:rsidR="0068070D" w:rsidRDefault="0068070D">
            <w:pPr>
              <w:pStyle w:val="TableParagraph"/>
              <w:rPr>
                <w:rFonts w:ascii="Times New Roman"/>
                <w:sz w:val="24"/>
              </w:rPr>
            </w:pPr>
          </w:p>
          <w:p w14:paraId="7F5E3D74" w14:textId="77777777" w:rsidR="0068070D" w:rsidRDefault="00642BDB">
            <w:pPr>
              <w:pStyle w:val="TableParagraph"/>
              <w:spacing w:before="216"/>
              <w:ind w:left="211"/>
            </w:pPr>
            <w:r>
              <w:t>2019/2020</w:t>
            </w:r>
          </w:p>
        </w:tc>
        <w:tc>
          <w:tcPr>
            <w:tcW w:w="2091" w:type="dxa"/>
          </w:tcPr>
          <w:p w14:paraId="5D6884AC" w14:textId="77777777" w:rsidR="0068070D" w:rsidRDefault="0068070D">
            <w:pPr>
              <w:pStyle w:val="TableParagraph"/>
              <w:rPr>
                <w:rFonts w:ascii="Times New Roman"/>
                <w:sz w:val="24"/>
              </w:rPr>
            </w:pPr>
          </w:p>
          <w:p w14:paraId="0DB6AC4E" w14:textId="77777777" w:rsidR="0068070D" w:rsidRDefault="0068070D">
            <w:pPr>
              <w:pStyle w:val="TableParagraph"/>
              <w:rPr>
                <w:rFonts w:ascii="Times New Roman"/>
                <w:sz w:val="24"/>
              </w:rPr>
            </w:pPr>
          </w:p>
          <w:p w14:paraId="33FCDC71" w14:textId="77777777" w:rsidR="0068070D" w:rsidRDefault="0068070D">
            <w:pPr>
              <w:pStyle w:val="TableParagraph"/>
              <w:rPr>
                <w:rFonts w:ascii="Times New Roman"/>
                <w:sz w:val="24"/>
              </w:rPr>
            </w:pPr>
          </w:p>
          <w:p w14:paraId="06A1A60F" w14:textId="77777777" w:rsidR="0068070D" w:rsidRDefault="0068070D">
            <w:pPr>
              <w:pStyle w:val="TableParagraph"/>
              <w:spacing w:before="7"/>
              <w:rPr>
                <w:rFonts w:ascii="Times New Roman"/>
                <w:sz w:val="20"/>
              </w:rPr>
            </w:pPr>
          </w:p>
          <w:p w14:paraId="026C3A1C" w14:textId="77777777" w:rsidR="0068070D" w:rsidRDefault="00642BDB">
            <w:pPr>
              <w:pStyle w:val="TableParagraph"/>
              <w:tabs>
                <w:tab w:val="left" w:pos="1863"/>
              </w:tabs>
              <w:ind w:left="109"/>
            </w:pPr>
            <w:r>
              <w:t>Atender</w:t>
            </w:r>
            <w:r>
              <w:tab/>
              <w:t>a</w:t>
            </w:r>
          </w:p>
          <w:p w14:paraId="0CFE018B" w14:textId="77777777" w:rsidR="0068070D" w:rsidRDefault="00642BDB">
            <w:pPr>
              <w:pStyle w:val="TableParagraph"/>
              <w:spacing w:before="2"/>
              <w:ind w:left="109" w:right="92"/>
            </w:pPr>
            <w:r>
              <w:t>demanda existente no município.</w:t>
            </w:r>
          </w:p>
        </w:tc>
        <w:tc>
          <w:tcPr>
            <w:tcW w:w="1603" w:type="dxa"/>
          </w:tcPr>
          <w:p w14:paraId="078DDBE9" w14:textId="77777777" w:rsidR="0068070D" w:rsidRDefault="0068070D">
            <w:pPr>
              <w:pStyle w:val="TableParagraph"/>
              <w:rPr>
                <w:rFonts w:ascii="Times New Roman"/>
                <w:sz w:val="24"/>
              </w:rPr>
            </w:pPr>
          </w:p>
          <w:p w14:paraId="683A3CC5" w14:textId="77777777" w:rsidR="0068070D" w:rsidRDefault="0068070D">
            <w:pPr>
              <w:pStyle w:val="TableParagraph"/>
              <w:rPr>
                <w:rFonts w:ascii="Times New Roman"/>
                <w:sz w:val="24"/>
              </w:rPr>
            </w:pPr>
          </w:p>
          <w:p w14:paraId="1D3A38EC" w14:textId="77777777" w:rsidR="0068070D" w:rsidRDefault="0068070D">
            <w:pPr>
              <w:pStyle w:val="TableParagraph"/>
              <w:rPr>
                <w:rFonts w:ascii="Times New Roman"/>
                <w:sz w:val="24"/>
              </w:rPr>
            </w:pPr>
          </w:p>
          <w:p w14:paraId="5DA68322" w14:textId="77777777" w:rsidR="0068070D" w:rsidRDefault="0068070D">
            <w:pPr>
              <w:pStyle w:val="TableParagraph"/>
              <w:rPr>
                <w:rFonts w:ascii="Times New Roman"/>
                <w:sz w:val="24"/>
              </w:rPr>
            </w:pPr>
          </w:p>
          <w:p w14:paraId="5801A18B" w14:textId="77777777" w:rsidR="0068070D" w:rsidRDefault="00642BDB">
            <w:pPr>
              <w:pStyle w:val="TableParagraph"/>
              <w:spacing w:before="216"/>
              <w:ind w:left="122" w:right="108"/>
              <w:jc w:val="center"/>
            </w:pPr>
            <w:r>
              <w:t>R$ 80.000,00</w:t>
            </w:r>
          </w:p>
        </w:tc>
      </w:tr>
      <w:tr w:rsidR="0068070D" w14:paraId="78994F61" w14:textId="77777777">
        <w:trPr>
          <w:trHeight w:val="3151"/>
        </w:trPr>
        <w:tc>
          <w:tcPr>
            <w:tcW w:w="2030" w:type="dxa"/>
          </w:tcPr>
          <w:p w14:paraId="6145DFCF" w14:textId="77777777" w:rsidR="0068070D" w:rsidRDefault="0068070D">
            <w:pPr>
              <w:pStyle w:val="TableParagraph"/>
              <w:rPr>
                <w:rFonts w:ascii="Times New Roman"/>
                <w:sz w:val="24"/>
              </w:rPr>
            </w:pPr>
          </w:p>
          <w:p w14:paraId="50A80375" w14:textId="77777777" w:rsidR="0068070D" w:rsidRDefault="0068070D">
            <w:pPr>
              <w:pStyle w:val="TableParagraph"/>
              <w:rPr>
                <w:rFonts w:ascii="Times New Roman"/>
                <w:sz w:val="24"/>
              </w:rPr>
            </w:pPr>
          </w:p>
          <w:p w14:paraId="589971A0" w14:textId="77777777" w:rsidR="0068070D" w:rsidRDefault="0068070D">
            <w:pPr>
              <w:pStyle w:val="TableParagraph"/>
              <w:spacing w:before="8"/>
              <w:rPr>
                <w:rFonts w:ascii="Times New Roman"/>
              </w:rPr>
            </w:pPr>
          </w:p>
          <w:p w14:paraId="11A8E3F7" w14:textId="77777777" w:rsidR="0068070D" w:rsidRDefault="00642BDB">
            <w:pPr>
              <w:pStyle w:val="TableParagraph"/>
              <w:tabs>
                <w:tab w:val="left" w:pos="1482"/>
                <w:tab w:val="left" w:pos="1676"/>
              </w:tabs>
              <w:spacing w:before="1"/>
              <w:ind w:left="419" w:right="93" w:hanging="286"/>
            </w:pPr>
            <w:r>
              <w:t>5. Implementar atividades</w:t>
            </w:r>
            <w:r>
              <w:tab/>
            </w:r>
            <w:r>
              <w:tab/>
            </w:r>
            <w:r>
              <w:rPr>
                <w:spacing w:val="-8"/>
              </w:rPr>
              <w:t xml:space="preserve">de </w:t>
            </w:r>
            <w:r>
              <w:t>Reforço escolar</w:t>
            </w:r>
            <w:r>
              <w:tab/>
            </w:r>
            <w:r>
              <w:rPr>
                <w:spacing w:val="-5"/>
              </w:rPr>
              <w:t>para</w:t>
            </w:r>
          </w:p>
          <w:p w14:paraId="173E303B" w14:textId="77777777" w:rsidR="0068070D" w:rsidRDefault="00642BDB">
            <w:pPr>
              <w:pStyle w:val="TableParagraph"/>
              <w:tabs>
                <w:tab w:val="left" w:pos="1801"/>
              </w:tabs>
              <w:ind w:left="419" w:right="93"/>
            </w:pPr>
            <w:r>
              <w:t>crianças</w:t>
            </w:r>
            <w:r>
              <w:tab/>
            </w:r>
            <w:r>
              <w:rPr>
                <w:spacing w:val="-17"/>
              </w:rPr>
              <w:t xml:space="preserve">e </w:t>
            </w:r>
            <w:r>
              <w:t>adolescentes</w:t>
            </w:r>
          </w:p>
        </w:tc>
        <w:tc>
          <w:tcPr>
            <w:tcW w:w="2100" w:type="dxa"/>
          </w:tcPr>
          <w:p w14:paraId="47CD156F" w14:textId="77777777" w:rsidR="0068070D" w:rsidRDefault="00642BDB">
            <w:pPr>
              <w:pStyle w:val="TableParagraph"/>
              <w:tabs>
                <w:tab w:val="left" w:pos="1869"/>
              </w:tabs>
              <w:spacing w:before="55"/>
              <w:ind w:left="108" w:right="96"/>
            </w:pPr>
            <w:r>
              <w:rPr>
                <w:color w:val="212121"/>
              </w:rPr>
              <w:t>Possibilitar</w:t>
            </w:r>
            <w:r>
              <w:rPr>
                <w:color w:val="212121"/>
              </w:rPr>
              <w:tab/>
            </w:r>
            <w:r>
              <w:rPr>
                <w:color w:val="212121"/>
                <w:spacing w:val="-18"/>
              </w:rPr>
              <w:t xml:space="preserve">o </w:t>
            </w:r>
            <w:r>
              <w:rPr>
                <w:color w:val="212121"/>
              </w:rPr>
              <w:t>ensino- aprendizagem</w:t>
            </w:r>
          </w:p>
          <w:p w14:paraId="21BC208A" w14:textId="77777777" w:rsidR="0068070D" w:rsidRDefault="00642BDB">
            <w:pPr>
              <w:pStyle w:val="TableParagraph"/>
              <w:ind w:left="108" w:right="241"/>
            </w:pPr>
            <w:r>
              <w:rPr>
                <w:color w:val="212121"/>
              </w:rPr>
              <w:t>de reforço escolar,</w:t>
            </w:r>
            <w:r>
              <w:rPr>
                <w:color w:val="212121"/>
                <w:spacing w:val="6"/>
              </w:rPr>
              <w:t xml:space="preserve"> </w:t>
            </w:r>
            <w:r>
              <w:rPr>
                <w:color w:val="212121"/>
                <w:spacing w:val="-4"/>
              </w:rPr>
              <w:t>etapa</w:t>
            </w:r>
          </w:p>
          <w:p w14:paraId="4939001C" w14:textId="77777777" w:rsidR="0068070D" w:rsidRDefault="00642BDB">
            <w:pPr>
              <w:pStyle w:val="TableParagraph"/>
              <w:tabs>
                <w:tab w:val="left" w:pos="1747"/>
              </w:tabs>
              <w:spacing w:line="252" w:lineRule="exact"/>
              <w:ind w:left="108"/>
            </w:pPr>
            <w:r>
              <w:rPr>
                <w:color w:val="212121"/>
              </w:rPr>
              <w:t>essencial</w:t>
            </w:r>
            <w:r>
              <w:rPr>
                <w:color w:val="212121"/>
              </w:rPr>
              <w:tab/>
              <w:t>no</w:t>
            </w:r>
          </w:p>
          <w:p w14:paraId="2AC611EF" w14:textId="77777777" w:rsidR="0068070D" w:rsidRDefault="00642BDB">
            <w:pPr>
              <w:pStyle w:val="TableParagraph"/>
              <w:tabs>
                <w:tab w:val="left" w:pos="1420"/>
                <w:tab w:val="left" w:pos="1744"/>
              </w:tabs>
              <w:ind w:left="108" w:right="95"/>
            </w:pPr>
            <w:r>
              <w:rPr>
                <w:color w:val="212121"/>
              </w:rPr>
              <w:t>aprendizado</w:t>
            </w:r>
            <w:r>
              <w:rPr>
                <w:color w:val="212121"/>
              </w:rPr>
              <w:tab/>
            </w:r>
            <w:r>
              <w:rPr>
                <w:color w:val="212121"/>
              </w:rPr>
              <w:tab/>
            </w:r>
            <w:r>
              <w:rPr>
                <w:color w:val="212121"/>
                <w:spacing w:val="-8"/>
              </w:rPr>
              <w:t xml:space="preserve">de </w:t>
            </w:r>
            <w:r>
              <w:rPr>
                <w:color w:val="212121"/>
              </w:rPr>
              <w:t xml:space="preserve">qualquer estudante, e </w:t>
            </w:r>
            <w:r>
              <w:rPr>
                <w:color w:val="212121"/>
                <w:spacing w:val="-6"/>
              </w:rPr>
              <w:t xml:space="preserve">não </w:t>
            </w:r>
            <w:r>
              <w:rPr>
                <w:color w:val="212121"/>
              </w:rPr>
              <w:t xml:space="preserve">somente a </w:t>
            </w:r>
            <w:r>
              <w:rPr>
                <w:color w:val="212121"/>
                <w:spacing w:val="-5"/>
              </w:rPr>
              <w:t xml:space="preserve">quem </w:t>
            </w:r>
            <w:r>
              <w:t>apresenta</w:t>
            </w:r>
            <w:r>
              <w:tab/>
            </w:r>
            <w:r>
              <w:rPr>
                <w:spacing w:val="-4"/>
              </w:rPr>
              <w:t xml:space="preserve">déficit </w:t>
            </w:r>
            <w:r>
              <w:t>na</w:t>
            </w:r>
            <w:r>
              <w:rPr>
                <w:spacing w:val="-1"/>
              </w:rPr>
              <w:t xml:space="preserve"> </w:t>
            </w:r>
            <w:r>
              <w:t>aprendizagem</w:t>
            </w:r>
            <w:r>
              <w:rPr>
                <w:color w:val="212121"/>
              </w:rPr>
              <w:t>.</w:t>
            </w:r>
          </w:p>
        </w:tc>
        <w:tc>
          <w:tcPr>
            <w:tcW w:w="1464" w:type="dxa"/>
          </w:tcPr>
          <w:p w14:paraId="0BAAB68C" w14:textId="77777777" w:rsidR="0068070D" w:rsidRDefault="0068070D">
            <w:pPr>
              <w:pStyle w:val="TableParagraph"/>
              <w:rPr>
                <w:rFonts w:ascii="Times New Roman"/>
                <w:sz w:val="24"/>
              </w:rPr>
            </w:pPr>
          </w:p>
          <w:p w14:paraId="2F29DF98" w14:textId="77777777" w:rsidR="0068070D" w:rsidRDefault="0068070D">
            <w:pPr>
              <w:pStyle w:val="TableParagraph"/>
              <w:rPr>
                <w:rFonts w:ascii="Times New Roman"/>
                <w:sz w:val="24"/>
              </w:rPr>
            </w:pPr>
          </w:p>
          <w:p w14:paraId="74738FAD" w14:textId="77777777" w:rsidR="0068070D" w:rsidRDefault="0068070D">
            <w:pPr>
              <w:pStyle w:val="TableParagraph"/>
              <w:rPr>
                <w:rFonts w:ascii="Times New Roman"/>
                <w:sz w:val="24"/>
              </w:rPr>
            </w:pPr>
          </w:p>
          <w:p w14:paraId="105BC84D" w14:textId="77777777" w:rsidR="0068070D" w:rsidRDefault="0068070D">
            <w:pPr>
              <w:pStyle w:val="TableParagraph"/>
              <w:rPr>
                <w:rFonts w:ascii="Times New Roman"/>
                <w:sz w:val="24"/>
              </w:rPr>
            </w:pPr>
          </w:p>
          <w:p w14:paraId="2C1FED8B" w14:textId="77777777" w:rsidR="0068070D" w:rsidRDefault="0068070D">
            <w:pPr>
              <w:pStyle w:val="TableParagraph"/>
              <w:spacing w:before="10"/>
              <w:rPr>
                <w:rFonts w:ascii="Times New Roman"/>
                <w:sz w:val="29"/>
              </w:rPr>
            </w:pPr>
          </w:p>
          <w:p w14:paraId="5FE8B07B" w14:textId="77777777" w:rsidR="0068070D" w:rsidRDefault="00642BDB">
            <w:pPr>
              <w:pStyle w:val="TableParagraph"/>
              <w:ind w:left="211"/>
            </w:pPr>
            <w:r>
              <w:t>2019/2020</w:t>
            </w:r>
          </w:p>
        </w:tc>
        <w:tc>
          <w:tcPr>
            <w:tcW w:w="2091" w:type="dxa"/>
          </w:tcPr>
          <w:p w14:paraId="7CC7475B" w14:textId="77777777" w:rsidR="0068070D" w:rsidRDefault="0068070D">
            <w:pPr>
              <w:pStyle w:val="TableParagraph"/>
              <w:rPr>
                <w:rFonts w:ascii="Times New Roman"/>
                <w:sz w:val="24"/>
              </w:rPr>
            </w:pPr>
          </w:p>
          <w:p w14:paraId="040964C0" w14:textId="77777777" w:rsidR="0068070D" w:rsidRDefault="0068070D">
            <w:pPr>
              <w:pStyle w:val="TableParagraph"/>
              <w:rPr>
                <w:rFonts w:ascii="Times New Roman"/>
                <w:sz w:val="24"/>
              </w:rPr>
            </w:pPr>
          </w:p>
          <w:p w14:paraId="776AC26F" w14:textId="77777777" w:rsidR="0068070D" w:rsidRDefault="0068070D">
            <w:pPr>
              <w:pStyle w:val="TableParagraph"/>
              <w:rPr>
                <w:rFonts w:ascii="Times New Roman"/>
                <w:sz w:val="24"/>
              </w:rPr>
            </w:pPr>
          </w:p>
          <w:p w14:paraId="55B20E5D" w14:textId="77777777" w:rsidR="0068070D" w:rsidRDefault="0068070D">
            <w:pPr>
              <w:pStyle w:val="TableParagraph"/>
              <w:spacing w:before="8"/>
              <w:rPr>
                <w:rFonts w:ascii="Times New Roman"/>
                <w:sz w:val="31"/>
              </w:rPr>
            </w:pPr>
          </w:p>
          <w:p w14:paraId="2ADDF14F" w14:textId="77777777" w:rsidR="0068070D" w:rsidRDefault="00642BDB">
            <w:pPr>
              <w:pStyle w:val="TableParagraph"/>
              <w:ind w:left="109" w:right="93"/>
              <w:jc w:val="both"/>
            </w:pPr>
            <w:r>
              <w:t xml:space="preserve">Reduzir o índice de distorção </w:t>
            </w:r>
            <w:r>
              <w:rPr>
                <w:spacing w:val="-4"/>
              </w:rPr>
              <w:t xml:space="preserve">idade- </w:t>
            </w:r>
            <w:r>
              <w:t>série</w:t>
            </w:r>
          </w:p>
        </w:tc>
        <w:tc>
          <w:tcPr>
            <w:tcW w:w="1603" w:type="dxa"/>
          </w:tcPr>
          <w:p w14:paraId="1F7F3047" w14:textId="77777777" w:rsidR="0068070D" w:rsidRDefault="0068070D">
            <w:pPr>
              <w:pStyle w:val="TableParagraph"/>
              <w:rPr>
                <w:rFonts w:ascii="Times New Roman"/>
                <w:sz w:val="24"/>
              </w:rPr>
            </w:pPr>
          </w:p>
          <w:p w14:paraId="6D6BDFB1" w14:textId="77777777" w:rsidR="0068070D" w:rsidRDefault="0068070D">
            <w:pPr>
              <w:pStyle w:val="TableParagraph"/>
              <w:rPr>
                <w:rFonts w:ascii="Times New Roman"/>
                <w:sz w:val="24"/>
              </w:rPr>
            </w:pPr>
          </w:p>
          <w:p w14:paraId="5E718994" w14:textId="77777777" w:rsidR="0068070D" w:rsidRDefault="0068070D">
            <w:pPr>
              <w:pStyle w:val="TableParagraph"/>
              <w:rPr>
                <w:rFonts w:ascii="Times New Roman"/>
                <w:sz w:val="24"/>
              </w:rPr>
            </w:pPr>
          </w:p>
          <w:p w14:paraId="44B7CB68" w14:textId="77777777" w:rsidR="0068070D" w:rsidRDefault="0068070D">
            <w:pPr>
              <w:pStyle w:val="TableParagraph"/>
              <w:rPr>
                <w:rFonts w:ascii="Times New Roman"/>
                <w:sz w:val="24"/>
              </w:rPr>
            </w:pPr>
          </w:p>
          <w:p w14:paraId="5A032A0C" w14:textId="77777777" w:rsidR="0068070D" w:rsidRDefault="0068070D">
            <w:pPr>
              <w:pStyle w:val="TableParagraph"/>
              <w:spacing w:before="10"/>
              <w:rPr>
                <w:rFonts w:ascii="Times New Roman"/>
                <w:sz w:val="29"/>
              </w:rPr>
            </w:pPr>
          </w:p>
          <w:p w14:paraId="46710353" w14:textId="77777777" w:rsidR="0068070D" w:rsidRDefault="00642BDB">
            <w:pPr>
              <w:pStyle w:val="TableParagraph"/>
              <w:ind w:left="122" w:right="108"/>
              <w:jc w:val="center"/>
            </w:pPr>
            <w:r>
              <w:t>R$ 80.000,00</w:t>
            </w:r>
          </w:p>
        </w:tc>
      </w:tr>
      <w:tr w:rsidR="0068070D" w14:paraId="7CEF2E3E" w14:textId="77777777">
        <w:trPr>
          <w:trHeight w:val="2138"/>
        </w:trPr>
        <w:tc>
          <w:tcPr>
            <w:tcW w:w="2030" w:type="dxa"/>
          </w:tcPr>
          <w:p w14:paraId="2C874057" w14:textId="77777777" w:rsidR="0068070D" w:rsidRDefault="0068070D">
            <w:pPr>
              <w:pStyle w:val="TableParagraph"/>
              <w:rPr>
                <w:rFonts w:ascii="Times New Roman"/>
                <w:sz w:val="24"/>
              </w:rPr>
            </w:pPr>
          </w:p>
          <w:p w14:paraId="5BBC0612" w14:textId="77777777" w:rsidR="0068070D" w:rsidRDefault="00642BDB">
            <w:pPr>
              <w:pStyle w:val="TableParagraph"/>
              <w:tabs>
                <w:tab w:val="left" w:pos="1103"/>
                <w:tab w:val="left" w:pos="1141"/>
              </w:tabs>
              <w:spacing w:before="159"/>
              <w:ind w:left="419" w:right="93" w:hanging="286"/>
            </w:pPr>
            <w:r>
              <w:t>6.</w:t>
            </w:r>
            <w:r>
              <w:rPr>
                <w:spacing w:val="38"/>
              </w:rPr>
              <w:t xml:space="preserve"> </w:t>
            </w:r>
            <w:r>
              <w:t>Criar</w:t>
            </w:r>
            <w:r>
              <w:tab/>
            </w:r>
            <w:r>
              <w:tab/>
            </w:r>
            <w:r>
              <w:rPr>
                <w:spacing w:val="-3"/>
              </w:rPr>
              <w:t xml:space="preserve">projetos </w:t>
            </w:r>
            <w:r>
              <w:t>de musicalização para</w:t>
            </w:r>
            <w:r>
              <w:tab/>
            </w:r>
            <w:r>
              <w:rPr>
                <w:spacing w:val="-3"/>
              </w:rPr>
              <w:t xml:space="preserve">crianças </w:t>
            </w:r>
            <w:r>
              <w:t>e</w:t>
            </w:r>
            <w:r>
              <w:rPr>
                <w:spacing w:val="1"/>
              </w:rPr>
              <w:t xml:space="preserve"> </w:t>
            </w:r>
            <w:r>
              <w:t>adolescentes</w:t>
            </w:r>
          </w:p>
        </w:tc>
        <w:tc>
          <w:tcPr>
            <w:tcW w:w="2100" w:type="dxa"/>
          </w:tcPr>
          <w:p w14:paraId="5741D0C8" w14:textId="77777777" w:rsidR="0068070D" w:rsidRDefault="00642BDB">
            <w:pPr>
              <w:pStyle w:val="TableParagraph"/>
              <w:tabs>
                <w:tab w:val="left" w:pos="1552"/>
                <w:tab w:val="left" w:pos="1871"/>
              </w:tabs>
              <w:spacing w:before="55"/>
              <w:ind w:left="108" w:right="93"/>
            </w:pPr>
            <w:r>
              <w:rPr>
                <w:color w:val="212121"/>
              </w:rPr>
              <w:t>Apresentar</w:t>
            </w:r>
            <w:r>
              <w:rPr>
                <w:color w:val="212121"/>
              </w:rPr>
              <w:tab/>
            </w:r>
            <w:r>
              <w:rPr>
                <w:color w:val="212121"/>
              </w:rPr>
              <w:tab/>
            </w:r>
            <w:r>
              <w:rPr>
                <w:color w:val="212121"/>
                <w:spacing w:val="-17"/>
              </w:rPr>
              <w:t xml:space="preserve">a </w:t>
            </w:r>
            <w:r>
              <w:rPr>
                <w:color w:val="212121"/>
              </w:rPr>
              <w:t>música</w:t>
            </w:r>
            <w:r>
              <w:rPr>
                <w:color w:val="212121"/>
              </w:rPr>
              <w:tab/>
            </w:r>
            <w:r>
              <w:rPr>
                <w:color w:val="212121"/>
                <w:spacing w:val="-5"/>
              </w:rPr>
              <w:t>para</w:t>
            </w:r>
          </w:p>
          <w:p w14:paraId="12F3663F" w14:textId="77777777" w:rsidR="0068070D" w:rsidRDefault="00642BDB">
            <w:pPr>
              <w:pStyle w:val="TableParagraph"/>
              <w:tabs>
                <w:tab w:val="left" w:pos="602"/>
                <w:tab w:val="left" w:pos="929"/>
                <w:tab w:val="left" w:pos="1060"/>
                <w:tab w:val="left" w:pos="1528"/>
                <w:tab w:val="left" w:pos="1871"/>
              </w:tabs>
              <w:ind w:left="108" w:right="93"/>
            </w:pPr>
            <w:r>
              <w:rPr>
                <w:color w:val="212121"/>
                <w:spacing w:val="-1"/>
              </w:rPr>
              <w:t>crianças</w:t>
            </w:r>
            <w:r>
              <w:rPr>
                <w:color w:val="212121"/>
                <w:spacing w:val="-1"/>
              </w:rPr>
              <w:tab/>
            </w:r>
            <w:r>
              <w:rPr>
                <w:color w:val="212121"/>
                <w:spacing w:val="-1"/>
              </w:rPr>
              <w:tab/>
            </w:r>
            <w:r>
              <w:rPr>
                <w:color w:val="212121"/>
                <w:spacing w:val="-1"/>
              </w:rPr>
              <w:tab/>
            </w:r>
            <w:r>
              <w:rPr>
                <w:color w:val="212121"/>
              </w:rPr>
              <w:t>e adolescentes como</w:t>
            </w:r>
            <w:r>
              <w:rPr>
                <w:color w:val="212121"/>
              </w:rPr>
              <w:tab/>
            </w:r>
            <w:r>
              <w:rPr>
                <w:spacing w:val="-3"/>
              </w:rPr>
              <w:t xml:space="preserve">ferramenta </w:t>
            </w:r>
            <w:r>
              <w:t>útil</w:t>
            </w:r>
            <w:r>
              <w:tab/>
              <w:t>ao</w:t>
            </w:r>
            <w:r>
              <w:tab/>
            </w:r>
            <w:r>
              <w:tab/>
            </w:r>
            <w:r>
              <w:rPr>
                <w:spacing w:val="-3"/>
              </w:rPr>
              <w:t xml:space="preserve">despertar </w:t>
            </w:r>
            <w:r>
              <w:t>das</w:t>
            </w:r>
            <w:r>
              <w:tab/>
            </w:r>
            <w:r>
              <w:tab/>
            </w:r>
            <w:r>
              <w:tab/>
            </w:r>
            <w:r>
              <w:tab/>
            </w:r>
            <w:r>
              <w:rPr>
                <w:spacing w:val="-6"/>
              </w:rPr>
              <w:t>suas</w:t>
            </w:r>
          </w:p>
          <w:p w14:paraId="1EA62D58" w14:textId="77777777" w:rsidR="0068070D" w:rsidRDefault="00642BDB">
            <w:pPr>
              <w:pStyle w:val="TableParagraph"/>
              <w:ind w:left="108"/>
            </w:pPr>
            <w:r>
              <w:t>potencialidades.</w:t>
            </w:r>
          </w:p>
        </w:tc>
        <w:tc>
          <w:tcPr>
            <w:tcW w:w="1464" w:type="dxa"/>
          </w:tcPr>
          <w:p w14:paraId="6826541F" w14:textId="77777777" w:rsidR="0068070D" w:rsidRDefault="0068070D">
            <w:pPr>
              <w:pStyle w:val="TableParagraph"/>
              <w:rPr>
                <w:rFonts w:ascii="Times New Roman"/>
                <w:sz w:val="24"/>
              </w:rPr>
            </w:pPr>
          </w:p>
          <w:p w14:paraId="21760A39" w14:textId="77777777" w:rsidR="0068070D" w:rsidRDefault="0068070D">
            <w:pPr>
              <w:pStyle w:val="TableParagraph"/>
              <w:rPr>
                <w:rFonts w:ascii="Times New Roman"/>
                <w:sz w:val="24"/>
              </w:rPr>
            </w:pPr>
          </w:p>
          <w:p w14:paraId="4872E1D5" w14:textId="77777777" w:rsidR="0068070D" w:rsidRDefault="0068070D">
            <w:pPr>
              <w:pStyle w:val="TableParagraph"/>
              <w:spacing w:before="7"/>
              <w:rPr>
                <w:rFonts w:ascii="Times New Roman"/>
                <w:sz w:val="33"/>
              </w:rPr>
            </w:pPr>
          </w:p>
          <w:p w14:paraId="7A4E79E6" w14:textId="77777777" w:rsidR="0068070D" w:rsidRDefault="00642BDB">
            <w:pPr>
              <w:pStyle w:val="TableParagraph"/>
              <w:ind w:left="211"/>
            </w:pPr>
            <w:r>
              <w:t>2019/2020</w:t>
            </w:r>
          </w:p>
        </w:tc>
        <w:tc>
          <w:tcPr>
            <w:tcW w:w="2091" w:type="dxa"/>
          </w:tcPr>
          <w:p w14:paraId="2FA75E5F" w14:textId="77777777" w:rsidR="0068070D" w:rsidRDefault="00642BDB">
            <w:pPr>
              <w:pStyle w:val="TableParagraph"/>
              <w:tabs>
                <w:tab w:val="left" w:pos="1863"/>
              </w:tabs>
              <w:spacing w:before="55" w:line="252" w:lineRule="exact"/>
              <w:ind w:left="109"/>
            </w:pPr>
            <w:r>
              <w:t>Atender</w:t>
            </w:r>
            <w:r>
              <w:tab/>
              <w:t>a</w:t>
            </w:r>
          </w:p>
          <w:p w14:paraId="42DC390E" w14:textId="77777777" w:rsidR="0068070D" w:rsidRDefault="00642BDB">
            <w:pPr>
              <w:pStyle w:val="TableParagraph"/>
              <w:tabs>
                <w:tab w:val="left" w:pos="1740"/>
              </w:tabs>
              <w:spacing w:line="252" w:lineRule="exact"/>
              <w:ind w:left="109"/>
            </w:pPr>
            <w:r>
              <w:t>demanda</w:t>
            </w:r>
            <w:r>
              <w:tab/>
              <w:t>do</w:t>
            </w:r>
          </w:p>
          <w:p w14:paraId="1585A00F" w14:textId="77777777" w:rsidR="0068070D" w:rsidRDefault="00642BDB">
            <w:pPr>
              <w:pStyle w:val="TableParagraph"/>
              <w:tabs>
                <w:tab w:val="left" w:pos="1858"/>
              </w:tabs>
              <w:ind w:left="109"/>
            </w:pPr>
            <w:r>
              <w:t>município</w:t>
            </w:r>
            <w:r>
              <w:tab/>
              <w:t>e</w:t>
            </w:r>
          </w:p>
          <w:p w14:paraId="425A2E59" w14:textId="77777777" w:rsidR="0068070D" w:rsidRDefault="00642BDB">
            <w:pPr>
              <w:pStyle w:val="TableParagraph"/>
              <w:tabs>
                <w:tab w:val="left" w:pos="754"/>
                <w:tab w:val="left" w:pos="1862"/>
              </w:tabs>
              <w:spacing w:before="1"/>
              <w:ind w:left="109" w:right="92"/>
            </w:pPr>
            <w:r>
              <w:t>proporcionar</w:t>
            </w:r>
            <w:r>
              <w:tab/>
            </w:r>
            <w:r>
              <w:rPr>
                <w:spacing w:val="-17"/>
              </w:rPr>
              <w:t xml:space="preserve">o </w:t>
            </w:r>
            <w:r>
              <w:t>pleno desenvolvimento das</w:t>
            </w:r>
            <w:r>
              <w:tab/>
              <w:t>crianças</w:t>
            </w:r>
            <w:r>
              <w:tab/>
            </w:r>
            <w:r>
              <w:rPr>
                <w:spacing w:val="-16"/>
              </w:rPr>
              <w:t xml:space="preserve">e </w:t>
            </w:r>
            <w:r>
              <w:t>adolescentes.</w:t>
            </w:r>
          </w:p>
        </w:tc>
        <w:tc>
          <w:tcPr>
            <w:tcW w:w="1603" w:type="dxa"/>
          </w:tcPr>
          <w:p w14:paraId="18B0F070" w14:textId="77777777" w:rsidR="0068070D" w:rsidRDefault="0068070D">
            <w:pPr>
              <w:pStyle w:val="TableParagraph"/>
              <w:rPr>
                <w:rFonts w:ascii="Times New Roman"/>
                <w:sz w:val="24"/>
              </w:rPr>
            </w:pPr>
          </w:p>
          <w:p w14:paraId="5704C5F0" w14:textId="77777777" w:rsidR="0068070D" w:rsidRDefault="0068070D">
            <w:pPr>
              <w:pStyle w:val="TableParagraph"/>
              <w:rPr>
                <w:rFonts w:ascii="Times New Roman"/>
                <w:sz w:val="24"/>
              </w:rPr>
            </w:pPr>
          </w:p>
          <w:p w14:paraId="6D2A6C70" w14:textId="77777777" w:rsidR="0068070D" w:rsidRDefault="0068070D">
            <w:pPr>
              <w:pStyle w:val="TableParagraph"/>
              <w:spacing w:before="7"/>
              <w:rPr>
                <w:rFonts w:ascii="Times New Roman"/>
                <w:sz w:val="33"/>
              </w:rPr>
            </w:pPr>
          </w:p>
          <w:p w14:paraId="0F8F063E" w14:textId="77777777" w:rsidR="0068070D" w:rsidRDefault="00642BDB">
            <w:pPr>
              <w:pStyle w:val="TableParagraph"/>
              <w:ind w:left="122" w:right="108"/>
              <w:jc w:val="center"/>
            </w:pPr>
            <w:r>
              <w:t>R$ 40.000,00</w:t>
            </w:r>
          </w:p>
        </w:tc>
      </w:tr>
      <w:tr w:rsidR="0068070D" w14:paraId="43E066F7" w14:textId="77777777">
        <w:trPr>
          <w:trHeight w:val="873"/>
        </w:trPr>
        <w:tc>
          <w:tcPr>
            <w:tcW w:w="2030" w:type="dxa"/>
          </w:tcPr>
          <w:p w14:paraId="7ECE09CA" w14:textId="77777777" w:rsidR="0068070D" w:rsidRDefault="00642BDB">
            <w:pPr>
              <w:pStyle w:val="TableParagraph"/>
              <w:spacing w:before="52"/>
              <w:ind w:left="419" w:hanging="286"/>
            </w:pPr>
            <w:r>
              <w:t xml:space="preserve">7. Qualificar adolescentes </w:t>
            </w:r>
            <w:r>
              <w:rPr>
                <w:spacing w:val="-16"/>
              </w:rPr>
              <w:t xml:space="preserve">e </w:t>
            </w:r>
            <w:r>
              <w:t>jovens para</w:t>
            </w:r>
            <w:r>
              <w:rPr>
                <w:spacing w:val="56"/>
              </w:rPr>
              <w:t xml:space="preserve"> </w:t>
            </w:r>
            <w:r>
              <w:rPr>
                <w:spacing w:val="-12"/>
              </w:rPr>
              <w:t>o</w:t>
            </w:r>
          </w:p>
        </w:tc>
        <w:tc>
          <w:tcPr>
            <w:tcW w:w="2100" w:type="dxa"/>
          </w:tcPr>
          <w:p w14:paraId="415A8198" w14:textId="77777777" w:rsidR="0068070D" w:rsidRDefault="00642BDB">
            <w:pPr>
              <w:pStyle w:val="TableParagraph"/>
              <w:tabs>
                <w:tab w:val="left" w:pos="1058"/>
                <w:tab w:val="left" w:pos="1602"/>
              </w:tabs>
              <w:spacing w:before="52"/>
              <w:ind w:left="108" w:right="93"/>
            </w:pPr>
            <w:r>
              <w:rPr>
                <w:color w:val="212121"/>
              </w:rPr>
              <w:t>Proporcionar cursos</w:t>
            </w:r>
            <w:r>
              <w:rPr>
                <w:color w:val="212121"/>
              </w:rPr>
              <w:tab/>
              <w:t>de</w:t>
            </w:r>
            <w:r>
              <w:rPr>
                <w:color w:val="212121"/>
              </w:rPr>
              <w:tab/>
            </w:r>
            <w:r>
              <w:rPr>
                <w:color w:val="212121"/>
                <w:spacing w:val="-5"/>
              </w:rPr>
              <w:t xml:space="preserve">pré- </w:t>
            </w:r>
            <w:r>
              <w:rPr>
                <w:color w:val="212121"/>
              </w:rPr>
              <w:t>qualificação</w:t>
            </w:r>
          </w:p>
        </w:tc>
        <w:tc>
          <w:tcPr>
            <w:tcW w:w="1464" w:type="dxa"/>
          </w:tcPr>
          <w:p w14:paraId="482A7DC2" w14:textId="77777777" w:rsidR="0068070D" w:rsidRDefault="0068070D">
            <w:pPr>
              <w:pStyle w:val="TableParagraph"/>
              <w:spacing w:before="7"/>
              <w:rPr>
                <w:rFonts w:ascii="Times New Roman"/>
                <w:sz w:val="26"/>
              </w:rPr>
            </w:pPr>
          </w:p>
          <w:p w14:paraId="212757A4" w14:textId="77777777" w:rsidR="0068070D" w:rsidRDefault="00642BDB">
            <w:pPr>
              <w:pStyle w:val="TableParagraph"/>
              <w:spacing w:before="1"/>
              <w:ind w:left="211"/>
            </w:pPr>
            <w:r>
              <w:t>2019/2020</w:t>
            </w:r>
          </w:p>
        </w:tc>
        <w:tc>
          <w:tcPr>
            <w:tcW w:w="2091" w:type="dxa"/>
          </w:tcPr>
          <w:p w14:paraId="7D59F216" w14:textId="77777777" w:rsidR="0068070D" w:rsidRDefault="00642BDB">
            <w:pPr>
              <w:pStyle w:val="TableParagraph"/>
              <w:tabs>
                <w:tab w:val="left" w:pos="1860"/>
              </w:tabs>
              <w:spacing w:before="52"/>
              <w:ind w:left="109"/>
            </w:pPr>
            <w:r>
              <w:t>Introduzir</w:t>
            </w:r>
            <w:r>
              <w:tab/>
              <w:t>a</w:t>
            </w:r>
          </w:p>
          <w:p w14:paraId="7EA92914" w14:textId="77777777" w:rsidR="0068070D" w:rsidRDefault="00642BDB">
            <w:pPr>
              <w:pStyle w:val="TableParagraph"/>
              <w:tabs>
                <w:tab w:val="left" w:pos="1484"/>
                <w:tab w:val="left" w:pos="1863"/>
              </w:tabs>
              <w:spacing w:before="2"/>
              <w:ind w:left="109" w:right="92"/>
            </w:pPr>
            <w:r>
              <w:t>discussão</w:t>
            </w:r>
            <w:r>
              <w:tab/>
            </w:r>
            <w:r>
              <w:rPr>
                <w:spacing w:val="-5"/>
              </w:rPr>
              <w:t xml:space="preserve">entre </w:t>
            </w:r>
            <w:r>
              <w:t>adolescentes</w:t>
            </w:r>
            <w:r>
              <w:tab/>
            </w:r>
            <w:r>
              <w:tab/>
            </w:r>
            <w:r>
              <w:rPr>
                <w:spacing w:val="-17"/>
              </w:rPr>
              <w:t>e</w:t>
            </w:r>
          </w:p>
        </w:tc>
        <w:tc>
          <w:tcPr>
            <w:tcW w:w="1603" w:type="dxa"/>
          </w:tcPr>
          <w:p w14:paraId="3A99E478" w14:textId="77777777" w:rsidR="0068070D" w:rsidRDefault="0068070D">
            <w:pPr>
              <w:pStyle w:val="TableParagraph"/>
              <w:spacing w:before="7"/>
              <w:rPr>
                <w:rFonts w:ascii="Times New Roman"/>
                <w:sz w:val="26"/>
              </w:rPr>
            </w:pPr>
          </w:p>
          <w:p w14:paraId="3CDEA157" w14:textId="77777777" w:rsidR="0068070D" w:rsidRDefault="00642BDB">
            <w:pPr>
              <w:pStyle w:val="TableParagraph"/>
              <w:spacing w:before="1"/>
              <w:ind w:left="122" w:right="108"/>
              <w:jc w:val="center"/>
            </w:pPr>
            <w:r>
              <w:t>R$ 30.000,00</w:t>
            </w:r>
          </w:p>
        </w:tc>
      </w:tr>
    </w:tbl>
    <w:p w14:paraId="12DADBD6" w14:textId="77777777" w:rsidR="0068070D" w:rsidRDefault="0068070D">
      <w:pPr>
        <w:jc w:val="center"/>
        <w:sectPr w:rsidR="0068070D">
          <w:pgSz w:w="11910" w:h="16840"/>
          <w:pgMar w:top="1660" w:right="840" w:bottom="800" w:left="1420" w:header="392" w:footer="619" w:gutter="0"/>
          <w:cols w:space="720"/>
        </w:sectPr>
      </w:pPr>
    </w:p>
    <w:p w14:paraId="71306CDE" w14:textId="77777777" w:rsidR="0068070D" w:rsidRDefault="0068070D">
      <w:pPr>
        <w:pStyle w:val="Corpodetexto"/>
        <w:spacing w:before="10" w:after="1"/>
        <w:rPr>
          <w:rFonts w:ascii="Times New Roman"/>
          <w:sz w:val="23"/>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0"/>
        <w:gridCol w:w="2100"/>
        <w:gridCol w:w="1464"/>
        <w:gridCol w:w="2091"/>
        <w:gridCol w:w="1603"/>
      </w:tblGrid>
      <w:tr w:rsidR="0068070D" w14:paraId="3E6F0F49" w14:textId="77777777">
        <w:trPr>
          <w:trHeight w:val="1883"/>
        </w:trPr>
        <w:tc>
          <w:tcPr>
            <w:tcW w:w="2030" w:type="dxa"/>
          </w:tcPr>
          <w:p w14:paraId="69CD6F77" w14:textId="77777777" w:rsidR="0068070D" w:rsidRDefault="00642BDB">
            <w:pPr>
              <w:pStyle w:val="TableParagraph"/>
              <w:tabs>
                <w:tab w:val="left" w:pos="1679"/>
              </w:tabs>
              <w:spacing w:before="55"/>
              <w:ind w:left="419" w:right="93"/>
            </w:pPr>
            <w:r>
              <w:t>mundo</w:t>
            </w:r>
            <w:r>
              <w:tab/>
            </w:r>
            <w:r>
              <w:rPr>
                <w:spacing w:val="-9"/>
              </w:rPr>
              <w:t xml:space="preserve">do </w:t>
            </w:r>
            <w:r>
              <w:t>trabalho</w:t>
            </w:r>
          </w:p>
        </w:tc>
        <w:tc>
          <w:tcPr>
            <w:tcW w:w="2100" w:type="dxa"/>
          </w:tcPr>
          <w:p w14:paraId="093A1AF3" w14:textId="77777777" w:rsidR="0068070D" w:rsidRDefault="00642BDB">
            <w:pPr>
              <w:pStyle w:val="TableParagraph"/>
              <w:tabs>
                <w:tab w:val="left" w:pos="566"/>
                <w:tab w:val="left" w:pos="1552"/>
                <w:tab w:val="left" w:pos="1638"/>
                <w:tab w:val="left" w:pos="1869"/>
              </w:tabs>
              <w:spacing w:before="55"/>
              <w:ind w:left="108" w:right="93"/>
            </w:pPr>
            <w:r>
              <w:rPr>
                <w:color w:val="212121"/>
              </w:rPr>
              <w:t>profissional,</w:t>
            </w:r>
            <w:r>
              <w:rPr>
                <w:color w:val="212121"/>
              </w:rPr>
              <w:tab/>
            </w:r>
            <w:r>
              <w:rPr>
                <w:color w:val="212121"/>
                <w:spacing w:val="-5"/>
              </w:rPr>
              <w:t xml:space="preserve">para </w:t>
            </w:r>
            <w:r>
              <w:rPr>
                <w:color w:val="212121"/>
              </w:rPr>
              <w:t xml:space="preserve">ingresso no </w:t>
            </w:r>
            <w:r>
              <w:rPr>
                <w:color w:val="212121"/>
                <w:spacing w:val="-4"/>
              </w:rPr>
              <w:t xml:space="preserve">mundo </w:t>
            </w:r>
            <w:r>
              <w:rPr>
                <w:color w:val="212121"/>
              </w:rPr>
              <w:t>do</w:t>
            </w:r>
            <w:r>
              <w:rPr>
                <w:color w:val="212121"/>
              </w:rPr>
              <w:tab/>
              <w:t>trabalho,</w:t>
            </w:r>
            <w:r>
              <w:rPr>
                <w:color w:val="212121"/>
              </w:rPr>
              <w:tab/>
            </w:r>
            <w:r>
              <w:rPr>
                <w:color w:val="212121"/>
              </w:rPr>
              <w:tab/>
            </w:r>
            <w:r>
              <w:rPr>
                <w:color w:val="212121"/>
                <w:spacing w:val="-7"/>
              </w:rPr>
              <w:t xml:space="preserve">nos </w:t>
            </w:r>
            <w:r>
              <w:rPr>
                <w:color w:val="212121"/>
              </w:rPr>
              <w:t>territórios, facilitando</w:t>
            </w:r>
            <w:r>
              <w:rPr>
                <w:color w:val="212121"/>
              </w:rPr>
              <w:tab/>
            </w:r>
            <w:r>
              <w:rPr>
                <w:color w:val="212121"/>
              </w:rPr>
              <w:tab/>
            </w:r>
            <w:r>
              <w:rPr>
                <w:color w:val="212121"/>
              </w:rPr>
              <w:tab/>
            </w:r>
            <w:r>
              <w:rPr>
                <w:color w:val="212121"/>
                <w:spacing w:val="-15"/>
              </w:rPr>
              <w:t>o</w:t>
            </w:r>
          </w:p>
          <w:p w14:paraId="15289347" w14:textId="77777777" w:rsidR="0068070D" w:rsidRDefault="00642BDB">
            <w:pPr>
              <w:pStyle w:val="TableParagraph"/>
              <w:tabs>
                <w:tab w:val="left" w:pos="1871"/>
              </w:tabs>
              <w:spacing w:line="252" w:lineRule="exact"/>
              <w:ind w:left="108"/>
            </w:pPr>
            <w:r>
              <w:rPr>
                <w:color w:val="212121"/>
              </w:rPr>
              <w:t>acesso</w:t>
            </w:r>
            <w:r>
              <w:rPr>
                <w:color w:val="212121"/>
              </w:rPr>
              <w:tab/>
              <w:t>e</w:t>
            </w:r>
          </w:p>
          <w:p w14:paraId="50A6CAB5" w14:textId="77777777" w:rsidR="0068070D" w:rsidRDefault="00642BDB">
            <w:pPr>
              <w:pStyle w:val="TableParagraph"/>
              <w:spacing w:line="252" w:lineRule="exact"/>
              <w:ind w:left="108"/>
            </w:pPr>
            <w:r>
              <w:rPr>
                <w:color w:val="212121"/>
              </w:rPr>
              <w:t>participação.</w:t>
            </w:r>
          </w:p>
        </w:tc>
        <w:tc>
          <w:tcPr>
            <w:tcW w:w="1464" w:type="dxa"/>
          </w:tcPr>
          <w:p w14:paraId="29BB5946" w14:textId="77777777" w:rsidR="0068070D" w:rsidRDefault="0068070D">
            <w:pPr>
              <w:pStyle w:val="TableParagraph"/>
              <w:rPr>
                <w:rFonts w:ascii="Times New Roman"/>
                <w:sz w:val="20"/>
              </w:rPr>
            </w:pPr>
          </w:p>
        </w:tc>
        <w:tc>
          <w:tcPr>
            <w:tcW w:w="2091" w:type="dxa"/>
          </w:tcPr>
          <w:p w14:paraId="135C8BE7" w14:textId="77777777" w:rsidR="0068070D" w:rsidRDefault="00642BDB">
            <w:pPr>
              <w:pStyle w:val="TableParagraph"/>
              <w:tabs>
                <w:tab w:val="left" w:pos="1027"/>
                <w:tab w:val="left" w:pos="1862"/>
              </w:tabs>
              <w:spacing w:before="55"/>
              <w:ind w:left="109" w:right="93"/>
            </w:pPr>
            <w:r>
              <w:t>jovens</w:t>
            </w:r>
            <w:r>
              <w:tab/>
              <w:t>sobre</w:t>
            </w:r>
            <w:r>
              <w:tab/>
            </w:r>
            <w:r>
              <w:rPr>
                <w:spacing w:val="-17"/>
              </w:rPr>
              <w:t xml:space="preserve">o </w:t>
            </w:r>
            <w:r>
              <w:t>mundo do</w:t>
            </w:r>
            <w:r>
              <w:rPr>
                <w:spacing w:val="-3"/>
              </w:rPr>
              <w:t xml:space="preserve"> </w:t>
            </w:r>
            <w:r>
              <w:t>trabalho</w:t>
            </w:r>
          </w:p>
        </w:tc>
        <w:tc>
          <w:tcPr>
            <w:tcW w:w="1603" w:type="dxa"/>
          </w:tcPr>
          <w:p w14:paraId="606FDC9B" w14:textId="77777777" w:rsidR="0068070D" w:rsidRDefault="0068070D">
            <w:pPr>
              <w:pStyle w:val="TableParagraph"/>
              <w:rPr>
                <w:rFonts w:ascii="Times New Roman"/>
                <w:sz w:val="20"/>
              </w:rPr>
            </w:pPr>
          </w:p>
        </w:tc>
      </w:tr>
      <w:tr w:rsidR="0068070D" w14:paraId="77FFF250" w14:textId="77777777">
        <w:trPr>
          <w:trHeight w:val="2392"/>
        </w:trPr>
        <w:tc>
          <w:tcPr>
            <w:tcW w:w="2030" w:type="dxa"/>
          </w:tcPr>
          <w:p w14:paraId="45AA295A" w14:textId="77777777" w:rsidR="0068070D" w:rsidRDefault="0068070D">
            <w:pPr>
              <w:pStyle w:val="TableParagraph"/>
              <w:rPr>
                <w:rFonts w:ascii="Times New Roman"/>
                <w:sz w:val="24"/>
              </w:rPr>
            </w:pPr>
          </w:p>
          <w:p w14:paraId="2C0146A0" w14:textId="77777777" w:rsidR="0068070D" w:rsidRDefault="0068070D">
            <w:pPr>
              <w:pStyle w:val="TableParagraph"/>
              <w:rPr>
                <w:rFonts w:ascii="Times New Roman"/>
                <w:sz w:val="24"/>
              </w:rPr>
            </w:pPr>
          </w:p>
          <w:p w14:paraId="47FF354D" w14:textId="77777777" w:rsidR="0068070D" w:rsidRDefault="0068070D">
            <w:pPr>
              <w:pStyle w:val="TableParagraph"/>
              <w:spacing w:before="8"/>
              <w:rPr>
                <w:rFonts w:ascii="Times New Roman"/>
              </w:rPr>
            </w:pPr>
          </w:p>
          <w:p w14:paraId="24ACA843" w14:textId="77777777" w:rsidR="0068070D" w:rsidRDefault="00642BDB">
            <w:pPr>
              <w:pStyle w:val="TableParagraph"/>
              <w:tabs>
                <w:tab w:val="left" w:pos="1679"/>
              </w:tabs>
              <w:ind w:left="419" w:right="93" w:hanging="286"/>
            </w:pPr>
            <w:r>
              <w:t>8. Implantar Cursos</w:t>
            </w:r>
            <w:r>
              <w:tab/>
            </w:r>
            <w:r>
              <w:rPr>
                <w:spacing w:val="-9"/>
              </w:rPr>
              <w:t xml:space="preserve">de </w:t>
            </w:r>
            <w:r>
              <w:t>Informática</w:t>
            </w:r>
          </w:p>
        </w:tc>
        <w:tc>
          <w:tcPr>
            <w:tcW w:w="2100" w:type="dxa"/>
          </w:tcPr>
          <w:p w14:paraId="0EBFCB4A" w14:textId="77777777" w:rsidR="0068070D" w:rsidRDefault="00642BDB">
            <w:pPr>
              <w:pStyle w:val="TableParagraph"/>
              <w:tabs>
                <w:tab w:val="left" w:pos="1749"/>
              </w:tabs>
              <w:spacing w:before="55"/>
              <w:ind w:left="108" w:right="93"/>
              <w:jc w:val="both"/>
            </w:pPr>
            <w:r>
              <w:rPr>
                <w:color w:val="212121"/>
              </w:rPr>
              <w:t xml:space="preserve">Utilizar espaços existentes </w:t>
            </w:r>
            <w:r>
              <w:rPr>
                <w:color w:val="212121"/>
                <w:spacing w:val="-5"/>
              </w:rPr>
              <w:t xml:space="preserve">nos </w:t>
            </w:r>
            <w:r>
              <w:rPr>
                <w:color w:val="212121"/>
              </w:rPr>
              <w:t>bairros para ofertar Cursos</w:t>
            </w:r>
            <w:r>
              <w:rPr>
                <w:color w:val="212121"/>
              </w:rPr>
              <w:tab/>
            </w:r>
            <w:r>
              <w:rPr>
                <w:color w:val="212121"/>
                <w:spacing w:val="-9"/>
              </w:rPr>
              <w:t>de</w:t>
            </w:r>
          </w:p>
          <w:p w14:paraId="6EE68B27" w14:textId="77777777" w:rsidR="0068070D" w:rsidRDefault="00642BDB">
            <w:pPr>
              <w:pStyle w:val="TableParagraph"/>
              <w:tabs>
                <w:tab w:val="left" w:pos="1870"/>
              </w:tabs>
              <w:spacing w:before="1"/>
              <w:ind w:left="108" w:right="93"/>
              <w:jc w:val="both"/>
            </w:pPr>
            <w:r>
              <w:rPr>
                <w:color w:val="212121"/>
              </w:rPr>
              <w:t>Informática</w:t>
            </w:r>
            <w:r>
              <w:rPr>
                <w:color w:val="212121"/>
              </w:rPr>
              <w:tab/>
            </w:r>
            <w:r>
              <w:rPr>
                <w:color w:val="212121"/>
                <w:spacing w:val="-16"/>
              </w:rPr>
              <w:t xml:space="preserve">e </w:t>
            </w:r>
            <w:r>
              <w:rPr>
                <w:color w:val="212121"/>
              </w:rPr>
              <w:t xml:space="preserve">acesso à </w:t>
            </w:r>
            <w:r>
              <w:rPr>
                <w:color w:val="212121"/>
                <w:spacing w:val="-3"/>
              </w:rPr>
              <w:t xml:space="preserve">internet </w:t>
            </w:r>
            <w:r>
              <w:rPr>
                <w:color w:val="212121"/>
              </w:rPr>
              <w:t xml:space="preserve">para crianças </w:t>
            </w:r>
            <w:r>
              <w:rPr>
                <w:color w:val="212121"/>
                <w:spacing w:val="-14"/>
              </w:rPr>
              <w:t xml:space="preserve">e </w:t>
            </w:r>
            <w:r>
              <w:rPr>
                <w:color w:val="212121"/>
              </w:rPr>
              <w:t xml:space="preserve">adolescentes </w:t>
            </w:r>
            <w:r>
              <w:rPr>
                <w:color w:val="212121"/>
                <w:spacing w:val="-16"/>
              </w:rPr>
              <w:t xml:space="preserve">e </w:t>
            </w:r>
            <w:r>
              <w:rPr>
                <w:color w:val="212121"/>
              </w:rPr>
              <w:t>suas</w:t>
            </w:r>
            <w:r>
              <w:rPr>
                <w:color w:val="212121"/>
                <w:spacing w:val="-2"/>
              </w:rPr>
              <w:t xml:space="preserve"> </w:t>
            </w:r>
            <w:r>
              <w:rPr>
                <w:color w:val="212121"/>
              </w:rPr>
              <w:t>famílias</w:t>
            </w:r>
          </w:p>
        </w:tc>
        <w:tc>
          <w:tcPr>
            <w:tcW w:w="1464" w:type="dxa"/>
          </w:tcPr>
          <w:p w14:paraId="1D755CFE" w14:textId="77777777" w:rsidR="0068070D" w:rsidRDefault="0068070D">
            <w:pPr>
              <w:pStyle w:val="TableParagraph"/>
              <w:rPr>
                <w:rFonts w:ascii="Times New Roman"/>
                <w:sz w:val="24"/>
              </w:rPr>
            </w:pPr>
          </w:p>
          <w:p w14:paraId="3A7D3FA2" w14:textId="77777777" w:rsidR="0068070D" w:rsidRDefault="0068070D">
            <w:pPr>
              <w:pStyle w:val="TableParagraph"/>
              <w:rPr>
                <w:rFonts w:ascii="Times New Roman"/>
                <w:sz w:val="24"/>
              </w:rPr>
            </w:pPr>
          </w:p>
          <w:p w14:paraId="71FF0F01" w14:textId="77777777" w:rsidR="0068070D" w:rsidRDefault="0068070D">
            <w:pPr>
              <w:pStyle w:val="TableParagraph"/>
              <w:rPr>
                <w:rFonts w:ascii="Times New Roman"/>
                <w:sz w:val="24"/>
              </w:rPr>
            </w:pPr>
          </w:p>
          <w:p w14:paraId="60EF7B71" w14:textId="77777777" w:rsidR="0068070D" w:rsidRDefault="0068070D">
            <w:pPr>
              <w:pStyle w:val="TableParagraph"/>
              <w:spacing w:before="9"/>
              <w:rPr>
                <w:rFonts w:ascii="Times New Roman"/>
                <w:sz w:val="20"/>
              </w:rPr>
            </w:pPr>
          </w:p>
          <w:p w14:paraId="5E5F9569" w14:textId="77777777" w:rsidR="0068070D" w:rsidRDefault="00642BDB">
            <w:pPr>
              <w:pStyle w:val="TableParagraph"/>
              <w:spacing w:before="1"/>
              <w:ind w:left="211"/>
            </w:pPr>
            <w:r>
              <w:t>2019/2020</w:t>
            </w:r>
          </w:p>
        </w:tc>
        <w:tc>
          <w:tcPr>
            <w:tcW w:w="2091" w:type="dxa"/>
          </w:tcPr>
          <w:p w14:paraId="13F3C48C" w14:textId="77777777" w:rsidR="0068070D" w:rsidRDefault="0068070D">
            <w:pPr>
              <w:pStyle w:val="TableParagraph"/>
              <w:rPr>
                <w:rFonts w:ascii="Times New Roman"/>
                <w:sz w:val="24"/>
              </w:rPr>
            </w:pPr>
          </w:p>
          <w:p w14:paraId="09C7FBD0" w14:textId="77777777" w:rsidR="0068070D" w:rsidRDefault="0068070D">
            <w:pPr>
              <w:pStyle w:val="TableParagraph"/>
              <w:spacing w:before="9"/>
              <w:rPr>
                <w:rFonts w:ascii="Times New Roman"/>
                <w:sz w:val="24"/>
              </w:rPr>
            </w:pPr>
          </w:p>
          <w:p w14:paraId="581422F1" w14:textId="77777777" w:rsidR="0068070D" w:rsidRDefault="00642BDB">
            <w:pPr>
              <w:pStyle w:val="TableParagraph"/>
              <w:tabs>
                <w:tab w:val="left" w:pos="1629"/>
                <w:tab w:val="left" w:pos="1860"/>
              </w:tabs>
              <w:ind w:left="109" w:right="93"/>
              <w:jc w:val="both"/>
            </w:pPr>
            <w:r>
              <w:t>Possibilitar</w:t>
            </w:r>
            <w:r>
              <w:tab/>
            </w:r>
            <w:r>
              <w:tab/>
            </w:r>
            <w:r>
              <w:rPr>
                <w:spacing w:val="-15"/>
              </w:rPr>
              <w:t xml:space="preserve">o </w:t>
            </w:r>
            <w:r>
              <w:t xml:space="preserve">acesso a curso </w:t>
            </w:r>
            <w:r>
              <w:rPr>
                <w:spacing w:val="-8"/>
              </w:rPr>
              <w:t xml:space="preserve">de </w:t>
            </w:r>
            <w:r>
              <w:t>informática</w:t>
            </w:r>
            <w:r>
              <w:tab/>
            </w:r>
            <w:r>
              <w:tab/>
            </w:r>
            <w:r>
              <w:rPr>
                <w:spacing w:val="-17"/>
              </w:rPr>
              <w:t xml:space="preserve">e </w:t>
            </w:r>
            <w:r>
              <w:t>internet</w:t>
            </w:r>
            <w:r>
              <w:tab/>
            </w:r>
            <w:r>
              <w:rPr>
                <w:spacing w:val="-7"/>
              </w:rPr>
              <w:t xml:space="preserve">nos </w:t>
            </w:r>
            <w:r>
              <w:t>territórios</w:t>
            </w:r>
            <w:r>
              <w:rPr>
                <w:spacing w:val="-2"/>
              </w:rPr>
              <w:t xml:space="preserve"> </w:t>
            </w:r>
            <w:r>
              <w:t>vividos.</w:t>
            </w:r>
          </w:p>
        </w:tc>
        <w:tc>
          <w:tcPr>
            <w:tcW w:w="1603" w:type="dxa"/>
          </w:tcPr>
          <w:p w14:paraId="178D633A" w14:textId="77777777" w:rsidR="0068070D" w:rsidRDefault="0068070D">
            <w:pPr>
              <w:pStyle w:val="TableParagraph"/>
              <w:rPr>
                <w:rFonts w:ascii="Times New Roman"/>
                <w:sz w:val="24"/>
              </w:rPr>
            </w:pPr>
          </w:p>
          <w:p w14:paraId="26245C39" w14:textId="77777777" w:rsidR="0068070D" w:rsidRDefault="0068070D">
            <w:pPr>
              <w:pStyle w:val="TableParagraph"/>
              <w:rPr>
                <w:rFonts w:ascii="Times New Roman"/>
                <w:sz w:val="24"/>
              </w:rPr>
            </w:pPr>
          </w:p>
          <w:p w14:paraId="5BF2BA5E" w14:textId="77777777" w:rsidR="0068070D" w:rsidRDefault="0068070D">
            <w:pPr>
              <w:pStyle w:val="TableParagraph"/>
              <w:rPr>
                <w:rFonts w:ascii="Times New Roman"/>
                <w:sz w:val="24"/>
              </w:rPr>
            </w:pPr>
          </w:p>
          <w:p w14:paraId="09E482D1" w14:textId="77777777" w:rsidR="0068070D" w:rsidRDefault="0068070D">
            <w:pPr>
              <w:pStyle w:val="TableParagraph"/>
              <w:spacing w:before="9"/>
              <w:rPr>
                <w:rFonts w:ascii="Times New Roman"/>
                <w:sz w:val="20"/>
              </w:rPr>
            </w:pPr>
          </w:p>
          <w:p w14:paraId="1E7B3729" w14:textId="77777777" w:rsidR="0068070D" w:rsidRDefault="00642BDB">
            <w:pPr>
              <w:pStyle w:val="TableParagraph"/>
              <w:spacing w:before="1"/>
              <w:ind w:left="122" w:right="108"/>
              <w:jc w:val="center"/>
            </w:pPr>
            <w:r>
              <w:t>R$ 30.000,00</w:t>
            </w:r>
          </w:p>
        </w:tc>
      </w:tr>
      <w:tr w:rsidR="0068070D" w14:paraId="08B1F903" w14:textId="77777777">
        <w:trPr>
          <w:trHeight w:val="2390"/>
        </w:trPr>
        <w:tc>
          <w:tcPr>
            <w:tcW w:w="2030" w:type="dxa"/>
          </w:tcPr>
          <w:p w14:paraId="30FFDFC6" w14:textId="77777777" w:rsidR="0068070D" w:rsidRDefault="00642BDB">
            <w:pPr>
              <w:pStyle w:val="TableParagraph"/>
              <w:spacing w:before="180"/>
              <w:ind w:left="134"/>
            </w:pPr>
            <w:r>
              <w:t>9. Criar</w:t>
            </w:r>
          </w:p>
          <w:p w14:paraId="63387A61" w14:textId="77777777" w:rsidR="0068070D" w:rsidRDefault="00642BDB">
            <w:pPr>
              <w:pStyle w:val="TableParagraph"/>
              <w:tabs>
                <w:tab w:val="left" w:pos="1141"/>
                <w:tab w:val="left" w:pos="1676"/>
              </w:tabs>
              <w:spacing w:before="1"/>
              <w:ind w:left="419" w:right="93"/>
            </w:pPr>
            <w:r>
              <w:t>programas e/ou</w:t>
            </w:r>
            <w:r>
              <w:tab/>
            </w:r>
            <w:r>
              <w:rPr>
                <w:spacing w:val="-3"/>
              </w:rPr>
              <w:t xml:space="preserve">projetos </w:t>
            </w:r>
            <w:r>
              <w:t>lúdicos,</w:t>
            </w:r>
            <w:r>
              <w:tab/>
            </w:r>
            <w:r>
              <w:rPr>
                <w:spacing w:val="-8"/>
              </w:rPr>
              <w:t>no</w:t>
            </w:r>
          </w:p>
          <w:p w14:paraId="08BBD813" w14:textId="77777777" w:rsidR="0068070D" w:rsidRDefault="00642BDB">
            <w:pPr>
              <w:pStyle w:val="TableParagraph"/>
              <w:tabs>
                <w:tab w:val="left" w:pos="1674"/>
              </w:tabs>
              <w:spacing w:line="252" w:lineRule="exact"/>
              <w:ind w:left="419"/>
            </w:pPr>
            <w:r>
              <w:t>período</w:t>
            </w:r>
            <w:r>
              <w:tab/>
              <w:t>de</w:t>
            </w:r>
          </w:p>
          <w:p w14:paraId="295CF58B" w14:textId="77777777" w:rsidR="0068070D" w:rsidRDefault="00642BDB">
            <w:pPr>
              <w:pStyle w:val="TableParagraph"/>
              <w:tabs>
                <w:tab w:val="left" w:pos="1801"/>
              </w:tabs>
              <w:spacing w:line="252" w:lineRule="exact"/>
              <w:ind w:left="419"/>
            </w:pPr>
            <w:r>
              <w:t>férias</w:t>
            </w:r>
            <w:r>
              <w:tab/>
              <w:t>e</w:t>
            </w:r>
          </w:p>
          <w:p w14:paraId="6E44A884" w14:textId="77777777" w:rsidR="0068070D" w:rsidRDefault="00642BDB">
            <w:pPr>
              <w:pStyle w:val="TableParagraph"/>
              <w:spacing w:before="1"/>
              <w:ind w:left="419" w:right="810"/>
            </w:pPr>
            <w:r>
              <w:t>recesso escolar.</w:t>
            </w:r>
          </w:p>
        </w:tc>
        <w:tc>
          <w:tcPr>
            <w:tcW w:w="2100" w:type="dxa"/>
          </w:tcPr>
          <w:p w14:paraId="5B01B3AE" w14:textId="77777777" w:rsidR="0068070D" w:rsidRDefault="00642BDB">
            <w:pPr>
              <w:pStyle w:val="TableParagraph"/>
              <w:tabs>
                <w:tab w:val="left" w:pos="1552"/>
              </w:tabs>
              <w:spacing w:before="52"/>
              <w:ind w:left="108" w:right="93"/>
            </w:pPr>
            <w:r>
              <w:rPr>
                <w:color w:val="212121"/>
              </w:rPr>
              <w:t>Proporcionar brincadeiras orientadas</w:t>
            </w:r>
            <w:r>
              <w:rPr>
                <w:color w:val="212121"/>
              </w:rPr>
              <w:tab/>
            </w:r>
            <w:r>
              <w:rPr>
                <w:color w:val="212121"/>
                <w:spacing w:val="-5"/>
              </w:rPr>
              <w:t>para</w:t>
            </w:r>
          </w:p>
          <w:p w14:paraId="6B57116B" w14:textId="77777777" w:rsidR="0068070D" w:rsidRDefault="00642BDB">
            <w:pPr>
              <w:pStyle w:val="TableParagraph"/>
              <w:tabs>
                <w:tab w:val="left" w:pos="1689"/>
              </w:tabs>
              <w:spacing w:before="2" w:line="252" w:lineRule="exact"/>
              <w:ind w:left="108"/>
            </w:pPr>
            <w:r>
              <w:rPr>
                <w:color w:val="212121"/>
              </w:rPr>
              <w:t>crianças,</w:t>
            </w:r>
            <w:r>
              <w:rPr>
                <w:color w:val="212121"/>
              </w:rPr>
              <w:tab/>
              <w:t>em</w:t>
            </w:r>
          </w:p>
          <w:p w14:paraId="064435B4" w14:textId="77777777" w:rsidR="0068070D" w:rsidRDefault="00642BDB">
            <w:pPr>
              <w:pStyle w:val="TableParagraph"/>
              <w:tabs>
                <w:tab w:val="left" w:pos="1012"/>
                <w:tab w:val="left" w:pos="1750"/>
              </w:tabs>
              <w:ind w:left="108" w:right="92"/>
            </w:pPr>
            <w:r>
              <w:rPr>
                <w:color w:val="212121"/>
              </w:rPr>
              <w:t>situação</w:t>
            </w:r>
            <w:r>
              <w:rPr>
                <w:color w:val="212121"/>
              </w:rPr>
              <w:tab/>
            </w:r>
            <w:r>
              <w:rPr>
                <w:color w:val="212121"/>
              </w:rPr>
              <w:tab/>
            </w:r>
            <w:r>
              <w:rPr>
                <w:color w:val="212121"/>
                <w:spacing w:val="-9"/>
              </w:rPr>
              <w:t xml:space="preserve">de </w:t>
            </w:r>
            <w:r>
              <w:rPr>
                <w:color w:val="212121"/>
              </w:rPr>
              <w:t>vulnerabilidade social, dos Centros de</w:t>
            </w:r>
            <w:r>
              <w:rPr>
                <w:color w:val="212121"/>
              </w:rPr>
              <w:tab/>
            </w:r>
            <w:r>
              <w:rPr>
                <w:color w:val="212121"/>
                <w:spacing w:val="-3"/>
              </w:rPr>
              <w:t xml:space="preserve">Educação </w:t>
            </w:r>
            <w:r>
              <w:rPr>
                <w:color w:val="212121"/>
              </w:rPr>
              <w:t>Infantil</w:t>
            </w:r>
          </w:p>
        </w:tc>
        <w:tc>
          <w:tcPr>
            <w:tcW w:w="1464" w:type="dxa"/>
          </w:tcPr>
          <w:p w14:paraId="01CCE960" w14:textId="77777777" w:rsidR="0068070D" w:rsidRDefault="0068070D">
            <w:pPr>
              <w:pStyle w:val="TableParagraph"/>
              <w:rPr>
                <w:rFonts w:ascii="Times New Roman"/>
                <w:sz w:val="24"/>
              </w:rPr>
            </w:pPr>
          </w:p>
          <w:p w14:paraId="2D21B715" w14:textId="77777777" w:rsidR="0068070D" w:rsidRDefault="0068070D">
            <w:pPr>
              <w:pStyle w:val="TableParagraph"/>
              <w:rPr>
                <w:rFonts w:ascii="Times New Roman"/>
                <w:sz w:val="24"/>
              </w:rPr>
            </w:pPr>
          </w:p>
          <w:p w14:paraId="017964BF" w14:textId="77777777" w:rsidR="0068070D" w:rsidRDefault="0068070D">
            <w:pPr>
              <w:pStyle w:val="TableParagraph"/>
              <w:rPr>
                <w:rFonts w:ascii="Times New Roman"/>
                <w:sz w:val="24"/>
              </w:rPr>
            </w:pPr>
          </w:p>
          <w:p w14:paraId="291A9BC6" w14:textId="77777777" w:rsidR="0068070D" w:rsidRDefault="0068070D">
            <w:pPr>
              <w:pStyle w:val="TableParagraph"/>
              <w:spacing w:before="7"/>
              <w:rPr>
                <w:rFonts w:ascii="Times New Roman"/>
                <w:sz w:val="20"/>
              </w:rPr>
            </w:pPr>
          </w:p>
          <w:p w14:paraId="7CD6D118" w14:textId="77777777" w:rsidR="0068070D" w:rsidRDefault="00642BDB">
            <w:pPr>
              <w:pStyle w:val="TableParagraph"/>
              <w:ind w:left="211"/>
            </w:pPr>
            <w:r>
              <w:t>2019/2020</w:t>
            </w:r>
          </w:p>
        </w:tc>
        <w:tc>
          <w:tcPr>
            <w:tcW w:w="2091" w:type="dxa"/>
          </w:tcPr>
          <w:p w14:paraId="58208D13" w14:textId="77777777" w:rsidR="0068070D" w:rsidRDefault="0068070D">
            <w:pPr>
              <w:pStyle w:val="TableParagraph"/>
              <w:rPr>
                <w:rFonts w:ascii="Times New Roman"/>
                <w:sz w:val="24"/>
              </w:rPr>
            </w:pPr>
          </w:p>
          <w:p w14:paraId="73D1042A" w14:textId="77777777" w:rsidR="0068070D" w:rsidRDefault="0068070D">
            <w:pPr>
              <w:pStyle w:val="TableParagraph"/>
              <w:rPr>
                <w:rFonts w:ascii="Times New Roman"/>
                <w:sz w:val="24"/>
              </w:rPr>
            </w:pPr>
          </w:p>
          <w:p w14:paraId="3499BF89" w14:textId="77777777" w:rsidR="0068070D" w:rsidRDefault="0068070D">
            <w:pPr>
              <w:pStyle w:val="TableParagraph"/>
              <w:spacing w:before="6"/>
              <w:rPr>
                <w:rFonts w:ascii="Times New Roman"/>
                <w:sz w:val="33"/>
              </w:rPr>
            </w:pPr>
          </w:p>
          <w:p w14:paraId="0955C36A" w14:textId="77777777" w:rsidR="0068070D" w:rsidRDefault="00642BDB">
            <w:pPr>
              <w:pStyle w:val="TableParagraph"/>
              <w:spacing w:before="1"/>
              <w:ind w:left="109"/>
            </w:pPr>
            <w:r>
              <w:t>Atender demanda existente.</w:t>
            </w:r>
          </w:p>
        </w:tc>
        <w:tc>
          <w:tcPr>
            <w:tcW w:w="1603" w:type="dxa"/>
          </w:tcPr>
          <w:p w14:paraId="3A36686A" w14:textId="77777777" w:rsidR="0068070D" w:rsidRDefault="0068070D">
            <w:pPr>
              <w:pStyle w:val="TableParagraph"/>
              <w:rPr>
                <w:rFonts w:ascii="Times New Roman"/>
                <w:sz w:val="24"/>
              </w:rPr>
            </w:pPr>
          </w:p>
          <w:p w14:paraId="5450791B" w14:textId="77777777" w:rsidR="0068070D" w:rsidRDefault="0068070D">
            <w:pPr>
              <w:pStyle w:val="TableParagraph"/>
              <w:rPr>
                <w:rFonts w:ascii="Times New Roman"/>
                <w:sz w:val="24"/>
              </w:rPr>
            </w:pPr>
          </w:p>
          <w:p w14:paraId="2E42EF67" w14:textId="77777777" w:rsidR="0068070D" w:rsidRDefault="0068070D">
            <w:pPr>
              <w:pStyle w:val="TableParagraph"/>
              <w:rPr>
                <w:rFonts w:ascii="Times New Roman"/>
                <w:sz w:val="24"/>
              </w:rPr>
            </w:pPr>
          </w:p>
          <w:p w14:paraId="58E72027" w14:textId="77777777" w:rsidR="0068070D" w:rsidRDefault="0068070D">
            <w:pPr>
              <w:pStyle w:val="TableParagraph"/>
              <w:spacing w:before="7"/>
              <w:rPr>
                <w:rFonts w:ascii="Times New Roman"/>
                <w:sz w:val="20"/>
              </w:rPr>
            </w:pPr>
          </w:p>
          <w:p w14:paraId="35C95AED" w14:textId="77777777" w:rsidR="0068070D" w:rsidRDefault="00642BDB">
            <w:pPr>
              <w:pStyle w:val="TableParagraph"/>
              <w:ind w:left="122" w:right="108"/>
              <w:jc w:val="center"/>
            </w:pPr>
            <w:r>
              <w:t>R$ 50.000,00</w:t>
            </w:r>
          </w:p>
        </w:tc>
      </w:tr>
      <w:tr w:rsidR="0068070D" w14:paraId="3D1C68A2" w14:textId="77777777">
        <w:trPr>
          <w:trHeight w:val="3151"/>
        </w:trPr>
        <w:tc>
          <w:tcPr>
            <w:tcW w:w="2030" w:type="dxa"/>
          </w:tcPr>
          <w:p w14:paraId="2EAAA36F" w14:textId="77777777" w:rsidR="0068070D" w:rsidRDefault="0068070D">
            <w:pPr>
              <w:pStyle w:val="TableParagraph"/>
              <w:rPr>
                <w:rFonts w:ascii="Times New Roman"/>
                <w:sz w:val="24"/>
              </w:rPr>
            </w:pPr>
          </w:p>
          <w:p w14:paraId="634CADC4" w14:textId="77777777" w:rsidR="0068070D" w:rsidRDefault="0068070D">
            <w:pPr>
              <w:pStyle w:val="TableParagraph"/>
              <w:spacing w:before="9"/>
              <w:rPr>
                <w:rFonts w:ascii="Times New Roman"/>
                <w:sz w:val="24"/>
              </w:rPr>
            </w:pPr>
          </w:p>
          <w:p w14:paraId="0FB32D3F" w14:textId="77777777" w:rsidR="0068070D" w:rsidRDefault="00642BDB">
            <w:pPr>
              <w:pStyle w:val="TableParagraph"/>
              <w:tabs>
                <w:tab w:val="left" w:pos="815"/>
                <w:tab w:val="left" w:pos="870"/>
                <w:tab w:val="left" w:pos="1079"/>
                <w:tab w:val="left" w:pos="1568"/>
                <w:tab w:val="left" w:pos="1801"/>
              </w:tabs>
              <w:ind w:left="419" w:right="93" w:hanging="286"/>
            </w:pPr>
            <w:r>
              <w:t>10.</w:t>
            </w:r>
            <w:r>
              <w:tab/>
              <w:t>Ampliação de</w:t>
            </w:r>
            <w:r>
              <w:tab/>
            </w:r>
            <w:r>
              <w:tab/>
            </w:r>
            <w:r>
              <w:rPr>
                <w:spacing w:val="-3"/>
              </w:rPr>
              <w:t xml:space="preserve">programas </w:t>
            </w:r>
            <w:r>
              <w:t>culturais</w:t>
            </w:r>
            <w:r>
              <w:tab/>
            </w:r>
            <w:r>
              <w:rPr>
                <w:spacing w:val="-7"/>
              </w:rPr>
              <w:t xml:space="preserve">nos </w:t>
            </w:r>
            <w:r>
              <w:t>bairros, incluindo finais de</w:t>
            </w:r>
            <w:r>
              <w:tab/>
            </w:r>
            <w:r>
              <w:tab/>
            </w:r>
            <w:r>
              <w:tab/>
            </w:r>
            <w:r>
              <w:rPr>
                <w:spacing w:val="-4"/>
              </w:rPr>
              <w:t xml:space="preserve">semana, </w:t>
            </w:r>
            <w:r>
              <w:t>feriados</w:t>
            </w:r>
            <w:r>
              <w:tab/>
            </w:r>
            <w:r>
              <w:tab/>
            </w:r>
            <w:r>
              <w:rPr>
                <w:spacing w:val="-17"/>
              </w:rPr>
              <w:t xml:space="preserve">e </w:t>
            </w:r>
            <w:r>
              <w:t>férias.</w:t>
            </w:r>
          </w:p>
        </w:tc>
        <w:tc>
          <w:tcPr>
            <w:tcW w:w="2100" w:type="dxa"/>
          </w:tcPr>
          <w:p w14:paraId="67DB72B8" w14:textId="77777777" w:rsidR="0068070D" w:rsidRDefault="00642BDB">
            <w:pPr>
              <w:pStyle w:val="TableParagraph"/>
              <w:tabs>
                <w:tab w:val="left" w:pos="1321"/>
              </w:tabs>
              <w:spacing w:before="55"/>
              <w:ind w:left="108" w:right="92"/>
            </w:pPr>
            <w:r>
              <w:rPr>
                <w:color w:val="212121"/>
              </w:rPr>
              <w:t xml:space="preserve">Financiamento </w:t>
            </w:r>
            <w:r>
              <w:rPr>
                <w:color w:val="212121"/>
                <w:spacing w:val="-7"/>
              </w:rPr>
              <w:t xml:space="preserve">de </w:t>
            </w:r>
            <w:r>
              <w:rPr>
                <w:color w:val="212121"/>
              </w:rPr>
              <w:t>projetos</w:t>
            </w:r>
            <w:r>
              <w:rPr>
                <w:color w:val="212121"/>
              </w:rPr>
              <w:tab/>
            </w:r>
            <w:r>
              <w:rPr>
                <w:color w:val="212121"/>
                <w:spacing w:val="-3"/>
              </w:rPr>
              <w:t>sociais</w:t>
            </w:r>
          </w:p>
          <w:p w14:paraId="68CCFCD2" w14:textId="77777777" w:rsidR="0068070D" w:rsidRDefault="00642BDB">
            <w:pPr>
              <w:pStyle w:val="TableParagraph"/>
              <w:tabs>
                <w:tab w:val="left" w:pos="640"/>
                <w:tab w:val="left" w:pos="1064"/>
                <w:tab w:val="left" w:pos="1622"/>
                <w:tab w:val="left" w:pos="1746"/>
              </w:tabs>
              <w:ind w:left="108" w:right="92"/>
            </w:pPr>
            <w:r>
              <w:rPr>
                <w:color w:val="212121"/>
              </w:rPr>
              <w:t>através</w:t>
            </w:r>
            <w:r>
              <w:rPr>
                <w:color w:val="212121"/>
              </w:rPr>
              <w:tab/>
            </w:r>
            <w:r>
              <w:rPr>
                <w:color w:val="212121"/>
              </w:rPr>
              <w:tab/>
            </w:r>
            <w:r>
              <w:rPr>
                <w:color w:val="212121"/>
              </w:rPr>
              <w:tab/>
            </w:r>
            <w:r>
              <w:rPr>
                <w:color w:val="212121"/>
                <w:spacing w:val="-7"/>
              </w:rPr>
              <w:t xml:space="preserve">de </w:t>
            </w:r>
            <w:r>
              <w:rPr>
                <w:color w:val="212121"/>
              </w:rPr>
              <w:t>Chamamento Público</w:t>
            </w:r>
            <w:r>
              <w:rPr>
                <w:color w:val="212121"/>
              </w:rPr>
              <w:tab/>
            </w:r>
            <w:r>
              <w:rPr>
                <w:color w:val="212121"/>
              </w:rPr>
              <w:tab/>
            </w:r>
            <w:r>
              <w:rPr>
                <w:color w:val="212121"/>
                <w:spacing w:val="-5"/>
              </w:rPr>
              <w:t xml:space="preserve">que </w:t>
            </w:r>
            <w:r>
              <w:rPr>
                <w:color w:val="212121"/>
              </w:rPr>
              <w:t>realizem atividades culturais</w:t>
            </w:r>
            <w:r>
              <w:rPr>
                <w:color w:val="212121"/>
              </w:rPr>
              <w:tab/>
            </w:r>
            <w:r>
              <w:rPr>
                <w:color w:val="212121"/>
              </w:rPr>
              <w:tab/>
            </w:r>
            <w:r>
              <w:rPr>
                <w:color w:val="212121"/>
                <w:spacing w:val="-6"/>
              </w:rPr>
              <w:t xml:space="preserve">nos </w:t>
            </w:r>
            <w:r>
              <w:rPr>
                <w:color w:val="212121"/>
              </w:rPr>
              <w:t>bairros,</w:t>
            </w:r>
            <w:r>
              <w:rPr>
                <w:color w:val="212121"/>
              </w:rPr>
              <w:tab/>
            </w:r>
            <w:r>
              <w:rPr>
                <w:color w:val="212121"/>
                <w:spacing w:val="-1"/>
              </w:rPr>
              <w:t xml:space="preserve">utilizando </w:t>
            </w:r>
            <w:r>
              <w:rPr>
                <w:color w:val="212121"/>
              </w:rPr>
              <w:t>do</w:t>
            </w:r>
            <w:r>
              <w:rPr>
                <w:color w:val="212121"/>
              </w:rPr>
              <w:tab/>
              <w:t>espaço</w:t>
            </w:r>
            <w:r>
              <w:rPr>
                <w:color w:val="212121"/>
              </w:rPr>
              <w:tab/>
            </w:r>
            <w:r>
              <w:rPr>
                <w:color w:val="212121"/>
                <w:spacing w:val="-6"/>
              </w:rPr>
              <w:t xml:space="preserve">das </w:t>
            </w:r>
            <w:r>
              <w:rPr>
                <w:color w:val="212121"/>
              </w:rPr>
              <w:t>escolas, associações</w:t>
            </w:r>
            <w:r>
              <w:rPr>
                <w:color w:val="212121"/>
              </w:rPr>
              <w:tab/>
            </w:r>
            <w:r>
              <w:rPr>
                <w:color w:val="212121"/>
              </w:rPr>
              <w:tab/>
            </w:r>
            <w:r>
              <w:rPr>
                <w:color w:val="212121"/>
                <w:spacing w:val="-8"/>
              </w:rPr>
              <w:t xml:space="preserve">ou </w:t>
            </w:r>
            <w:r>
              <w:rPr>
                <w:color w:val="212121"/>
              </w:rPr>
              <w:t>praças.</w:t>
            </w:r>
          </w:p>
        </w:tc>
        <w:tc>
          <w:tcPr>
            <w:tcW w:w="1464" w:type="dxa"/>
          </w:tcPr>
          <w:p w14:paraId="1B0BE76C" w14:textId="77777777" w:rsidR="0068070D" w:rsidRDefault="0068070D">
            <w:pPr>
              <w:pStyle w:val="TableParagraph"/>
              <w:rPr>
                <w:rFonts w:ascii="Times New Roman"/>
                <w:sz w:val="24"/>
              </w:rPr>
            </w:pPr>
          </w:p>
          <w:p w14:paraId="32B9D9A0" w14:textId="77777777" w:rsidR="0068070D" w:rsidRDefault="0068070D">
            <w:pPr>
              <w:pStyle w:val="TableParagraph"/>
              <w:rPr>
                <w:rFonts w:ascii="Times New Roman"/>
                <w:sz w:val="24"/>
              </w:rPr>
            </w:pPr>
          </w:p>
          <w:p w14:paraId="1EDE9C3B" w14:textId="77777777" w:rsidR="0068070D" w:rsidRDefault="0068070D">
            <w:pPr>
              <w:pStyle w:val="TableParagraph"/>
              <w:rPr>
                <w:rFonts w:ascii="Times New Roman"/>
                <w:sz w:val="24"/>
              </w:rPr>
            </w:pPr>
          </w:p>
          <w:p w14:paraId="5D1C3363" w14:textId="77777777" w:rsidR="0068070D" w:rsidRDefault="0068070D">
            <w:pPr>
              <w:pStyle w:val="TableParagraph"/>
              <w:rPr>
                <w:rFonts w:ascii="Times New Roman"/>
                <w:sz w:val="24"/>
              </w:rPr>
            </w:pPr>
          </w:p>
          <w:p w14:paraId="1DEC4066" w14:textId="77777777" w:rsidR="0068070D" w:rsidRDefault="0068070D">
            <w:pPr>
              <w:pStyle w:val="TableParagraph"/>
              <w:spacing w:before="10"/>
              <w:rPr>
                <w:rFonts w:ascii="Times New Roman"/>
                <w:sz w:val="29"/>
              </w:rPr>
            </w:pPr>
          </w:p>
          <w:p w14:paraId="0B6F3DF5" w14:textId="77777777" w:rsidR="0068070D" w:rsidRDefault="00642BDB">
            <w:pPr>
              <w:pStyle w:val="TableParagraph"/>
              <w:ind w:left="211"/>
            </w:pPr>
            <w:r>
              <w:t>2019/2020</w:t>
            </w:r>
          </w:p>
        </w:tc>
        <w:tc>
          <w:tcPr>
            <w:tcW w:w="2091" w:type="dxa"/>
          </w:tcPr>
          <w:p w14:paraId="45A89C9F" w14:textId="77777777" w:rsidR="0068070D" w:rsidRDefault="0068070D">
            <w:pPr>
              <w:pStyle w:val="TableParagraph"/>
              <w:rPr>
                <w:rFonts w:ascii="Times New Roman"/>
                <w:sz w:val="24"/>
              </w:rPr>
            </w:pPr>
          </w:p>
          <w:p w14:paraId="708D5793" w14:textId="77777777" w:rsidR="0068070D" w:rsidRDefault="0068070D">
            <w:pPr>
              <w:pStyle w:val="TableParagraph"/>
              <w:rPr>
                <w:rFonts w:ascii="Times New Roman"/>
                <w:sz w:val="24"/>
              </w:rPr>
            </w:pPr>
          </w:p>
          <w:p w14:paraId="79659E1B" w14:textId="77777777" w:rsidR="0068070D" w:rsidRDefault="0068070D">
            <w:pPr>
              <w:pStyle w:val="TableParagraph"/>
              <w:rPr>
                <w:rFonts w:ascii="Times New Roman"/>
                <w:sz w:val="24"/>
              </w:rPr>
            </w:pPr>
          </w:p>
          <w:p w14:paraId="4A6F6DD1" w14:textId="77777777" w:rsidR="0068070D" w:rsidRDefault="0068070D">
            <w:pPr>
              <w:pStyle w:val="TableParagraph"/>
              <w:spacing w:before="8"/>
              <w:rPr>
                <w:rFonts w:ascii="Times New Roman"/>
                <w:sz w:val="31"/>
              </w:rPr>
            </w:pPr>
          </w:p>
          <w:p w14:paraId="2FD4B615" w14:textId="77777777" w:rsidR="0068070D" w:rsidRDefault="00642BDB">
            <w:pPr>
              <w:pStyle w:val="TableParagraph"/>
              <w:ind w:left="109" w:right="93"/>
              <w:jc w:val="both"/>
            </w:pPr>
            <w:r>
              <w:t xml:space="preserve">Garantir o </w:t>
            </w:r>
            <w:r>
              <w:rPr>
                <w:spacing w:val="-4"/>
              </w:rPr>
              <w:t xml:space="preserve">acesso </w:t>
            </w:r>
            <w:r>
              <w:t>ao direito ao lazer e à cultura.</w:t>
            </w:r>
          </w:p>
        </w:tc>
        <w:tc>
          <w:tcPr>
            <w:tcW w:w="1603" w:type="dxa"/>
          </w:tcPr>
          <w:p w14:paraId="0E59FE3A" w14:textId="77777777" w:rsidR="0068070D" w:rsidRDefault="0068070D">
            <w:pPr>
              <w:pStyle w:val="TableParagraph"/>
              <w:rPr>
                <w:rFonts w:ascii="Times New Roman"/>
                <w:sz w:val="24"/>
              </w:rPr>
            </w:pPr>
          </w:p>
          <w:p w14:paraId="2D7AAC32" w14:textId="77777777" w:rsidR="0068070D" w:rsidRDefault="0068070D">
            <w:pPr>
              <w:pStyle w:val="TableParagraph"/>
              <w:rPr>
                <w:rFonts w:ascii="Times New Roman"/>
                <w:sz w:val="24"/>
              </w:rPr>
            </w:pPr>
          </w:p>
          <w:p w14:paraId="562CCBAF" w14:textId="77777777" w:rsidR="0068070D" w:rsidRDefault="0068070D">
            <w:pPr>
              <w:pStyle w:val="TableParagraph"/>
              <w:rPr>
                <w:rFonts w:ascii="Times New Roman"/>
                <w:sz w:val="24"/>
              </w:rPr>
            </w:pPr>
          </w:p>
          <w:p w14:paraId="0F8EEA65" w14:textId="77777777" w:rsidR="0068070D" w:rsidRDefault="0068070D">
            <w:pPr>
              <w:pStyle w:val="TableParagraph"/>
              <w:rPr>
                <w:rFonts w:ascii="Times New Roman"/>
                <w:sz w:val="24"/>
              </w:rPr>
            </w:pPr>
          </w:p>
          <w:p w14:paraId="78C2D4CB" w14:textId="77777777" w:rsidR="0068070D" w:rsidRDefault="0068070D">
            <w:pPr>
              <w:pStyle w:val="TableParagraph"/>
              <w:spacing w:before="10"/>
              <w:rPr>
                <w:rFonts w:ascii="Times New Roman"/>
                <w:sz w:val="29"/>
              </w:rPr>
            </w:pPr>
          </w:p>
          <w:p w14:paraId="656A611C" w14:textId="77777777" w:rsidR="0068070D" w:rsidRDefault="00642BDB">
            <w:pPr>
              <w:pStyle w:val="TableParagraph"/>
              <w:ind w:left="122" w:right="108"/>
              <w:jc w:val="center"/>
            </w:pPr>
            <w:r>
              <w:t>R$ 20.000,00</w:t>
            </w:r>
          </w:p>
        </w:tc>
      </w:tr>
    </w:tbl>
    <w:p w14:paraId="05E6D331" w14:textId="77777777" w:rsidR="0068070D" w:rsidRDefault="0068070D">
      <w:pPr>
        <w:pStyle w:val="Corpodetexto"/>
        <w:rPr>
          <w:rFonts w:ascii="Times New Roman"/>
          <w:sz w:val="20"/>
        </w:rPr>
      </w:pPr>
    </w:p>
    <w:p w14:paraId="0340A518" w14:textId="77777777" w:rsidR="0068070D" w:rsidRDefault="0068070D">
      <w:pPr>
        <w:pStyle w:val="Corpodetexto"/>
        <w:rPr>
          <w:rFonts w:ascii="Times New Roman"/>
          <w:sz w:val="20"/>
        </w:rPr>
      </w:pPr>
    </w:p>
    <w:p w14:paraId="620A3639" w14:textId="77777777" w:rsidR="0068070D" w:rsidRDefault="0068070D">
      <w:pPr>
        <w:pStyle w:val="Corpodetexto"/>
        <w:rPr>
          <w:rFonts w:ascii="Times New Roman"/>
          <w:sz w:val="20"/>
        </w:rPr>
      </w:pPr>
    </w:p>
    <w:p w14:paraId="3CCF24DE" w14:textId="77777777" w:rsidR="0068070D" w:rsidRDefault="0068070D">
      <w:pPr>
        <w:pStyle w:val="Corpodetexto"/>
        <w:rPr>
          <w:rFonts w:ascii="Times New Roman"/>
          <w:sz w:val="20"/>
        </w:rPr>
      </w:pPr>
    </w:p>
    <w:p w14:paraId="71C6224D" w14:textId="77777777" w:rsidR="0068070D" w:rsidRDefault="0068070D">
      <w:pPr>
        <w:pStyle w:val="Corpodetexto"/>
        <w:rPr>
          <w:rFonts w:ascii="Times New Roman"/>
          <w:sz w:val="20"/>
        </w:rPr>
      </w:pPr>
    </w:p>
    <w:p w14:paraId="591ED304" w14:textId="77777777" w:rsidR="0068070D" w:rsidRDefault="0068070D">
      <w:pPr>
        <w:pStyle w:val="Corpodetexto"/>
        <w:rPr>
          <w:rFonts w:ascii="Times New Roman"/>
          <w:sz w:val="20"/>
        </w:rPr>
      </w:pPr>
    </w:p>
    <w:p w14:paraId="0E9221CA" w14:textId="77777777" w:rsidR="0068070D" w:rsidRDefault="0068070D">
      <w:pPr>
        <w:pStyle w:val="Corpodetexto"/>
        <w:rPr>
          <w:rFonts w:ascii="Times New Roman"/>
          <w:sz w:val="20"/>
        </w:rPr>
      </w:pPr>
    </w:p>
    <w:p w14:paraId="1726F3FD" w14:textId="77777777" w:rsidR="0068070D" w:rsidRDefault="0068070D">
      <w:pPr>
        <w:pStyle w:val="Corpodetexto"/>
        <w:rPr>
          <w:rFonts w:ascii="Times New Roman"/>
          <w:sz w:val="20"/>
        </w:rPr>
      </w:pPr>
    </w:p>
    <w:p w14:paraId="4C6AEDD4" w14:textId="77777777" w:rsidR="0068070D" w:rsidRDefault="00642BDB">
      <w:pPr>
        <w:pStyle w:val="Corpodetexto"/>
        <w:spacing w:before="227"/>
        <w:ind w:left="282"/>
      </w:pPr>
      <w:r>
        <w:t>Eixo 2: Saúde de Crianças e Adolescentes Direitos Cobrados, Direitos Assegurados</w:t>
      </w:r>
    </w:p>
    <w:p w14:paraId="3D32AB58" w14:textId="77777777" w:rsidR="0068070D" w:rsidRDefault="0068070D">
      <w:pPr>
        <w:pStyle w:val="Corpodetexto"/>
        <w:spacing w:before="3"/>
        <w:rPr>
          <w:sz w:val="12"/>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7"/>
        <w:gridCol w:w="2110"/>
        <w:gridCol w:w="1464"/>
        <w:gridCol w:w="2117"/>
        <w:gridCol w:w="1610"/>
      </w:tblGrid>
      <w:tr w:rsidR="0068070D" w14:paraId="5652BF37" w14:textId="77777777">
        <w:trPr>
          <w:trHeight w:val="870"/>
        </w:trPr>
        <w:tc>
          <w:tcPr>
            <w:tcW w:w="1987" w:type="dxa"/>
          </w:tcPr>
          <w:p w14:paraId="5BE413D4" w14:textId="77777777" w:rsidR="0068070D" w:rsidRDefault="0068070D">
            <w:pPr>
              <w:pStyle w:val="TableParagraph"/>
              <w:spacing w:before="5"/>
              <w:rPr>
                <w:sz w:val="26"/>
              </w:rPr>
            </w:pPr>
          </w:p>
          <w:p w14:paraId="57D98315" w14:textId="77777777" w:rsidR="0068070D" w:rsidRDefault="00642BDB">
            <w:pPr>
              <w:pStyle w:val="TableParagraph"/>
              <w:ind w:left="662" w:right="650"/>
              <w:jc w:val="center"/>
              <w:rPr>
                <w:b/>
              </w:rPr>
            </w:pPr>
            <w:r>
              <w:rPr>
                <w:b/>
              </w:rPr>
              <w:t>META</w:t>
            </w:r>
          </w:p>
        </w:tc>
        <w:tc>
          <w:tcPr>
            <w:tcW w:w="2110" w:type="dxa"/>
          </w:tcPr>
          <w:p w14:paraId="4E869904" w14:textId="77777777" w:rsidR="0068070D" w:rsidRDefault="0068070D">
            <w:pPr>
              <w:pStyle w:val="TableParagraph"/>
              <w:spacing w:before="5"/>
              <w:rPr>
                <w:sz w:val="26"/>
              </w:rPr>
            </w:pPr>
          </w:p>
          <w:p w14:paraId="1CA906DF" w14:textId="77777777" w:rsidR="0068070D" w:rsidRDefault="00642BDB">
            <w:pPr>
              <w:pStyle w:val="TableParagraph"/>
              <w:ind w:left="87" w:right="83"/>
              <w:jc w:val="center"/>
              <w:rPr>
                <w:b/>
              </w:rPr>
            </w:pPr>
            <w:r>
              <w:rPr>
                <w:b/>
              </w:rPr>
              <w:t>AÇÃO</w:t>
            </w:r>
          </w:p>
        </w:tc>
        <w:tc>
          <w:tcPr>
            <w:tcW w:w="1464" w:type="dxa"/>
          </w:tcPr>
          <w:p w14:paraId="1B795961" w14:textId="77777777" w:rsidR="0068070D" w:rsidRDefault="00642BDB">
            <w:pPr>
              <w:pStyle w:val="TableParagraph"/>
              <w:spacing w:before="177"/>
              <w:ind w:left="108" w:right="79" w:firstLine="55"/>
              <w:rPr>
                <w:b/>
              </w:rPr>
            </w:pPr>
            <w:r>
              <w:rPr>
                <w:b/>
              </w:rPr>
              <w:t>PRAZO DE EXECUÇÃO</w:t>
            </w:r>
          </w:p>
        </w:tc>
        <w:tc>
          <w:tcPr>
            <w:tcW w:w="2117" w:type="dxa"/>
          </w:tcPr>
          <w:p w14:paraId="196692D7" w14:textId="77777777" w:rsidR="0068070D" w:rsidRDefault="0068070D">
            <w:pPr>
              <w:pStyle w:val="TableParagraph"/>
              <w:spacing w:before="5"/>
              <w:rPr>
                <w:sz w:val="26"/>
              </w:rPr>
            </w:pPr>
          </w:p>
          <w:p w14:paraId="0F1C0937" w14:textId="77777777" w:rsidR="0068070D" w:rsidRDefault="00642BDB">
            <w:pPr>
              <w:pStyle w:val="TableParagraph"/>
              <w:ind w:left="3"/>
              <w:jc w:val="center"/>
              <w:rPr>
                <w:b/>
              </w:rPr>
            </w:pPr>
            <w:r>
              <w:rPr>
                <w:b/>
              </w:rPr>
              <w:t>INDICADORES</w:t>
            </w:r>
          </w:p>
        </w:tc>
        <w:tc>
          <w:tcPr>
            <w:tcW w:w="1610" w:type="dxa"/>
          </w:tcPr>
          <w:p w14:paraId="419A44EB" w14:textId="77777777" w:rsidR="0068070D" w:rsidRDefault="00642BDB">
            <w:pPr>
              <w:pStyle w:val="TableParagraph"/>
              <w:spacing w:before="50"/>
              <w:ind w:left="124" w:right="113"/>
              <w:jc w:val="center"/>
              <w:rPr>
                <w:b/>
              </w:rPr>
            </w:pPr>
            <w:r>
              <w:rPr>
                <w:b/>
              </w:rPr>
              <w:t>APLICAÇÃO DE    RECURSOS</w:t>
            </w:r>
          </w:p>
        </w:tc>
      </w:tr>
      <w:tr w:rsidR="0068070D" w14:paraId="60B61E29" w14:textId="77777777">
        <w:trPr>
          <w:trHeight w:val="369"/>
        </w:trPr>
        <w:tc>
          <w:tcPr>
            <w:tcW w:w="1987" w:type="dxa"/>
          </w:tcPr>
          <w:p w14:paraId="3F7E84A3" w14:textId="77777777" w:rsidR="0068070D" w:rsidRDefault="00642BDB">
            <w:pPr>
              <w:pStyle w:val="TableParagraph"/>
              <w:tabs>
                <w:tab w:val="left" w:pos="1755"/>
              </w:tabs>
              <w:spacing w:before="55"/>
              <w:ind w:left="134"/>
            </w:pPr>
            <w:r>
              <w:t>1.</w:t>
            </w:r>
            <w:r>
              <w:rPr>
                <w:spacing w:val="37"/>
              </w:rPr>
              <w:t xml:space="preserve"> </w:t>
            </w:r>
            <w:r>
              <w:t>Reduzir</w:t>
            </w:r>
            <w:r>
              <w:tab/>
              <w:t>o</w:t>
            </w:r>
          </w:p>
        </w:tc>
        <w:tc>
          <w:tcPr>
            <w:tcW w:w="2110" w:type="dxa"/>
          </w:tcPr>
          <w:p w14:paraId="73B32B04" w14:textId="77777777" w:rsidR="0068070D" w:rsidRDefault="00642BDB">
            <w:pPr>
              <w:pStyle w:val="TableParagraph"/>
              <w:spacing w:before="55"/>
              <w:ind w:left="94" w:right="83"/>
              <w:jc w:val="center"/>
            </w:pPr>
            <w:r>
              <w:t>Discutir nos grupos</w:t>
            </w:r>
          </w:p>
        </w:tc>
        <w:tc>
          <w:tcPr>
            <w:tcW w:w="1464" w:type="dxa"/>
          </w:tcPr>
          <w:p w14:paraId="3B86356F" w14:textId="77777777" w:rsidR="0068070D" w:rsidRDefault="00642BDB">
            <w:pPr>
              <w:pStyle w:val="TableParagraph"/>
              <w:spacing w:before="55"/>
              <w:ind w:left="211"/>
            </w:pPr>
            <w:r>
              <w:t>2019/2020</w:t>
            </w:r>
          </w:p>
        </w:tc>
        <w:tc>
          <w:tcPr>
            <w:tcW w:w="2117" w:type="dxa"/>
          </w:tcPr>
          <w:p w14:paraId="26BCBC44" w14:textId="77777777" w:rsidR="0068070D" w:rsidRDefault="00642BDB">
            <w:pPr>
              <w:pStyle w:val="TableParagraph"/>
              <w:tabs>
                <w:tab w:val="left" w:pos="1788"/>
              </w:tabs>
              <w:spacing w:before="55"/>
              <w:ind w:left="8"/>
              <w:jc w:val="center"/>
            </w:pPr>
            <w:r>
              <w:t>Ampliar</w:t>
            </w:r>
            <w:r>
              <w:tab/>
              <w:t>a</w:t>
            </w:r>
          </w:p>
        </w:tc>
        <w:tc>
          <w:tcPr>
            <w:tcW w:w="1610" w:type="dxa"/>
          </w:tcPr>
          <w:p w14:paraId="318F477C" w14:textId="77777777" w:rsidR="0068070D" w:rsidRDefault="00642BDB">
            <w:pPr>
              <w:pStyle w:val="TableParagraph"/>
              <w:spacing w:before="55"/>
              <w:ind w:left="144"/>
            </w:pPr>
            <w:r>
              <w:t>R$ 40.000,00</w:t>
            </w:r>
          </w:p>
        </w:tc>
      </w:tr>
    </w:tbl>
    <w:p w14:paraId="45AFFAFD" w14:textId="77777777" w:rsidR="0068070D" w:rsidRDefault="0068070D">
      <w:pPr>
        <w:sectPr w:rsidR="0068070D">
          <w:pgSz w:w="11910" w:h="16840"/>
          <w:pgMar w:top="1660" w:right="840" w:bottom="800" w:left="1420" w:header="392" w:footer="619" w:gutter="0"/>
          <w:cols w:space="720"/>
        </w:sectPr>
      </w:pPr>
    </w:p>
    <w:p w14:paraId="0B3C8B90" w14:textId="77777777" w:rsidR="0068070D" w:rsidRDefault="0068070D">
      <w:pPr>
        <w:pStyle w:val="Corpodetexto"/>
        <w:spacing w:before="10" w:after="1"/>
        <w:rPr>
          <w:rFonts w:ascii="Times New Roman"/>
          <w:sz w:val="23"/>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7"/>
        <w:gridCol w:w="2110"/>
        <w:gridCol w:w="1464"/>
        <w:gridCol w:w="2117"/>
        <w:gridCol w:w="1610"/>
      </w:tblGrid>
      <w:tr w:rsidR="0068070D" w14:paraId="1ECE44B2" w14:textId="77777777">
        <w:trPr>
          <w:trHeight w:val="3907"/>
        </w:trPr>
        <w:tc>
          <w:tcPr>
            <w:tcW w:w="1987" w:type="dxa"/>
          </w:tcPr>
          <w:p w14:paraId="2CC2CA03" w14:textId="77777777" w:rsidR="0068070D" w:rsidRDefault="00642BDB">
            <w:pPr>
              <w:pStyle w:val="TableParagraph"/>
              <w:tabs>
                <w:tab w:val="left" w:pos="1633"/>
              </w:tabs>
              <w:spacing w:before="55" w:line="252" w:lineRule="exact"/>
              <w:ind w:left="419"/>
            </w:pPr>
            <w:r>
              <w:t>índice</w:t>
            </w:r>
            <w:r>
              <w:tab/>
              <w:t>de</w:t>
            </w:r>
          </w:p>
          <w:p w14:paraId="47CC9F7E" w14:textId="77777777" w:rsidR="0068070D" w:rsidRDefault="00642BDB">
            <w:pPr>
              <w:pStyle w:val="TableParagraph"/>
              <w:tabs>
                <w:tab w:val="left" w:pos="1633"/>
              </w:tabs>
              <w:ind w:left="419" w:right="96"/>
            </w:pPr>
            <w:r>
              <w:t>gravidez</w:t>
            </w:r>
            <w:r>
              <w:tab/>
            </w:r>
            <w:r>
              <w:rPr>
                <w:spacing w:val="-9"/>
              </w:rPr>
              <w:t xml:space="preserve">na </w:t>
            </w:r>
            <w:r>
              <w:t>adolescência</w:t>
            </w:r>
          </w:p>
        </w:tc>
        <w:tc>
          <w:tcPr>
            <w:tcW w:w="2110" w:type="dxa"/>
          </w:tcPr>
          <w:p w14:paraId="100F8CC7" w14:textId="77777777" w:rsidR="0068070D" w:rsidRDefault="00642BDB">
            <w:pPr>
              <w:pStyle w:val="TableParagraph"/>
              <w:tabs>
                <w:tab w:val="left" w:pos="705"/>
                <w:tab w:val="left" w:pos="1048"/>
                <w:tab w:val="left" w:pos="1585"/>
                <w:tab w:val="left" w:pos="1877"/>
              </w:tabs>
              <w:spacing w:before="55"/>
              <w:ind w:left="107" w:right="93"/>
            </w:pPr>
            <w:r>
              <w:t>de</w:t>
            </w:r>
            <w:r>
              <w:tab/>
            </w:r>
            <w:r>
              <w:rPr>
                <w:spacing w:val="-3"/>
              </w:rPr>
              <w:t xml:space="preserve">adolescentes </w:t>
            </w:r>
            <w:r>
              <w:t xml:space="preserve">(escolas, SCFV e grupos na </w:t>
            </w:r>
            <w:r>
              <w:rPr>
                <w:spacing w:val="-3"/>
              </w:rPr>
              <w:t xml:space="preserve">saúde) </w:t>
            </w:r>
            <w:r>
              <w:t>sobre orientação e/ou</w:t>
            </w:r>
            <w:r>
              <w:tab/>
            </w:r>
            <w:r>
              <w:tab/>
            </w:r>
            <w:r>
              <w:rPr>
                <w:spacing w:val="-4"/>
              </w:rPr>
              <w:t xml:space="preserve">educação </w:t>
            </w:r>
            <w:r>
              <w:t>sexual,</w:t>
            </w:r>
            <w:r>
              <w:tab/>
            </w:r>
            <w:r>
              <w:tab/>
            </w:r>
            <w:r>
              <w:rPr>
                <w:spacing w:val="-6"/>
              </w:rPr>
              <w:t xml:space="preserve">com </w:t>
            </w:r>
            <w:r>
              <w:t>material informativo</w:t>
            </w:r>
            <w:r>
              <w:tab/>
            </w:r>
            <w:r>
              <w:tab/>
            </w:r>
            <w:r>
              <w:rPr>
                <w:spacing w:val="-13"/>
              </w:rPr>
              <w:t xml:space="preserve">e </w:t>
            </w:r>
            <w:r>
              <w:t>palestras.</w:t>
            </w:r>
          </w:p>
          <w:p w14:paraId="3F986644" w14:textId="77777777" w:rsidR="0068070D" w:rsidRDefault="00642BDB">
            <w:pPr>
              <w:pStyle w:val="TableParagraph"/>
              <w:tabs>
                <w:tab w:val="left" w:pos="1878"/>
              </w:tabs>
              <w:ind w:left="107" w:right="94"/>
              <w:jc w:val="both"/>
            </w:pPr>
            <w:r>
              <w:t xml:space="preserve">Segundo o </w:t>
            </w:r>
            <w:r>
              <w:rPr>
                <w:spacing w:val="-5"/>
              </w:rPr>
              <w:t xml:space="preserve">que </w:t>
            </w:r>
            <w:r>
              <w:t>preconiza</w:t>
            </w:r>
            <w:r>
              <w:tab/>
            </w:r>
            <w:r>
              <w:rPr>
                <w:spacing w:val="-15"/>
              </w:rPr>
              <w:t xml:space="preserve">a </w:t>
            </w:r>
            <w:r>
              <w:t>UNICEF.</w:t>
            </w:r>
          </w:p>
        </w:tc>
        <w:tc>
          <w:tcPr>
            <w:tcW w:w="1464" w:type="dxa"/>
          </w:tcPr>
          <w:p w14:paraId="54980C7A" w14:textId="77777777" w:rsidR="0068070D" w:rsidRDefault="0068070D">
            <w:pPr>
              <w:pStyle w:val="TableParagraph"/>
              <w:rPr>
                <w:rFonts w:ascii="Times New Roman"/>
                <w:sz w:val="20"/>
              </w:rPr>
            </w:pPr>
          </w:p>
        </w:tc>
        <w:tc>
          <w:tcPr>
            <w:tcW w:w="2117" w:type="dxa"/>
          </w:tcPr>
          <w:p w14:paraId="682392FD" w14:textId="77777777" w:rsidR="0068070D" w:rsidRDefault="00642BDB">
            <w:pPr>
              <w:pStyle w:val="TableParagraph"/>
              <w:tabs>
                <w:tab w:val="left" w:pos="1761"/>
                <w:tab w:val="left" w:pos="1888"/>
              </w:tabs>
              <w:spacing w:before="55"/>
              <w:ind w:left="106" w:right="93"/>
            </w:pPr>
            <w:r>
              <w:t xml:space="preserve">discussão sobre </w:t>
            </w:r>
            <w:r>
              <w:rPr>
                <w:spacing w:val="-14"/>
              </w:rPr>
              <w:t xml:space="preserve">a </w:t>
            </w:r>
            <w:r>
              <w:t>sexualidade</w:t>
            </w:r>
            <w:r>
              <w:tab/>
            </w:r>
            <w:r>
              <w:rPr>
                <w:spacing w:val="-7"/>
              </w:rPr>
              <w:t xml:space="preserve">na </w:t>
            </w:r>
            <w:r>
              <w:t>adolescência,</w:t>
            </w:r>
            <w:r>
              <w:tab/>
            </w:r>
            <w:r>
              <w:rPr>
                <w:spacing w:val="-8"/>
              </w:rPr>
              <w:t xml:space="preserve">as </w:t>
            </w:r>
            <w:r>
              <w:t>mudanças hormonais, corporais</w:t>
            </w:r>
            <w:r>
              <w:tab/>
            </w:r>
            <w:r>
              <w:tab/>
            </w:r>
            <w:r>
              <w:rPr>
                <w:spacing w:val="-17"/>
              </w:rPr>
              <w:t>e</w:t>
            </w:r>
          </w:p>
          <w:p w14:paraId="37CAD89D" w14:textId="77777777" w:rsidR="0068070D" w:rsidRDefault="00642BDB">
            <w:pPr>
              <w:pStyle w:val="TableParagraph"/>
              <w:tabs>
                <w:tab w:val="left" w:pos="1764"/>
              </w:tabs>
              <w:spacing w:line="251" w:lineRule="exact"/>
              <w:ind w:left="106"/>
            </w:pPr>
            <w:r>
              <w:t>emocionais,</w:t>
            </w:r>
            <w:r>
              <w:tab/>
              <w:t>no</w:t>
            </w:r>
          </w:p>
          <w:p w14:paraId="7BE4DDAB" w14:textId="77777777" w:rsidR="0068070D" w:rsidRDefault="00642BDB">
            <w:pPr>
              <w:pStyle w:val="TableParagraph"/>
              <w:tabs>
                <w:tab w:val="left" w:pos="1764"/>
              </w:tabs>
              <w:ind w:left="106" w:right="92"/>
            </w:pPr>
            <w:r>
              <w:t>processo</w:t>
            </w:r>
            <w:r>
              <w:tab/>
            </w:r>
            <w:r>
              <w:rPr>
                <w:spacing w:val="-9"/>
              </w:rPr>
              <w:t xml:space="preserve">de </w:t>
            </w:r>
            <w:r>
              <w:t>desenvolvimento para a vida adulta. Partindo</w:t>
            </w:r>
            <w:r>
              <w:tab/>
            </w:r>
            <w:r>
              <w:rPr>
                <w:spacing w:val="-8"/>
              </w:rPr>
              <w:t>da</w:t>
            </w:r>
          </w:p>
          <w:p w14:paraId="1618D2C6" w14:textId="77777777" w:rsidR="0068070D" w:rsidRDefault="00642BDB">
            <w:pPr>
              <w:pStyle w:val="TableParagraph"/>
              <w:tabs>
                <w:tab w:val="left" w:pos="1653"/>
                <w:tab w:val="left" w:pos="1886"/>
              </w:tabs>
              <w:ind w:left="106" w:right="95"/>
            </w:pPr>
            <w:r>
              <w:t>realidade</w:t>
            </w:r>
            <w:r>
              <w:tab/>
            </w:r>
            <w:r>
              <w:rPr>
                <w:spacing w:val="-7"/>
              </w:rPr>
              <w:t xml:space="preserve">das </w:t>
            </w:r>
            <w:r>
              <w:t>crianças, adolescentes</w:t>
            </w:r>
            <w:r>
              <w:tab/>
            </w:r>
            <w:r>
              <w:tab/>
            </w:r>
            <w:r>
              <w:rPr>
                <w:spacing w:val="-17"/>
              </w:rPr>
              <w:t xml:space="preserve">e </w:t>
            </w:r>
            <w:r>
              <w:t>jovens.</w:t>
            </w:r>
          </w:p>
        </w:tc>
        <w:tc>
          <w:tcPr>
            <w:tcW w:w="1610" w:type="dxa"/>
          </w:tcPr>
          <w:p w14:paraId="515AADE7" w14:textId="77777777" w:rsidR="0068070D" w:rsidRDefault="0068070D">
            <w:pPr>
              <w:pStyle w:val="TableParagraph"/>
              <w:rPr>
                <w:rFonts w:ascii="Times New Roman"/>
                <w:sz w:val="20"/>
              </w:rPr>
            </w:pPr>
          </w:p>
        </w:tc>
      </w:tr>
      <w:tr w:rsidR="0068070D" w14:paraId="1D76CFAC" w14:textId="77777777">
        <w:trPr>
          <w:trHeight w:val="2392"/>
        </w:trPr>
        <w:tc>
          <w:tcPr>
            <w:tcW w:w="1987" w:type="dxa"/>
          </w:tcPr>
          <w:p w14:paraId="6A2E28F8" w14:textId="77777777" w:rsidR="0068070D" w:rsidRDefault="0068070D">
            <w:pPr>
              <w:pStyle w:val="TableParagraph"/>
              <w:spacing w:before="10"/>
              <w:rPr>
                <w:rFonts w:ascii="Times New Roman"/>
                <w:sz w:val="26"/>
              </w:rPr>
            </w:pPr>
          </w:p>
          <w:p w14:paraId="07E696CD" w14:textId="77777777" w:rsidR="0068070D" w:rsidRDefault="00642BDB">
            <w:pPr>
              <w:pStyle w:val="TableParagraph"/>
              <w:tabs>
                <w:tab w:val="left" w:pos="1633"/>
                <w:tab w:val="left" w:pos="1755"/>
              </w:tabs>
              <w:ind w:left="419" w:right="93" w:hanging="286"/>
            </w:pPr>
            <w:r>
              <w:t>2.</w:t>
            </w:r>
            <w:r>
              <w:rPr>
                <w:spacing w:val="37"/>
              </w:rPr>
              <w:t xml:space="preserve"> </w:t>
            </w:r>
            <w:r>
              <w:t>Reduzir</w:t>
            </w:r>
            <w:r>
              <w:tab/>
            </w:r>
            <w:r>
              <w:tab/>
            </w:r>
            <w:r>
              <w:rPr>
                <w:spacing w:val="-14"/>
              </w:rPr>
              <w:t xml:space="preserve">a </w:t>
            </w:r>
            <w:r>
              <w:t>incidência</w:t>
            </w:r>
            <w:r>
              <w:tab/>
            </w:r>
            <w:r>
              <w:rPr>
                <w:spacing w:val="-8"/>
              </w:rPr>
              <w:t xml:space="preserve">de </w:t>
            </w:r>
            <w:r>
              <w:t xml:space="preserve">Doenças Sexualmente Transmissívei s – DST, </w:t>
            </w:r>
            <w:r>
              <w:rPr>
                <w:spacing w:val="-8"/>
              </w:rPr>
              <w:t xml:space="preserve">na </w:t>
            </w:r>
            <w:r>
              <w:t>adolescência</w:t>
            </w:r>
          </w:p>
        </w:tc>
        <w:tc>
          <w:tcPr>
            <w:tcW w:w="2110" w:type="dxa"/>
          </w:tcPr>
          <w:p w14:paraId="3433EEBF" w14:textId="77777777" w:rsidR="0068070D" w:rsidRDefault="00642BDB">
            <w:pPr>
              <w:pStyle w:val="TableParagraph"/>
              <w:tabs>
                <w:tab w:val="left" w:pos="1770"/>
              </w:tabs>
              <w:spacing w:before="55"/>
              <w:ind w:left="107"/>
              <w:jc w:val="both"/>
            </w:pPr>
            <w:r>
              <w:t>Ampliar</w:t>
            </w:r>
            <w:r>
              <w:tab/>
              <w:t>os</w:t>
            </w:r>
          </w:p>
          <w:p w14:paraId="475AD8AC" w14:textId="77777777" w:rsidR="0068070D" w:rsidRDefault="00642BDB">
            <w:pPr>
              <w:pStyle w:val="TableParagraph"/>
              <w:tabs>
                <w:tab w:val="left" w:pos="1758"/>
                <w:tab w:val="left" w:pos="1881"/>
              </w:tabs>
              <w:spacing w:before="1"/>
              <w:ind w:left="107" w:right="93"/>
              <w:jc w:val="both"/>
            </w:pPr>
            <w:r>
              <w:t>espaços</w:t>
            </w:r>
            <w:r>
              <w:tab/>
            </w:r>
            <w:r>
              <w:rPr>
                <w:spacing w:val="-9"/>
              </w:rPr>
              <w:t xml:space="preserve">de </w:t>
            </w:r>
            <w:r>
              <w:t xml:space="preserve">discussão sobre </w:t>
            </w:r>
            <w:r>
              <w:rPr>
                <w:spacing w:val="-13"/>
              </w:rPr>
              <w:t xml:space="preserve">a </w:t>
            </w:r>
            <w:r>
              <w:t xml:space="preserve">educação </w:t>
            </w:r>
            <w:r>
              <w:rPr>
                <w:spacing w:val="-5"/>
              </w:rPr>
              <w:t xml:space="preserve">para </w:t>
            </w:r>
            <w:r>
              <w:t xml:space="preserve">proteção contra </w:t>
            </w:r>
            <w:r>
              <w:rPr>
                <w:spacing w:val="-6"/>
              </w:rPr>
              <w:t xml:space="preserve">as </w:t>
            </w:r>
            <w:r>
              <w:t xml:space="preserve">DST’s e rodas </w:t>
            </w:r>
            <w:r>
              <w:rPr>
                <w:spacing w:val="-6"/>
              </w:rPr>
              <w:t xml:space="preserve">de </w:t>
            </w:r>
            <w:r>
              <w:t xml:space="preserve">conversa </w:t>
            </w:r>
            <w:r>
              <w:rPr>
                <w:spacing w:val="-4"/>
              </w:rPr>
              <w:t xml:space="preserve">sobre </w:t>
            </w:r>
            <w:r>
              <w:t>corpo</w:t>
            </w:r>
            <w:r>
              <w:tab/>
            </w:r>
            <w:r>
              <w:tab/>
            </w:r>
            <w:r>
              <w:rPr>
                <w:spacing w:val="-17"/>
              </w:rPr>
              <w:t>e</w:t>
            </w:r>
          </w:p>
          <w:p w14:paraId="03371CAC" w14:textId="77777777" w:rsidR="0068070D" w:rsidRDefault="00642BDB">
            <w:pPr>
              <w:pStyle w:val="TableParagraph"/>
              <w:spacing w:before="1"/>
              <w:ind w:left="107"/>
            </w:pPr>
            <w:r>
              <w:t>sexualidade.</w:t>
            </w:r>
          </w:p>
        </w:tc>
        <w:tc>
          <w:tcPr>
            <w:tcW w:w="1464" w:type="dxa"/>
          </w:tcPr>
          <w:p w14:paraId="7453B252" w14:textId="77777777" w:rsidR="0068070D" w:rsidRDefault="0068070D">
            <w:pPr>
              <w:pStyle w:val="TableParagraph"/>
              <w:rPr>
                <w:rFonts w:ascii="Times New Roman"/>
                <w:sz w:val="24"/>
              </w:rPr>
            </w:pPr>
          </w:p>
          <w:p w14:paraId="49ECEAB4" w14:textId="77777777" w:rsidR="0068070D" w:rsidRDefault="0068070D">
            <w:pPr>
              <w:pStyle w:val="TableParagraph"/>
              <w:rPr>
                <w:rFonts w:ascii="Times New Roman"/>
                <w:sz w:val="24"/>
              </w:rPr>
            </w:pPr>
          </w:p>
          <w:p w14:paraId="20F4CFFD" w14:textId="77777777" w:rsidR="0068070D" w:rsidRDefault="0068070D">
            <w:pPr>
              <w:pStyle w:val="TableParagraph"/>
              <w:rPr>
                <w:rFonts w:ascii="Times New Roman"/>
                <w:sz w:val="24"/>
              </w:rPr>
            </w:pPr>
          </w:p>
          <w:p w14:paraId="6ADBD328" w14:textId="77777777" w:rsidR="0068070D" w:rsidRDefault="0068070D">
            <w:pPr>
              <w:pStyle w:val="TableParagraph"/>
              <w:spacing w:before="9"/>
              <w:rPr>
                <w:rFonts w:ascii="Times New Roman"/>
                <w:sz w:val="20"/>
              </w:rPr>
            </w:pPr>
          </w:p>
          <w:p w14:paraId="0E4092DB" w14:textId="77777777" w:rsidR="0068070D" w:rsidRDefault="00642BDB">
            <w:pPr>
              <w:pStyle w:val="TableParagraph"/>
              <w:spacing w:before="1"/>
              <w:ind w:right="198"/>
              <w:jc w:val="right"/>
            </w:pPr>
            <w:r>
              <w:t>2019/2020</w:t>
            </w:r>
          </w:p>
        </w:tc>
        <w:tc>
          <w:tcPr>
            <w:tcW w:w="2117" w:type="dxa"/>
          </w:tcPr>
          <w:p w14:paraId="5E4E8FA2" w14:textId="77777777" w:rsidR="0068070D" w:rsidRDefault="00642BDB">
            <w:pPr>
              <w:pStyle w:val="TableParagraph"/>
              <w:tabs>
                <w:tab w:val="left" w:pos="1459"/>
                <w:tab w:val="left" w:pos="1545"/>
                <w:tab w:val="left" w:pos="1764"/>
              </w:tabs>
              <w:spacing w:before="55"/>
              <w:ind w:left="106" w:right="93"/>
            </w:pPr>
            <w:r>
              <w:t>Proporcionar espaços</w:t>
            </w:r>
            <w:r>
              <w:tab/>
            </w:r>
            <w:r>
              <w:tab/>
            </w:r>
            <w:r>
              <w:tab/>
            </w:r>
            <w:r>
              <w:rPr>
                <w:spacing w:val="-8"/>
              </w:rPr>
              <w:t xml:space="preserve">de </w:t>
            </w:r>
            <w:r>
              <w:t>discussão</w:t>
            </w:r>
            <w:r>
              <w:tab/>
            </w:r>
            <w:r>
              <w:rPr>
                <w:spacing w:val="-5"/>
              </w:rPr>
              <w:t xml:space="preserve">sobre </w:t>
            </w:r>
            <w:r>
              <w:t>DST’s.</w:t>
            </w:r>
            <w:r>
              <w:tab/>
            </w:r>
            <w:r>
              <w:tab/>
            </w:r>
            <w:r>
              <w:rPr>
                <w:spacing w:val="-7"/>
              </w:rPr>
              <w:t>Com</w:t>
            </w:r>
          </w:p>
          <w:p w14:paraId="06E91CE9" w14:textId="77777777" w:rsidR="0068070D" w:rsidRDefault="00642BDB">
            <w:pPr>
              <w:pStyle w:val="TableParagraph"/>
              <w:tabs>
                <w:tab w:val="left" w:pos="1886"/>
              </w:tabs>
              <w:spacing w:before="1" w:line="252" w:lineRule="exact"/>
              <w:ind w:left="106"/>
            </w:pPr>
            <w:r>
              <w:t>material</w:t>
            </w:r>
            <w:r>
              <w:tab/>
              <w:t>e</w:t>
            </w:r>
          </w:p>
          <w:p w14:paraId="3806CF11" w14:textId="77777777" w:rsidR="0068070D" w:rsidRDefault="00642BDB">
            <w:pPr>
              <w:pStyle w:val="TableParagraph"/>
              <w:ind w:left="106" w:right="150"/>
            </w:pPr>
            <w:r>
              <w:t xml:space="preserve">linguagem segundo a </w:t>
            </w:r>
            <w:r>
              <w:rPr>
                <w:spacing w:val="-3"/>
              </w:rPr>
              <w:t xml:space="preserve">cultura </w:t>
            </w:r>
            <w:r>
              <w:t>e ciclo de vida do grupo.</w:t>
            </w:r>
          </w:p>
        </w:tc>
        <w:tc>
          <w:tcPr>
            <w:tcW w:w="1610" w:type="dxa"/>
          </w:tcPr>
          <w:p w14:paraId="78429065" w14:textId="77777777" w:rsidR="0068070D" w:rsidRDefault="0068070D">
            <w:pPr>
              <w:pStyle w:val="TableParagraph"/>
              <w:rPr>
                <w:rFonts w:ascii="Times New Roman"/>
                <w:sz w:val="24"/>
              </w:rPr>
            </w:pPr>
          </w:p>
          <w:p w14:paraId="2CAA6F00" w14:textId="77777777" w:rsidR="0068070D" w:rsidRDefault="0068070D">
            <w:pPr>
              <w:pStyle w:val="TableParagraph"/>
              <w:rPr>
                <w:rFonts w:ascii="Times New Roman"/>
                <w:sz w:val="24"/>
              </w:rPr>
            </w:pPr>
          </w:p>
          <w:p w14:paraId="217113AA" w14:textId="77777777" w:rsidR="0068070D" w:rsidRDefault="0068070D">
            <w:pPr>
              <w:pStyle w:val="TableParagraph"/>
              <w:rPr>
                <w:rFonts w:ascii="Times New Roman"/>
                <w:sz w:val="24"/>
              </w:rPr>
            </w:pPr>
          </w:p>
          <w:p w14:paraId="0A0C313C" w14:textId="77777777" w:rsidR="0068070D" w:rsidRDefault="0068070D">
            <w:pPr>
              <w:pStyle w:val="TableParagraph"/>
              <w:spacing w:before="9"/>
              <w:rPr>
                <w:rFonts w:ascii="Times New Roman"/>
                <w:sz w:val="20"/>
              </w:rPr>
            </w:pPr>
          </w:p>
          <w:p w14:paraId="10C9816C" w14:textId="77777777" w:rsidR="0068070D" w:rsidRDefault="00642BDB">
            <w:pPr>
              <w:pStyle w:val="TableParagraph"/>
              <w:spacing w:before="1"/>
              <w:ind w:left="125" w:right="113"/>
              <w:jc w:val="center"/>
            </w:pPr>
            <w:r>
              <w:t>R$ 20.000,00</w:t>
            </w:r>
          </w:p>
        </w:tc>
      </w:tr>
      <w:tr w:rsidR="0068070D" w14:paraId="57C163F7" w14:textId="77777777">
        <w:trPr>
          <w:trHeight w:val="2896"/>
        </w:trPr>
        <w:tc>
          <w:tcPr>
            <w:tcW w:w="1987" w:type="dxa"/>
          </w:tcPr>
          <w:p w14:paraId="7209BF3D" w14:textId="77777777" w:rsidR="0068070D" w:rsidRDefault="0068070D">
            <w:pPr>
              <w:pStyle w:val="TableParagraph"/>
              <w:rPr>
                <w:rFonts w:ascii="Times New Roman"/>
                <w:sz w:val="24"/>
              </w:rPr>
            </w:pPr>
          </w:p>
          <w:p w14:paraId="7AFA8B7B" w14:textId="77777777" w:rsidR="0068070D" w:rsidRDefault="0068070D">
            <w:pPr>
              <w:pStyle w:val="TableParagraph"/>
              <w:rPr>
                <w:rFonts w:ascii="Times New Roman"/>
                <w:sz w:val="24"/>
              </w:rPr>
            </w:pPr>
          </w:p>
          <w:p w14:paraId="78C5E57E" w14:textId="77777777" w:rsidR="0068070D" w:rsidRDefault="0068070D">
            <w:pPr>
              <w:pStyle w:val="TableParagraph"/>
              <w:spacing w:before="8"/>
              <w:rPr>
                <w:rFonts w:ascii="Times New Roman"/>
              </w:rPr>
            </w:pPr>
          </w:p>
          <w:p w14:paraId="5B01FDB2" w14:textId="77777777" w:rsidR="0068070D" w:rsidRDefault="00642BDB">
            <w:pPr>
              <w:pStyle w:val="TableParagraph"/>
              <w:tabs>
                <w:tab w:val="left" w:pos="1758"/>
              </w:tabs>
              <w:ind w:left="419" w:right="93" w:hanging="286"/>
            </w:pPr>
            <w:r>
              <w:t xml:space="preserve">3. Proporcionar </w:t>
            </w:r>
            <w:r>
              <w:rPr>
                <w:spacing w:val="-14"/>
              </w:rPr>
              <w:t xml:space="preserve">a </w:t>
            </w:r>
            <w:r>
              <w:t>orientação sobre</w:t>
            </w:r>
            <w:r>
              <w:tab/>
            </w:r>
            <w:r>
              <w:rPr>
                <w:spacing w:val="-17"/>
              </w:rPr>
              <w:t>o</w:t>
            </w:r>
          </w:p>
          <w:p w14:paraId="766E774B" w14:textId="77777777" w:rsidR="0068070D" w:rsidRDefault="00642BDB">
            <w:pPr>
              <w:pStyle w:val="TableParagraph"/>
              <w:ind w:left="419" w:right="217"/>
            </w:pPr>
            <w:r>
              <w:t>planejamento Familiar</w:t>
            </w:r>
          </w:p>
        </w:tc>
        <w:tc>
          <w:tcPr>
            <w:tcW w:w="2110" w:type="dxa"/>
          </w:tcPr>
          <w:p w14:paraId="06E36C17" w14:textId="77777777" w:rsidR="0068070D" w:rsidRDefault="0068070D">
            <w:pPr>
              <w:pStyle w:val="TableParagraph"/>
              <w:spacing w:before="8"/>
              <w:rPr>
                <w:rFonts w:ascii="Times New Roman"/>
                <w:sz w:val="26"/>
              </w:rPr>
            </w:pPr>
          </w:p>
          <w:p w14:paraId="5DB65AF0" w14:textId="77777777" w:rsidR="0068070D" w:rsidRDefault="00642BDB">
            <w:pPr>
              <w:pStyle w:val="TableParagraph"/>
              <w:tabs>
                <w:tab w:val="left" w:pos="1465"/>
              </w:tabs>
              <w:ind w:left="107" w:right="94"/>
              <w:jc w:val="both"/>
            </w:pPr>
            <w:r>
              <w:t>Planejamento familiar</w:t>
            </w:r>
            <w:r>
              <w:tab/>
            </w:r>
            <w:r>
              <w:rPr>
                <w:spacing w:val="-5"/>
              </w:rPr>
              <w:t>como</w:t>
            </w:r>
          </w:p>
          <w:p w14:paraId="37CB85F3" w14:textId="77777777" w:rsidR="0068070D" w:rsidRDefault="00642BDB">
            <w:pPr>
              <w:pStyle w:val="TableParagraph"/>
              <w:ind w:left="107" w:right="94"/>
              <w:jc w:val="both"/>
            </w:pPr>
            <w:r>
              <w:t>direito humano (ONU -2018)</w:t>
            </w:r>
          </w:p>
          <w:p w14:paraId="15DE902D" w14:textId="77777777" w:rsidR="0068070D" w:rsidRDefault="00642BDB">
            <w:pPr>
              <w:pStyle w:val="TableParagraph"/>
              <w:tabs>
                <w:tab w:val="left" w:pos="1881"/>
              </w:tabs>
              <w:spacing w:before="1"/>
              <w:ind w:left="107" w:right="94"/>
              <w:jc w:val="both"/>
            </w:pPr>
            <w:r>
              <w:t xml:space="preserve">Ampliar o acesso </w:t>
            </w:r>
            <w:r>
              <w:rPr>
                <w:spacing w:val="-12"/>
              </w:rPr>
              <w:t xml:space="preserve">a </w:t>
            </w:r>
            <w:r>
              <w:t xml:space="preserve">vasectomia e </w:t>
            </w:r>
            <w:r>
              <w:rPr>
                <w:spacing w:val="-15"/>
              </w:rPr>
              <w:t xml:space="preserve">a </w:t>
            </w:r>
            <w:r>
              <w:t xml:space="preserve">laqueadura, </w:t>
            </w:r>
            <w:r>
              <w:rPr>
                <w:spacing w:val="-4"/>
              </w:rPr>
              <w:t xml:space="preserve">para </w:t>
            </w:r>
            <w:r>
              <w:t xml:space="preserve">as pessoas </w:t>
            </w:r>
            <w:r>
              <w:rPr>
                <w:spacing w:val="-5"/>
              </w:rPr>
              <w:t xml:space="preserve">que </w:t>
            </w:r>
            <w:r>
              <w:t>desejam</w:t>
            </w:r>
            <w:r>
              <w:tab/>
            </w:r>
            <w:r>
              <w:rPr>
                <w:spacing w:val="-18"/>
              </w:rPr>
              <w:t xml:space="preserve">o </w:t>
            </w:r>
            <w:r>
              <w:t>procedimento</w:t>
            </w:r>
          </w:p>
        </w:tc>
        <w:tc>
          <w:tcPr>
            <w:tcW w:w="1464" w:type="dxa"/>
          </w:tcPr>
          <w:p w14:paraId="164DBA1C" w14:textId="77777777" w:rsidR="0068070D" w:rsidRDefault="0068070D">
            <w:pPr>
              <w:pStyle w:val="TableParagraph"/>
              <w:rPr>
                <w:rFonts w:ascii="Times New Roman"/>
                <w:sz w:val="24"/>
              </w:rPr>
            </w:pPr>
          </w:p>
          <w:p w14:paraId="3EE97AA5" w14:textId="77777777" w:rsidR="0068070D" w:rsidRDefault="0068070D">
            <w:pPr>
              <w:pStyle w:val="TableParagraph"/>
              <w:rPr>
                <w:rFonts w:ascii="Times New Roman"/>
                <w:sz w:val="24"/>
              </w:rPr>
            </w:pPr>
          </w:p>
          <w:p w14:paraId="1E12E7CE" w14:textId="77777777" w:rsidR="0068070D" w:rsidRDefault="0068070D">
            <w:pPr>
              <w:pStyle w:val="TableParagraph"/>
              <w:rPr>
                <w:rFonts w:ascii="Times New Roman"/>
                <w:sz w:val="24"/>
              </w:rPr>
            </w:pPr>
          </w:p>
          <w:p w14:paraId="565397D6" w14:textId="77777777" w:rsidR="0068070D" w:rsidRDefault="0068070D">
            <w:pPr>
              <w:pStyle w:val="TableParagraph"/>
              <w:rPr>
                <w:rFonts w:ascii="Times New Roman"/>
                <w:sz w:val="24"/>
              </w:rPr>
            </w:pPr>
          </w:p>
          <w:p w14:paraId="5FF4C9F4" w14:textId="77777777" w:rsidR="0068070D" w:rsidRDefault="0068070D">
            <w:pPr>
              <w:pStyle w:val="TableParagraph"/>
              <w:spacing w:before="9"/>
              <w:rPr>
                <w:rFonts w:ascii="Times New Roman"/>
                <w:sz w:val="18"/>
              </w:rPr>
            </w:pPr>
          </w:p>
          <w:p w14:paraId="4CF46DFB" w14:textId="77777777" w:rsidR="0068070D" w:rsidRDefault="00642BDB">
            <w:pPr>
              <w:pStyle w:val="TableParagraph"/>
              <w:ind w:right="198"/>
              <w:jc w:val="right"/>
            </w:pPr>
            <w:r>
              <w:t>2019/2020</w:t>
            </w:r>
          </w:p>
        </w:tc>
        <w:tc>
          <w:tcPr>
            <w:tcW w:w="2117" w:type="dxa"/>
          </w:tcPr>
          <w:p w14:paraId="582C15F1" w14:textId="77777777" w:rsidR="0068070D" w:rsidRDefault="00642BDB">
            <w:pPr>
              <w:pStyle w:val="TableParagraph"/>
              <w:tabs>
                <w:tab w:val="left" w:pos="1257"/>
                <w:tab w:val="left" w:pos="1471"/>
                <w:tab w:val="left" w:pos="1886"/>
              </w:tabs>
              <w:spacing w:before="180"/>
              <w:ind w:left="106" w:right="93"/>
            </w:pPr>
            <w:r>
              <w:t>Perceber</w:t>
            </w:r>
            <w:r>
              <w:tab/>
              <w:t>que</w:t>
            </w:r>
            <w:r>
              <w:tab/>
            </w:r>
            <w:r>
              <w:rPr>
                <w:spacing w:val="-15"/>
              </w:rPr>
              <w:t xml:space="preserve">o </w:t>
            </w:r>
            <w:r>
              <w:t>planejamento familiar</w:t>
            </w:r>
            <w:r>
              <w:tab/>
            </w:r>
            <w:r>
              <w:tab/>
            </w:r>
            <w:r>
              <w:rPr>
                <w:spacing w:val="-5"/>
              </w:rPr>
              <w:t>como</w:t>
            </w:r>
          </w:p>
          <w:p w14:paraId="2E529DA3" w14:textId="77777777" w:rsidR="0068070D" w:rsidRDefault="00642BDB">
            <w:pPr>
              <w:pStyle w:val="TableParagraph"/>
              <w:spacing w:before="1" w:line="253" w:lineRule="exact"/>
              <w:ind w:left="106"/>
              <w:jc w:val="both"/>
            </w:pPr>
            <w:r>
              <w:t xml:space="preserve">direito       é      </w:t>
            </w:r>
            <w:r>
              <w:rPr>
                <w:spacing w:val="15"/>
              </w:rPr>
              <w:t xml:space="preserve"> </w:t>
            </w:r>
            <w:r>
              <w:t>um</w:t>
            </w:r>
          </w:p>
          <w:p w14:paraId="32763CF3" w14:textId="77777777" w:rsidR="0068070D" w:rsidRDefault="00642BDB">
            <w:pPr>
              <w:pStyle w:val="TableParagraph"/>
              <w:spacing w:line="252" w:lineRule="exact"/>
              <w:ind w:left="106"/>
              <w:jc w:val="both"/>
            </w:pPr>
            <w:r>
              <w:t xml:space="preserve">mecanismo     </w:t>
            </w:r>
            <w:r>
              <w:rPr>
                <w:spacing w:val="43"/>
              </w:rPr>
              <w:t xml:space="preserve"> </w:t>
            </w:r>
            <w:r>
              <w:t>que</w:t>
            </w:r>
          </w:p>
          <w:p w14:paraId="7D0CFBBC" w14:textId="77777777" w:rsidR="0068070D" w:rsidRDefault="00642BDB">
            <w:pPr>
              <w:pStyle w:val="TableParagraph"/>
              <w:tabs>
                <w:tab w:val="left" w:pos="1778"/>
              </w:tabs>
              <w:ind w:left="106" w:right="93"/>
              <w:jc w:val="both"/>
            </w:pPr>
            <w:r>
              <w:t>empodera</w:t>
            </w:r>
            <w:r>
              <w:tab/>
            </w:r>
            <w:r>
              <w:rPr>
                <w:spacing w:val="-9"/>
              </w:rPr>
              <w:t xml:space="preserve">as </w:t>
            </w:r>
            <w:r>
              <w:t xml:space="preserve">mulheres, o </w:t>
            </w:r>
            <w:r>
              <w:rPr>
                <w:spacing w:val="-5"/>
              </w:rPr>
              <w:t xml:space="preserve">que </w:t>
            </w:r>
            <w:r>
              <w:t xml:space="preserve">traz benefícios para a </w:t>
            </w:r>
            <w:r>
              <w:rPr>
                <w:spacing w:val="-3"/>
              </w:rPr>
              <w:t xml:space="preserve">sociedade </w:t>
            </w:r>
            <w:r>
              <w:t>como um</w:t>
            </w:r>
            <w:r>
              <w:rPr>
                <w:spacing w:val="-1"/>
              </w:rPr>
              <w:t xml:space="preserve"> </w:t>
            </w:r>
            <w:r>
              <w:t>todo.</w:t>
            </w:r>
          </w:p>
        </w:tc>
        <w:tc>
          <w:tcPr>
            <w:tcW w:w="1610" w:type="dxa"/>
          </w:tcPr>
          <w:p w14:paraId="762243BE" w14:textId="77777777" w:rsidR="0068070D" w:rsidRDefault="0068070D">
            <w:pPr>
              <w:pStyle w:val="TableParagraph"/>
              <w:rPr>
                <w:rFonts w:ascii="Times New Roman"/>
                <w:sz w:val="24"/>
              </w:rPr>
            </w:pPr>
          </w:p>
          <w:p w14:paraId="1B8DD852" w14:textId="77777777" w:rsidR="0068070D" w:rsidRDefault="0068070D">
            <w:pPr>
              <w:pStyle w:val="TableParagraph"/>
              <w:rPr>
                <w:rFonts w:ascii="Times New Roman"/>
                <w:sz w:val="24"/>
              </w:rPr>
            </w:pPr>
          </w:p>
          <w:p w14:paraId="2BB084DA" w14:textId="77777777" w:rsidR="0068070D" w:rsidRDefault="0068070D">
            <w:pPr>
              <w:pStyle w:val="TableParagraph"/>
              <w:rPr>
                <w:rFonts w:ascii="Times New Roman"/>
                <w:sz w:val="24"/>
              </w:rPr>
            </w:pPr>
          </w:p>
          <w:p w14:paraId="2DE5687A" w14:textId="77777777" w:rsidR="0068070D" w:rsidRDefault="0068070D">
            <w:pPr>
              <w:pStyle w:val="TableParagraph"/>
              <w:rPr>
                <w:rFonts w:ascii="Times New Roman"/>
                <w:sz w:val="24"/>
              </w:rPr>
            </w:pPr>
          </w:p>
          <w:p w14:paraId="54E5DC85" w14:textId="77777777" w:rsidR="0068070D" w:rsidRDefault="0068070D">
            <w:pPr>
              <w:pStyle w:val="TableParagraph"/>
              <w:spacing w:before="9"/>
              <w:rPr>
                <w:rFonts w:ascii="Times New Roman"/>
                <w:sz w:val="18"/>
              </w:rPr>
            </w:pPr>
          </w:p>
          <w:p w14:paraId="1149D01B" w14:textId="77777777" w:rsidR="0068070D" w:rsidRDefault="00642BDB">
            <w:pPr>
              <w:pStyle w:val="TableParagraph"/>
              <w:ind w:left="125" w:right="113"/>
              <w:jc w:val="center"/>
            </w:pPr>
            <w:r>
              <w:t>R$ 40.000,00</w:t>
            </w:r>
          </w:p>
        </w:tc>
      </w:tr>
      <w:tr w:rsidR="0068070D" w14:paraId="700FE756" w14:textId="77777777">
        <w:trPr>
          <w:trHeight w:val="2645"/>
        </w:trPr>
        <w:tc>
          <w:tcPr>
            <w:tcW w:w="1987" w:type="dxa"/>
          </w:tcPr>
          <w:p w14:paraId="3124D180" w14:textId="77777777" w:rsidR="0068070D" w:rsidRDefault="0068070D">
            <w:pPr>
              <w:pStyle w:val="TableParagraph"/>
              <w:rPr>
                <w:rFonts w:ascii="Times New Roman"/>
                <w:sz w:val="24"/>
              </w:rPr>
            </w:pPr>
          </w:p>
          <w:p w14:paraId="6C85DC03" w14:textId="77777777" w:rsidR="0068070D" w:rsidRDefault="0068070D">
            <w:pPr>
              <w:pStyle w:val="TableParagraph"/>
              <w:spacing w:before="7"/>
              <w:rPr>
                <w:rFonts w:ascii="Times New Roman"/>
                <w:sz w:val="35"/>
              </w:rPr>
            </w:pPr>
          </w:p>
          <w:p w14:paraId="665647FD" w14:textId="77777777" w:rsidR="0068070D" w:rsidRDefault="00642BDB">
            <w:pPr>
              <w:pStyle w:val="TableParagraph"/>
              <w:tabs>
                <w:tab w:val="left" w:pos="1631"/>
              </w:tabs>
              <w:spacing w:before="1"/>
              <w:ind w:left="419" w:right="93" w:hanging="286"/>
            </w:pPr>
            <w:r>
              <w:t>4. Implantar Programa</w:t>
            </w:r>
            <w:r>
              <w:tab/>
            </w:r>
            <w:r>
              <w:rPr>
                <w:spacing w:val="-9"/>
              </w:rPr>
              <w:t xml:space="preserve">de </w:t>
            </w:r>
            <w:r>
              <w:t>Alimentação Saudável</w:t>
            </w:r>
            <w:r>
              <w:tab/>
            </w:r>
            <w:r>
              <w:rPr>
                <w:spacing w:val="-7"/>
              </w:rPr>
              <w:t xml:space="preserve">na </w:t>
            </w:r>
            <w:r>
              <w:t>Infância</w:t>
            </w:r>
          </w:p>
        </w:tc>
        <w:tc>
          <w:tcPr>
            <w:tcW w:w="2110" w:type="dxa"/>
          </w:tcPr>
          <w:p w14:paraId="17149A24" w14:textId="77777777" w:rsidR="0068070D" w:rsidRDefault="00642BDB">
            <w:pPr>
              <w:pStyle w:val="TableParagraph"/>
              <w:tabs>
                <w:tab w:val="left" w:pos="1180"/>
                <w:tab w:val="left" w:pos="1648"/>
                <w:tab w:val="left" w:pos="1768"/>
                <w:tab w:val="left" w:pos="1878"/>
              </w:tabs>
              <w:spacing w:before="55"/>
              <w:ind w:left="107" w:right="93"/>
            </w:pPr>
            <w:r>
              <w:rPr>
                <w:spacing w:val="-1"/>
              </w:rPr>
              <w:t>Possibilitar</w:t>
            </w:r>
            <w:r>
              <w:rPr>
                <w:spacing w:val="-1"/>
              </w:rPr>
              <w:tab/>
            </w:r>
            <w:r>
              <w:rPr>
                <w:spacing w:val="-1"/>
              </w:rPr>
              <w:tab/>
            </w:r>
            <w:r>
              <w:rPr>
                <w:spacing w:val="-1"/>
              </w:rPr>
              <w:tab/>
            </w:r>
            <w:r>
              <w:rPr>
                <w:spacing w:val="-1"/>
              </w:rPr>
              <w:tab/>
            </w:r>
            <w:r>
              <w:rPr>
                <w:spacing w:val="-14"/>
              </w:rPr>
              <w:t xml:space="preserve">a </w:t>
            </w:r>
            <w:r>
              <w:t>educação alimentar e hábitos saudáveis</w:t>
            </w:r>
            <w:r>
              <w:tab/>
            </w:r>
            <w:r>
              <w:tab/>
            </w:r>
            <w:r>
              <w:tab/>
            </w:r>
            <w:r>
              <w:rPr>
                <w:spacing w:val="-8"/>
              </w:rPr>
              <w:t xml:space="preserve">as </w:t>
            </w:r>
            <w:r>
              <w:t>crianças, adolescentes</w:t>
            </w:r>
            <w:r>
              <w:tab/>
            </w:r>
            <w:r>
              <w:tab/>
            </w:r>
            <w:r>
              <w:tab/>
            </w:r>
            <w:r>
              <w:rPr>
                <w:spacing w:val="-17"/>
              </w:rPr>
              <w:t xml:space="preserve">e </w:t>
            </w:r>
            <w:r>
              <w:t>suas</w:t>
            </w:r>
            <w:r>
              <w:tab/>
            </w:r>
            <w:r>
              <w:rPr>
                <w:spacing w:val="-3"/>
              </w:rPr>
              <w:t xml:space="preserve">famílias. </w:t>
            </w:r>
            <w:r>
              <w:t>Segundo</w:t>
            </w:r>
            <w:r>
              <w:tab/>
            </w:r>
            <w:r>
              <w:tab/>
            </w:r>
            <w:r>
              <w:rPr>
                <w:spacing w:val="-6"/>
              </w:rPr>
              <w:t xml:space="preserve">seu </w:t>
            </w:r>
            <w:r>
              <w:t xml:space="preserve">sistema cultural </w:t>
            </w:r>
            <w:r>
              <w:rPr>
                <w:spacing w:val="-7"/>
              </w:rPr>
              <w:t xml:space="preserve">de </w:t>
            </w:r>
            <w:r>
              <w:t>alimentação.</w:t>
            </w:r>
          </w:p>
        </w:tc>
        <w:tc>
          <w:tcPr>
            <w:tcW w:w="1464" w:type="dxa"/>
          </w:tcPr>
          <w:p w14:paraId="0C6A19C5" w14:textId="77777777" w:rsidR="0068070D" w:rsidRDefault="0068070D">
            <w:pPr>
              <w:pStyle w:val="TableParagraph"/>
              <w:rPr>
                <w:rFonts w:ascii="Times New Roman"/>
                <w:sz w:val="24"/>
              </w:rPr>
            </w:pPr>
          </w:p>
          <w:p w14:paraId="5D6B4101" w14:textId="77777777" w:rsidR="0068070D" w:rsidRDefault="0068070D">
            <w:pPr>
              <w:pStyle w:val="TableParagraph"/>
              <w:rPr>
                <w:rFonts w:ascii="Times New Roman"/>
                <w:sz w:val="24"/>
              </w:rPr>
            </w:pPr>
          </w:p>
          <w:p w14:paraId="76A9A42B" w14:textId="77777777" w:rsidR="0068070D" w:rsidRDefault="0068070D">
            <w:pPr>
              <w:pStyle w:val="TableParagraph"/>
              <w:rPr>
                <w:rFonts w:ascii="Times New Roman"/>
                <w:sz w:val="24"/>
              </w:rPr>
            </w:pPr>
          </w:p>
          <w:p w14:paraId="650BF989" w14:textId="77777777" w:rsidR="0068070D" w:rsidRDefault="0068070D">
            <w:pPr>
              <w:pStyle w:val="TableParagraph"/>
              <w:spacing w:before="8"/>
              <w:rPr>
                <w:rFonts w:ascii="Times New Roman"/>
                <w:sz w:val="31"/>
              </w:rPr>
            </w:pPr>
          </w:p>
          <w:p w14:paraId="1770D69D" w14:textId="77777777" w:rsidR="0068070D" w:rsidRDefault="00642BDB">
            <w:pPr>
              <w:pStyle w:val="TableParagraph"/>
              <w:ind w:right="198"/>
              <w:jc w:val="right"/>
            </w:pPr>
            <w:r>
              <w:t>2019/2020</w:t>
            </w:r>
          </w:p>
        </w:tc>
        <w:tc>
          <w:tcPr>
            <w:tcW w:w="2117" w:type="dxa"/>
          </w:tcPr>
          <w:p w14:paraId="5EE5F058" w14:textId="77777777" w:rsidR="0068070D" w:rsidRDefault="0068070D">
            <w:pPr>
              <w:pStyle w:val="TableParagraph"/>
              <w:rPr>
                <w:rFonts w:ascii="Times New Roman"/>
                <w:sz w:val="24"/>
              </w:rPr>
            </w:pPr>
          </w:p>
          <w:p w14:paraId="3642395C" w14:textId="77777777" w:rsidR="0068070D" w:rsidRDefault="0068070D">
            <w:pPr>
              <w:pStyle w:val="TableParagraph"/>
              <w:spacing w:before="9"/>
              <w:rPr>
                <w:rFonts w:ascii="Times New Roman"/>
                <w:sz w:val="24"/>
              </w:rPr>
            </w:pPr>
          </w:p>
          <w:p w14:paraId="259F4CA6" w14:textId="77777777" w:rsidR="0068070D" w:rsidRDefault="00642BDB">
            <w:pPr>
              <w:pStyle w:val="TableParagraph"/>
              <w:ind w:left="106" w:right="94"/>
              <w:jc w:val="both"/>
            </w:pPr>
            <w:r>
              <w:t xml:space="preserve">Preocupação </w:t>
            </w:r>
            <w:r>
              <w:rPr>
                <w:spacing w:val="-6"/>
              </w:rPr>
              <w:t xml:space="preserve">com </w:t>
            </w:r>
            <w:r>
              <w:t xml:space="preserve">os estereótipos ocasionados </w:t>
            </w:r>
            <w:r>
              <w:rPr>
                <w:spacing w:val="-4"/>
              </w:rPr>
              <w:t xml:space="preserve">pela </w:t>
            </w:r>
            <w:r>
              <w:t xml:space="preserve">obesidade         </w:t>
            </w:r>
            <w:r>
              <w:rPr>
                <w:spacing w:val="29"/>
              </w:rPr>
              <w:t xml:space="preserve"> </w:t>
            </w:r>
            <w:r>
              <w:rPr>
                <w:spacing w:val="-7"/>
              </w:rPr>
              <w:t>na</w:t>
            </w:r>
          </w:p>
          <w:p w14:paraId="6B4C480E" w14:textId="77777777" w:rsidR="0068070D" w:rsidRDefault="00642BDB">
            <w:pPr>
              <w:pStyle w:val="TableParagraph"/>
              <w:tabs>
                <w:tab w:val="left" w:pos="1888"/>
              </w:tabs>
              <w:spacing w:line="251" w:lineRule="exact"/>
              <w:ind w:left="106"/>
            </w:pPr>
            <w:r>
              <w:t>infância</w:t>
            </w:r>
            <w:r>
              <w:tab/>
              <w:t>e</w:t>
            </w:r>
          </w:p>
          <w:p w14:paraId="6875336D" w14:textId="77777777" w:rsidR="0068070D" w:rsidRDefault="00642BDB">
            <w:pPr>
              <w:pStyle w:val="TableParagraph"/>
              <w:spacing w:before="2"/>
              <w:ind w:left="106"/>
            </w:pPr>
            <w:r>
              <w:t>adolescência.</w:t>
            </w:r>
          </w:p>
        </w:tc>
        <w:tc>
          <w:tcPr>
            <w:tcW w:w="1610" w:type="dxa"/>
          </w:tcPr>
          <w:p w14:paraId="7342BDA1" w14:textId="77777777" w:rsidR="0068070D" w:rsidRDefault="0068070D">
            <w:pPr>
              <w:pStyle w:val="TableParagraph"/>
              <w:rPr>
                <w:rFonts w:ascii="Times New Roman"/>
                <w:sz w:val="24"/>
              </w:rPr>
            </w:pPr>
          </w:p>
          <w:p w14:paraId="6271ABF1" w14:textId="77777777" w:rsidR="0068070D" w:rsidRDefault="0068070D">
            <w:pPr>
              <w:pStyle w:val="TableParagraph"/>
              <w:rPr>
                <w:rFonts w:ascii="Times New Roman"/>
                <w:sz w:val="24"/>
              </w:rPr>
            </w:pPr>
          </w:p>
          <w:p w14:paraId="3DDE3077" w14:textId="77777777" w:rsidR="0068070D" w:rsidRDefault="0068070D">
            <w:pPr>
              <w:pStyle w:val="TableParagraph"/>
              <w:spacing w:before="9"/>
              <w:rPr>
                <w:rFonts w:ascii="Times New Roman"/>
                <w:sz w:val="33"/>
              </w:rPr>
            </w:pPr>
          </w:p>
          <w:p w14:paraId="0FF61EFF" w14:textId="77777777" w:rsidR="0068070D" w:rsidRDefault="00642BDB">
            <w:pPr>
              <w:pStyle w:val="TableParagraph"/>
              <w:ind w:left="113" w:right="104" w:firstLine="2"/>
              <w:jc w:val="center"/>
            </w:pPr>
            <w:r>
              <w:t>Parceria SME, SMASH,</w:t>
            </w:r>
            <w:r>
              <w:rPr>
                <w:spacing w:val="2"/>
              </w:rPr>
              <w:t xml:space="preserve"> </w:t>
            </w:r>
            <w:r>
              <w:rPr>
                <w:spacing w:val="-7"/>
              </w:rPr>
              <w:t>SMS</w:t>
            </w:r>
          </w:p>
        </w:tc>
      </w:tr>
      <w:tr w:rsidR="0068070D" w14:paraId="7D1BD570" w14:textId="77777777">
        <w:trPr>
          <w:trHeight w:val="1631"/>
        </w:trPr>
        <w:tc>
          <w:tcPr>
            <w:tcW w:w="1987" w:type="dxa"/>
          </w:tcPr>
          <w:p w14:paraId="2D2AD21E" w14:textId="77777777" w:rsidR="0068070D" w:rsidRDefault="00642BDB">
            <w:pPr>
              <w:pStyle w:val="TableParagraph"/>
              <w:tabs>
                <w:tab w:val="left" w:pos="1635"/>
              </w:tabs>
              <w:spacing w:before="55"/>
              <w:ind w:left="419" w:right="93" w:hanging="286"/>
            </w:pPr>
            <w:r>
              <w:t>5. Executar Projetos</w:t>
            </w:r>
            <w:r>
              <w:tab/>
            </w:r>
            <w:r>
              <w:rPr>
                <w:spacing w:val="-9"/>
              </w:rPr>
              <w:t>de</w:t>
            </w:r>
          </w:p>
          <w:p w14:paraId="5ECB96BF" w14:textId="77777777" w:rsidR="0068070D" w:rsidRDefault="00642BDB">
            <w:pPr>
              <w:pStyle w:val="TableParagraph"/>
              <w:tabs>
                <w:tab w:val="left" w:pos="1636"/>
              </w:tabs>
              <w:spacing w:line="251" w:lineRule="exact"/>
              <w:ind w:left="419"/>
            </w:pPr>
            <w:r>
              <w:t>redução</w:t>
            </w:r>
            <w:r>
              <w:tab/>
              <w:t>de</w:t>
            </w:r>
          </w:p>
          <w:p w14:paraId="43631306" w14:textId="77777777" w:rsidR="0068070D" w:rsidRDefault="00642BDB">
            <w:pPr>
              <w:pStyle w:val="TableParagraph"/>
              <w:tabs>
                <w:tab w:val="left" w:pos="1758"/>
              </w:tabs>
              <w:spacing w:before="1" w:line="252" w:lineRule="exact"/>
              <w:ind w:left="419"/>
            </w:pPr>
            <w:r>
              <w:t>danos</w:t>
            </w:r>
            <w:r>
              <w:tab/>
              <w:t>e</w:t>
            </w:r>
          </w:p>
          <w:p w14:paraId="4ADDADC3" w14:textId="77777777" w:rsidR="0068070D" w:rsidRDefault="00642BDB">
            <w:pPr>
              <w:pStyle w:val="TableParagraph"/>
              <w:tabs>
                <w:tab w:val="left" w:pos="1122"/>
              </w:tabs>
              <w:ind w:left="419" w:right="95"/>
            </w:pPr>
            <w:r>
              <w:t xml:space="preserve">prevenção </w:t>
            </w:r>
            <w:r>
              <w:rPr>
                <w:spacing w:val="-8"/>
              </w:rPr>
              <w:t xml:space="preserve">ao </w:t>
            </w:r>
            <w:r>
              <w:t>uso</w:t>
            </w:r>
            <w:r>
              <w:tab/>
            </w:r>
            <w:r>
              <w:rPr>
                <w:spacing w:val="-4"/>
              </w:rPr>
              <w:t>abusivo</w:t>
            </w:r>
          </w:p>
        </w:tc>
        <w:tc>
          <w:tcPr>
            <w:tcW w:w="2110" w:type="dxa"/>
          </w:tcPr>
          <w:p w14:paraId="355FF0DA" w14:textId="77777777" w:rsidR="0068070D" w:rsidRDefault="00642BDB">
            <w:pPr>
              <w:pStyle w:val="TableParagraph"/>
              <w:spacing w:before="55"/>
              <w:ind w:left="107" w:right="93"/>
              <w:jc w:val="both"/>
            </w:pPr>
            <w:r>
              <w:t xml:space="preserve">Estruturar a rede psicossocial </w:t>
            </w:r>
            <w:r>
              <w:rPr>
                <w:spacing w:val="-5"/>
              </w:rPr>
              <w:t xml:space="preserve">para </w:t>
            </w:r>
            <w:r>
              <w:t xml:space="preserve">atender </w:t>
            </w:r>
            <w:r>
              <w:rPr>
                <w:spacing w:val="-3"/>
              </w:rPr>
              <w:t xml:space="preserve">crianças, </w:t>
            </w:r>
            <w:r>
              <w:t xml:space="preserve">adolescentes </w:t>
            </w:r>
            <w:r>
              <w:rPr>
                <w:spacing w:val="-15"/>
              </w:rPr>
              <w:t xml:space="preserve">e </w:t>
            </w:r>
            <w:r>
              <w:t xml:space="preserve">suas famílias, </w:t>
            </w:r>
            <w:r>
              <w:rPr>
                <w:spacing w:val="-4"/>
              </w:rPr>
              <w:t xml:space="preserve">com </w:t>
            </w:r>
            <w:r>
              <w:t>ações efetivas</w:t>
            </w:r>
            <w:r>
              <w:rPr>
                <w:spacing w:val="57"/>
              </w:rPr>
              <w:t xml:space="preserve"> </w:t>
            </w:r>
            <w:r>
              <w:rPr>
                <w:spacing w:val="-6"/>
              </w:rPr>
              <w:t>de</w:t>
            </w:r>
          </w:p>
        </w:tc>
        <w:tc>
          <w:tcPr>
            <w:tcW w:w="1464" w:type="dxa"/>
          </w:tcPr>
          <w:p w14:paraId="3CA79AF6" w14:textId="77777777" w:rsidR="0068070D" w:rsidRDefault="0068070D">
            <w:pPr>
              <w:pStyle w:val="TableParagraph"/>
              <w:rPr>
                <w:rFonts w:ascii="Times New Roman"/>
                <w:sz w:val="24"/>
              </w:rPr>
            </w:pPr>
          </w:p>
          <w:p w14:paraId="04F098F3" w14:textId="77777777" w:rsidR="0068070D" w:rsidRDefault="0068070D">
            <w:pPr>
              <w:pStyle w:val="TableParagraph"/>
              <w:spacing w:before="7"/>
              <w:rPr>
                <w:rFonts w:ascii="Times New Roman"/>
                <w:sz w:val="35"/>
              </w:rPr>
            </w:pPr>
          </w:p>
          <w:p w14:paraId="1D2863FE" w14:textId="77777777" w:rsidR="0068070D" w:rsidRDefault="00642BDB">
            <w:pPr>
              <w:pStyle w:val="TableParagraph"/>
              <w:ind w:right="198"/>
              <w:jc w:val="right"/>
            </w:pPr>
            <w:r>
              <w:t>2019/2020</w:t>
            </w:r>
          </w:p>
        </w:tc>
        <w:tc>
          <w:tcPr>
            <w:tcW w:w="2117" w:type="dxa"/>
          </w:tcPr>
          <w:p w14:paraId="3190C637" w14:textId="77777777" w:rsidR="0068070D" w:rsidRDefault="0068070D">
            <w:pPr>
              <w:pStyle w:val="TableParagraph"/>
              <w:spacing w:before="8"/>
              <w:rPr>
                <w:rFonts w:ascii="Times New Roman"/>
                <w:sz w:val="26"/>
              </w:rPr>
            </w:pPr>
          </w:p>
          <w:p w14:paraId="1A10F5A3" w14:textId="77777777" w:rsidR="0068070D" w:rsidRDefault="00642BDB">
            <w:pPr>
              <w:pStyle w:val="TableParagraph"/>
              <w:tabs>
                <w:tab w:val="left" w:pos="1079"/>
                <w:tab w:val="left" w:pos="1130"/>
                <w:tab w:val="left" w:pos="1540"/>
              </w:tabs>
              <w:ind w:left="106" w:right="94"/>
            </w:pPr>
            <w:r>
              <w:t>Atender</w:t>
            </w:r>
            <w:r>
              <w:tab/>
            </w:r>
            <w:r>
              <w:tab/>
            </w:r>
            <w:r>
              <w:rPr>
                <w:spacing w:val="-3"/>
              </w:rPr>
              <w:t xml:space="preserve">crianças, </w:t>
            </w:r>
            <w:r>
              <w:t>adolescentes, jovens</w:t>
            </w:r>
            <w:r>
              <w:tab/>
              <w:t>e</w:t>
            </w:r>
            <w:r>
              <w:tab/>
            </w:r>
            <w:r>
              <w:rPr>
                <w:spacing w:val="-5"/>
              </w:rPr>
              <w:t xml:space="preserve">suas </w:t>
            </w:r>
            <w:r>
              <w:t>famílias</w:t>
            </w:r>
          </w:p>
        </w:tc>
        <w:tc>
          <w:tcPr>
            <w:tcW w:w="1610" w:type="dxa"/>
          </w:tcPr>
          <w:p w14:paraId="17AC36E6" w14:textId="77777777" w:rsidR="0068070D" w:rsidRDefault="0068070D">
            <w:pPr>
              <w:pStyle w:val="TableParagraph"/>
              <w:rPr>
                <w:rFonts w:ascii="Times New Roman"/>
                <w:sz w:val="24"/>
              </w:rPr>
            </w:pPr>
          </w:p>
          <w:p w14:paraId="44C2D060" w14:textId="77777777" w:rsidR="0068070D" w:rsidRDefault="0068070D">
            <w:pPr>
              <w:pStyle w:val="TableParagraph"/>
              <w:spacing w:before="7"/>
              <w:rPr>
                <w:rFonts w:ascii="Times New Roman"/>
                <w:sz w:val="35"/>
              </w:rPr>
            </w:pPr>
          </w:p>
          <w:p w14:paraId="00C0BCE9" w14:textId="77777777" w:rsidR="0068070D" w:rsidRDefault="00642BDB">
            <w:pPr>
              <w:pStyle w:val="TableParagraph"/>
              <w:ind w:left="125" w:right="113"/>
              <w:jc w:val="center"/>
            </w:pPr>
            <w:r>
              <w:t>R$ 50.000,00</w:t>
            </w:r>
          </w:p>
        </w:tc>
      </w:tr>
    </w:tbl>
    <w:p w14:paraId="2FD81CA1" w14:textId="77777777" w:rsidR="0068070D" w:rsidRDefault="0068070D">
      <w:pPr>
        <w:jc w:val="center"/>
        <w:sectPr w:rsidR="0068070D">
          <w:pgSz w:w="11910" w:h="16840"/>
          <w:pgMar w:top="1660" w:right="840" w:bottom="800" w:left="1420" w:header="392" w:footer="619" w:gutter="0"/>
          <w:cols w:space="720"/>
        </w:sectPr>
      </w:pPr>
    </w:p>
    <w:p w14:paraId="10CF23EF" w14:textId="77777777" w:rsidR="0068070D" w:rsidRDefault="0068070D">
      <w:pPr>
        <w:pStyle w:val="Corpodetexto"/>
        <w:spacing w:before="10" w:after="1"/>
        <w:rPr>
          <w:rFonts w:ascii="Times New Roman"/>
          <w:sz w:val="23"/>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2"/>
        <w:gridCol w:w="386"/>
        <w:gridCol w:w="2111"/>
        <w:gridCol w:w="1465"/>
        <w:gridCol w:w="1488"/>
        <w:gridCol w:w="630"/>
        <w:gridCol w:w="1611"/>
      </w:tblGrid>
      <w:tr w:rsidR="0068070D" w14:paraId="07D0BB9A" w14:textId="77777777">
        <w:trPr>
          <w:trHeight w:val="618"/>
        </w:trPr>
        <w:tc>
          <w:tcPr>
            <w:tcW w:w="1988" w:type="dxa"/>
            <w:gridSpan w:val="2"/>
          </w:tcPr>
          <w:p w14:paraId="75A23A53" w14:textId="77777777" w:rsidR="0068070D" w:rsidRDefault="00642BDB">
            <w:pPr>
              <w:pStyle w:val="TableParagraph"/>
              <w:tabs>
                <w:tab w:val="left" w:pos="923"/>
                <w:tab w:val="left" w:pos="1756"/>
              </w:tabs>
              <w:spacing w:before="55"/>
              <w:ind w:left="419" w:right="97"/>
            </w:pPr>
            <w:r>
              <w:t>de</w:t>
            </w:r>
            <w:r>
              <w:tab/>
              <w:t>álcool</w:t>
            </w:r>
            <w:r>
              <w:tab/>
            </w:r>
            <w:r>
              <w:rPr>
                <w:spacing w:val="-18"/>
              </w:rPr>
              <w:t xml:space="preserve">e </w:t>
            </w:r>
            <w:r>
              <w:t>outras</w:t>
            </w:r>
            <w:r>
              <w:rPr>
                <w:spacing w:val="-2"/>
              </w:rPr>
              <w:t xml:space="preserve"> </w:t>
            </w:r>
            <w:r>
              <w:t>drogas</w:t>
            </w:r>
          </w:p>
        </w:tc>
        <w:tc>
          <w:tcPr>
            <w:tcW w:w="2111" w:type="dxa"/>
          </w:tcPr>
          <w:p w14:paraId="6BA46C53" w14:textId="77777777" w:rsidR="0068070D" w:rsidRDefault="00642BDB">
            <w:pPr>
              <w:pStyle w:val="TableParagraph"/>
              <w:tabs>
                <w:tab w:val="left" w:pos="1878"/>
              </w:tabs>
              <w:spacing w:before="55"/>
              <w:ind w:left="106" w:right="98"/>
            </w:pPr>
            <w:r>
              <w:t>prevenção</w:t>
            </w:r>
            <w:r>
              <w:tab/>
            </w:r>
            <w:r>
              <w:rPr>
                <w:spacing w:val="-18"/>
              </w:rPr>
              <w:t xml:space="preserve">e </w:t>
            </w:r>
            <w:r>
              <w:t>redução de</w:t>
            </w:r>
            <w:r>
              <w:rPr>
                <w:spacing w:val="-3"/>
              </w:rPr>
              <w:t xml:space="preserve"> </w:t>
            </w:r>
            <w:r>
              <w:t>danos.</w:t>
            </w:r>
          </w:p>
        </w:tc>
        <w:tc>
          <w:tcPr>
            <w:tcW w:w="1465" w:type="dxa"/>
          </w:tcPr>
          <w:p w14:paraId="1DDC94D4" w14:textId="77777777" w:rsidR="0068070D" w:rsidRDefault="0068070D">
            <w:pPr>
              <w:pStyle w:val="TableParagraph"/>
              <w:rPr>
                <w:rFonts w:ascii="Times New Roman"/>
                <w:sz w:val="20"/>
              </w:rPr>
            </w:pPr>
          </w:p>
        </w:tc>
        <w:tc>
          <w:tcPr>
            <w:tcW w:w="2118" w:type="dxa"/>
            <w:gridSpan w:val="2"/>
          </w:tcPr>
          <w:p w14:paraId="3246596A" w14:textId="77777777" w:rsidR="0068070D" w:rsidRDefault="0068070D">
            <w:pPr>
              <w:pStyle w:val="TableParagraph"/>
              <w:rPr>
                <w:rFonts w:ascii="Times New Roman"/>
                <w:sz w:val="20"/>
              </w:rPr>
            </w:pPr>
          </w:p>
        </w:tc>
        <w:tc>
          <w:tcPr>
            <w:tcW w:w="1611" w:type="dxa"/>
          </w:tcPr>
          <w:p w14:paraId="4FE10D86" w14:textId="77777777" w:rsidR="0068070D" w:rsidRDefault="0068070D">
            <w:pPr>
              <w:pStyle w:val="TableParagraph"/>
              <w:rPr>
                <w:rFonts w:ascii="Times New Roman"/>
                <w:sz w:val="20"/>
              </w:rPr>
            </w:pPr>
          </w:p>
        </w:tc>
      </w:tr>
      <w:tr w:rsidR="0068070D" w14:paraId="794AE29E" w14:textId="77777777">
        <w:trPr>
          <w:trHeight w:val="2644"/>
        </w:trPr>
        <w:tc>
          <w:tcPr>
            <w:tcW w:w="1988" w:type="dxa"/>
            <w:gridSpan w:val="2"/>
          </w:tcPr>
          <w:p w14:paraId="6DB9C854" w14:textId="77777777" w:rsidR="0068070D" w:rsidRDefault="0068070D">
            <w:pPr>
              <w:pStyle w:val="TableParagraph"/>
              <w:rPr>
                <w:rFonts w:ascii="Times New Roman"/>
                <w:sz w:val="24"/>
              </w:rPr>
            </w:pPr>
          </w:p>
          <w:p w14:paraId="0B472000" w14:textId="77777777" w:rsidR="0068070D" w:rsidRDefault="0068070D">
            <w:pPr>
              <w:pStyle w:val="TableParagraph"/>
              <w:spacing w:before="9"/>
              <w:rPr>
                <w:rFonts w:ascii="Times New Roman"/>
                <w:sz w:val="24"/>
              </w:rPr>
            </w:pPr>
          </w:p>
          <w:p w14:paraId="42A35F9D" w14:textId="77777777" w:rsidR="0068070D" w:rsidRDefault="00642BDB">
            <w:pPr>
              <w:pStyle w:val="TableParagraph"/>
              <w:tabs>
                <w:tab w:val="left" w:pos="1757"/>
              </w:tabs>
              <w:ind w:left="419" w:right="94" w:hanging="286"/>
            </w:pPr>
            <w:r>
              <w:t>6.</w:t>
            </w:r>
            <w:r>
              <w:rPr>
                <w:spacing w:val="38"/>
              </w:rPr>
              <w:t xml:space="preserve"> </w:t>
            </w:r>
            <w:r>
              <w:t>Estruturar</w:t>
            </w:r>
            <w:r>
              <w:tab/>
            </w:r>
            <w:r>
              <w:rPr>
                <w:spacing w:val="-16"/>
              </w:rPr>
              <w:t xml:space="preserve">a </w:t>
            </w:r>
            <w:r>
              <w:t xml:space="preserve">Rede Psicossocial, com </w:t>
            </w:r>
            <w:r>
              <w:rPr>
                <w:spacing w:val="-3"/>
              </w:rPr>
              <w:t xml:space="preserve">recursos </w:t>
            </w:r>
            <w:r>
              <w:t>humanos</w:t>
            </w:r>
            <w:r>
              <w:tab/>
            </w:r>
            <w:r>
              <w:rPr>
                <w:spacing w:val="-17"/>
              </w:rPr>
              <w:t xml:space="preserve">e </w:t>
            </w:r>
            <w:r>
              <w:t>carga horária</w:t>
            </w:r>
          </w:p>
        </w:tc>
        <w:tc>
          <w:tcPr>
            <w:tcW w:w="2111" w:type="dxa"/>
          </w:tcPr>
          <w:p w14:paraId="1097EC0B" w14:textId="77777777" w:rsidR="0068070D" w:rsidRDefault="00642BDB">
            <w:pPr>
              <w:pStyle w:val="TableParagraph"/>
              <w:tabs>
                <w:tab w:val="left" w:pos="1755"/>
                <w:tab w:val="left" w:pos="1880"/>
              </w:tabs>
              <w:spacing w:before="55"/>
              <w:ind w:left="106" w:right="96"/>
            </w:pPr>
            <w:r>
              <w:t>Efetivar</w:t>
            </w:r>
            <w:r>
              <w:tab/>
            </w:r>
            <w:r>
              <w:rPr>
                <w:spacing w:val="-9"/>
              </w:rPr>
              <w:t xml:space="preserve">os </w:t>
            </w:r>
            <w:r>
              <w:t>atendimentos psicossociais</w:t>
            </w:r>
            <w:r>
              <w:tab/>
            </w:r>
            <w:r>
              <w:rPr>
                <w:spacing w:val="-8"/>
              </w:rPr>
              <w:t xml:space="preserve">de </w:t>
            </w:r>
            <w:r>
              <w:t>crianças</w:t>
            </w:r>
            <w:r>
              <w:tab/>
            </w:r>
            <w:r>
              <w:tab/>
            </w:r>
            <w:r>
              <w:rPr>
                <w:spacing w:val="-18"/>
              </w:rPr>
              <w:t>e</w:t>
            </w:r>
          </w:p>
          <w:p w14:paraId="2F472BF4" w14:textId="77777777" w:rsidR="0068070D" w:rsidRDefault="00642BDB">
            <w:pPr>
              <w:pStyle w:val="TableParagraph"/>
              <w:tabs>
                <w:tab w:val="left" w:pos="1587"/>
              </w:tabs>
              <w:spacing w:before="1"/>
              <w:ind w:left="106" w:right="95"/>
            </w:pPr>
            <w:r>
              <w:t>adolescentes, buscar</w:t>
            </w:r>
            <w:r>
              <w:tab/>
            </w:r>
            <w:r>
              <w:rPr>
                <w:spacing w:val="-5"/>
              </w:rPr>
              <w:t xml:space="preserve">pela </w:t>
            </w:r>
            <w:r>
              <w:t xml:space="preserve">possibilidade credenciamento </w:t>
            </w:r>
            <w:r>
              <w:rPr>
                <w:spacing w:val="-7"/>
              </w:rPr>
              <w:t xml:space="preserve">de </w:t>
            </w:r>
            <w:r>
              <w:t>profissionais habilitados.</w:t>
            </w:r>
          </w:p>
        </w:tc>
        <w:tc>
          <w:tcPr>
            <w:tcW w:w="1465" w:type="dxa"/>
          </w:tcPr>
          <w:p w14:paraId="586DEDD4" w14:textId="77777777" w:rsidR="0068070D" w:rsidRDefault="0068070D">
            <w:pPr>
              <w:pStyle w:val="TableParagraph"/>
              <w:rPr>
                <w:rFonts w:ascii="Times New Roman"/>
                <w:sz w:val="24"/>
              </w:rPr>
            </w:pPr>
          </w:p>
          <w:p w14:paraId="0C49D515" w14:textId="77777777" w:rsidR="0068070D" w:rsidRDefault="0068070D">
            <w:pPr>
              <w:pStyle w:val="TableParagraph"/>
              <w:rPr>
                <w:rFonts w:ascii="Times New Roman"/>
                <w:sz w:val="24"/>
              </w:rPr>
            </w:pPr>
          </w:p>
          <w:p w14:paraId="07802BCC" w14:textId="77777777" w:rsidR="0068070D" w:rsidRDefault="0068070D">
            <w:pPr>
              <w:pStyle w:val="TableParagraph"/>
              <w:rPr>
                <w:rFonts w:ascii="Times New Roman"/>
                <w:sz w:val="24"/>
              </w:rPr>
            </w:pPr>
          </w:p>
          <w:p w14:paraId="5B1CE82E" w14:textId="77777777" w:rsidR="0068070D" w:rsidRDefault="0068070D">
            <w:pPr>
              <w:pStyle w:val="TableParagraph"/>
              <w:spacing w:before="8"/>
              <w:rPr>
                <w:rFonts w:ascii="Times New Roman"/>
                <w:sz w:val="31"/>
              </w:rPr>
            </w:pPr>
          </w:p>
          <w:p w14:paraId="7F0419F4" w14:textId="77777777" w:rsidR="0068070D" w:rsidRDefault="00642BDB">
            <w:pPr>
              <w:pStyle w:val="TableParagraph"/>
              <w:ind w:right="201"/>
              <w:jc w:val="right"/>
            </w:pPr>
            <w:r>
              <w:t>2019/2020</w:t>
            </w:r>
          </w:p>
        </w:tc>
        <w:tc>
          <w:tcPr>
            <w:tcW w:w="1488" w:type="dxa"/>
            <w:tcBorders>
              <w:right w:val="nil"/>
            </w:tcBorders>
          </w:tcPr>
          <w:p w14:paraId="5B649F66" w14:textId="77777777" w:rsidR="0068070D" w:rsidRDefault="0068070D">
            <w:pPr>
              <w:pStyle w:val="TableParagraph"/>
              <w:rPr>
                <w:rFonts w:ascii="Times New Roman"/>
                <w:sz w:val="24"/>
              </w:rPr>
            </w:pPr>
          </w:p>
          <w:p w14:paraId="3E43EC57" w14:textId="77777777" w:rsidR="0068070D" w:rsidRDefault="0068070D">
            <w:pPr>
              <w:pStyle w:val="TableParagraph"/>
              <w:rPr>
                <w:rFonts w:ascii="Times New Roman"/>
                <w:sz w:val="24"/>
              </w:rPr>
            </w:pPr>
          </w:p>
          <w:p w14:paraId="4ECE88BE" w14:textId="77777777" w:rsidR="0068070D" w:rsidRDefault="0068070D">
            <w:pPr>
              <w:pStyle w:val="TableParagraph"/>
              <w:spacing w:before="8"/>
              <w:rPr>
                <w:rFonts w:ascii="Times New Roman"/>
              </w:rPr>
            </w:pPr>
          </w:p>
          <w:p w14:paraId="6460B145" w14:textId="77777777" w:rsidR="0068070D" w:rsidRDefault="00642BDB">
            <w:pPr>
              <w:pStyle w:val="TableParagraph"/>
              <w:ind w:left="103" w:right="222"/>
            </w:pPr>
            <w:r>
              <w:t>Atender demanda significativa existente</w:t>
            </w:r>
          </w:p>
        </w:tc>
        <w:tc>
          <w:tcPr>
            <w:tcW w:w="630" w:type="dxa"/>
            <w:tcBorders>
              <w:left w:val="nil"/>
            </w:tcBorders>
          </w:tcPr>
          <w:p w14:paraId="6C7D9282" w14:textId="77777777" w:rsidR="0068070D" w:rsidRDefault="0068070D">
            <w:pPr>
              <w:pStyle w:val="TableParagraph"/>
              <w:rPr>
                <w:rFonts w:ascii="Times New Roman"/>
                <w:sz w:val="24"/>
              </w:rPr>
            </w:pPr>
          </w:p>
          <w:p w14:paraId="286A7B64" w14:textId="77777777" w:rsidR="0068070D" w:rsidRDefault="0068070D">
            <w:pPr>
              <w:pStyle w:val="TableParagraph"/>
              <w:rPr>
                <w:rFonts w:ascii="Times New Roman"/>
                <w:sz w:val="24"/>
              </w:rPr>
            </w:pPr>
          </w:p>
          <w:p w14:paraId="180C700A" w14:textId="77777777" w:rsidR="0068070D" w:rsidRDefault="0068070D">
            <w:pPr>
              <w:pStyle w:val="TableParagraph"/>
              <w:spacing w:before="8"/>
              <w:rPr>
                <w:rFonts w:ascii="Times New Roman"/>
              </w:rPr>
            </w:pPr>
          </w:p>
          <w:p w14:paraId="3032F8C4" w14:textId="77777777" w:rsidR="0068070D" w:rsidRDefault="00642BDB">
            <w:pPr>
              <w:pStyle w:val="TableParagraph"/>
              <w:ind w:right="99"/>
              <w:jc w:val="right"/>
            </w:pPr>
            <w:r>
              <w:t>a</w:t>
            </w:r>
          </w:p>
        </w:tc>
        <w:tc>
          <w:tcPr>
            <w:tcW w:w="1611" w:type="dxa"/>
          </w:tcPr>
          <w:p w14:paraId="2E7E3578" w14:textId="77777777" w:rsidR="0068070D" w:rsidRDefault="0068070D">
            <w:pPr>
              <w:pStyle w:val="TableParagraph"/>
              <w:rPr>
                <w:rFonts w:ascii="Times New Roman"/>
                <w:sz w:val="24"/>
              </w:rPr>
            </w:pPr>
          </w:p>
          <w:p w14:paraId="3AD61443" w14:textId="77777777" w:rsidR="0068070D" w:rsidRDefault="0068070D">
            <w:pPr>
              <w:pStyle w:val="TableParagraph"/>
              <w:rPr>
                <w:rFonts w:ascii="Times New Roman"/>
                <w:sz w:val="24"/>
              </w:rPr>
            </w:pPr>
          </w:p>
          <w:p w14:paraId="41D415BF" w14:textId="77777777" w:rsidR="0068070D" w:rsidRDefault="0068070D">
            <w:pPr>
              <w:pStyle w:val="TableParagraph"/>
              <w:rPr>
                <w:rFonts w:ascii="Times New Roman"/>
                <w:sz w:val="24"/>
              </w:rPr>
            </w:pPr>
          </w:p>
          <w:p w14:paraId="00531E33" w14:textId="77777777" w:rsidR="0068070D" w:rsidRDefault="0068070D">
            <w:pPr>
              <w:pStyle w:val="TableParagraph"/>
              <w:spacing w:before="8"/>
              <w:rPr>
                <w:rFonts w:ascii="Times New Roman"/>
                <w:sz w:val="31"/>
              </w:rPr>
            </w:pPr>
          </w:p>
          <w:p w14:paraId="0FBA4DE4" w14:textId="77777777" w:rsidR="0068070D" w:rsidRDefault="00642BDB">
            <w:pPr>
              <w:pStyle w:val="TableParagraph"/>
              <w:ind w:left="140"/>
            </w:pPr>
            <w:r>
              <w:t>R$ 50.000,00</w:t>
            </w:r>
          </w:p>
        </w:tc>
      </w:tr>
      <w:tr w:rsidR="0068070D" w14:paraId="4A41EC2A" w14:textId="77777777">
        <w:trPr>
          <w:trHeight w:val="1884"/>
        </w:trPr>
        <w:tc>
          <w:tcPr>
            <w:tcW w:w="1602" w:type="dxa"/>
            <w:tcBorders>
              <w:right w:val="nil"/>
            </w:tcBorders>
          </w:tcPr>
          <w:p w14:paraId="48E4B7D9" w14:textId="77777777" w:rsidR="0068070D" w:rsidRDefault="00642BDB">
            <w:pPr>
              <w:pStyle w:val="TableParagraph"/>
              <w:spacing w:before="55"/>
              <w:ind w:left="419" w:right="8" w:hanging="286"/>
            </w:pPr>
            <w:r>
              <w:t>7. Fortalecer políticas públicas orientação quanto prevenção deficiências</w:t>
            </w:r>
          </w:p>
        </w:tc>
        <w:tc>
          <w:tcPr>
            <w:tcW w:w="386" w:type="dxa"/>
            <w:tcBorders>
              <w:left w:val="nil"/>
            </w:tcBorders>
          </w:tcPr>
          <w:p w14:paraId="096DD3D5" w14:textId="77777777" w:rsidR="0068070D" w:rsidRDefault="0068070D">
            <w:pPr>
              <w:pStyle w:val="TableParagraph"/>
              <w:rPr>
                <w:rFonts w:ascii="Times New Roman"/>
                <w:sz w:val="24"/>
              </w:rPr>
            </w:pPr>
          </w:p>
          <w:p w14:paraId="5564373E" w14:textId="77777777" w:rsidR="0068070D" w:rsidRDefault="0068070D">
            <w:pPr>
              <w:pStyle w:val="TableParagraph"/>
              <w:spacing w:before="10"/>
              <w:rPr>
                <w:rFonts w:ascii="Times New Roman"/>
                <w:sz w:val="24"/>
              </w:rPr>
            </w:pPr>
          </w:p>
          <w:p w14:paraId="00A82D74" w14:textId="77777777" w:rsidR="0068070D" w:rsidRDefault="00642BDB">
            <w:pPr>
              <w:pStyle w:val="TableParagraph"/>
              <w:ind w:right="95"/>
              <w:jc w:val="right"/>
            </w:pPr>
            <w:r>
              <w:t>de</w:t>
            </w:r>
          </w:p>
          <w:p w14:paraId="4EE46C25" w14:textId="77777777" w:rsidR="0068070D" w:rsidRDefault="0068070D">
            <w:pPr>
              <w:pStyle w:val="TableParagraph"/>
              <w:spacing w:before="9"/>
              <w:rPr>
                <w:rFonts w:ascii="Times New Roman"/>
                <w:sz w:val="21"/>
              </w:rPr>
            </w:pPr>
          </w:p>
          <w:p w14:paraId="2C159957" w14:textId="77777777" w:rsidR="0068070D" w:rsidRDefault="00642BDB">
            <w:pPr>
              <w:pStyle w:val="TableParagraph"/>
              <w:ind w:left="37" w:right="95" w:firstLine="124"/>
              <w:jc w:val="right"/>
            </w:pPr>
            <w:r>
              <w:t>a de</w:t>
            </w:r>
          </w:p>
        </w:tc>
        <w:tc>
          <w:tcPr>
            <w:tcW w:w="2111" w:type="dxa"/>
          </w:tcPr>
          <w:p w14:paraId="53A87200" w14:textId="77777777" w:rsidR="0068070D" w:rsidRDefault="00642BDB">
            <w:pPr>
              <w:pStyle w:val="TableParagraph"/>
              <w:tabs>
                <w:tab w:val="left" w:pos="1647"/>
                <w:tab w:val="left" w:pos="1757"/>
              </w:tabs>
              <w:spacing w:before="55"/>
              <w:ind w:left="106" w:right="95"/>
            </w:pPr>
            <w:r>
              <w:t>Proporcionar</w:t>
            </w:r>
            <w:r>
              <w:tab/>
            </w:r>
            <w:r>
              <w:rPr>
                <w:spacing w:val="-7"/>
              </w:rPr>
              <w:t xml:space="preserve">nas </w:t>
            </w:r>
            <w:r>
              <w:t>comunidades grupos</w:t>
            </w:r>
            <w:r>
              <w:tab/>
            </w:r>
            <w:r>
              <w:tab/>
            </w:r>
            <w:r>
              <w:rPr>
                <w:spacing w:val="-9"/>
              </w:rPr>
              <w:t>de</w:t>
            </w:r>
          </w:p>
          <w:p w14:paraId="002A4A36" w14:textId="77777777" w:rsidR="0068070D" w:rsidRDefault="00642BDB">
            <w:pPr>
              <w:pStyle w:val="TableParagraph"/>
              <w:ind w:left="106" w:right="96"/>
            </w:pPr>
            <w:r>
              <w:t>discussão sobre as deficiências existentes e como preveni-las.</w:t>
            </w:r>
          </w:p>
        </w:tc>
        <w:tc>
          <w:tcPr>
            <w:tcW w:w="1465" w:type="dxa"/>
          </w:tcPr>
          <w:p w14:paraId="716DB5C8" w14:textId="77777777" w:rsidR="0068070D" w:rsidRDefault="0068070D">
            <w:pPr>
              <w:pStyle w:val="TableParagraph"/>
              <w:rPr>
                <w:rFonts w:ascii="Times New Roman"/>
                <w:sz w:val="24"/>
              </w:rPr>
            </w:pPr>
          </w:p>
          <w:p w14:paraId="18E3B465" w14:textId="77777777" w:rsidR="0068070D" w:rsidRDefault="0068070D">
            <w:pPr>
              <w:pStyle w:val="TableParagraph"/>
              <w:rPr>
                <w:rFonts w:ascii="Times New Roman"/>
                <w:sz w:val="24"/>
              </w:rPr>
            </w:pPr>
          </w:p>
          <w:p w14:paraId="728C366B" w14:textId="77777777" w:rsidR="0068070D" w:rsidRDefault="0068070D">
            <w:pPr>
              <w:pStyle w:val="TableParagraph"/>
              <w:spacing w:before="9"/>
              <w:rPr>
                <w:rFonts w:ascii="Times New Roman"/>
              </w:rPr>
            </w:pPr>
          </w:p>
          <w:p w14:paraId="08109BC3" w14:textId="77777777" w:rsidR="0068070D" w:rsidRDefault="00642BDB">
            <w:pPr>
              <w:pStyle w:val="TableParagraph"/>
              <w:ind w:right="201"/>
              <w:jc w:val="right"/>
            </w:pPr>
            <w:r>
              <w:t>2019/2020</w:t>
            </w:r>
          </w:p>
        </w:tc>
        <w:tc>
          <w:tcPr>
            <w:tcW w:w="1488" w:type="dxa"/>
            <w:tcBorders>
              <w:right w:val="nil"/>
            </w:tcBorders>
          </w:tcPr>
          <w:p w14:paraId="0034491B" w14:textId="77777777" w:rsidR="0068070D" w:rsidRDefault="0068070D">
            <w:pPr>
              <w:pStyle w:val="TableParagraph"/>
              <w:rPr>
                <w:rFonts w:ascii="Times New Roman"/>
                <w:sz w:val="24"/>
              </w:rPr>
            </w:pPr>
          </w:p>
          <w:p w14:paraId="70E54C4D" w14:textId="77777777" w:rsidR="0068070D" w:rsidRDefault="0068070D">
            <w:pPr>
              <w:pStyle w:val="TableParagraph"/>
              <w:spacing w:before="8"/>
              <w:rPr>
                <w:rFonts w:ascii="Times New Roman"/>
                <w:sz w:val="35"/>
              </w:rPr>
            </w:pPr>
          </w:p>
          <w:p w14:paraId="27AD085B" w14:textId="77777777" w:rsidR="0068070D" w:rsidRDefault="00642BDB">
            <w:pPr>
              <w:pStyle w:val="TableParagraph"/>
              <w:ind w:left="103" w:right="381"/>
            </w:pPr>
            <w:r>
              <w:t>Atender demanda.</w:t>
            </w:r>
          </w:p>
        </w:tc>
        <w:tc>
          <w:tcPr>
            <w:tcW w:w="630" w:type="dxa"/>
            <w:tcBorders>
              <w:left w:val="nil"/>
            </w:tcBorders>
          </w:tcPr>
          <w:p w14:paraId="34265FF4" w14:textId="77777777" w:rsidR="0068070D" w:rsidRDefault="0068070D">
            <w:pPr>
              <w:pStyle w:val="TableParagraph"/>
              <w:rPr>
                <w:rFonts w:ascii="Times New Roman"/>
                <w:sz w:val="24"/>
              </w:rPr>
            </w:pPr>
          </w:p>
          <w:p w14:paraId="3F3BE5C3" w14:textId="77777777" w:rsidR="0068070D" w:rsidRDefault="0068070D">
            <w:pPr>
              <w:pStyle w:val="TableParagraph"/>
              <w:spacing w:before="8"/>
              <w:rPr>
                <w:rFonts w:ascii="Times New Roman"/>
                <w:sz w:val="35"/>
              </w:rPr>
            </w:pPr>
          </w:p>
          <w:p w14:paraId="77EA46AC" w14:textId="77777777" w:rsidR="0068070D" w:rsidRDefault="00642BDB">
            <w:pPr>
              <w:pStyle w:val="TableParagraph"/>
              <w:ind w:right="99"/>
              <w:jc w:val="right"/>
            </w:pPr>
            <w:r>
              <w:t>a</w:t>
            </w:r>
          </w:p>
        </w:tc>
        <w:tc>
          <w:tcPr>
            <w:tcW w:w="1611" w:type="dxa"/>
          </w:tcPr>
          <w:p w14:paraId="71A636B5" w14:textId="77777777" w:rsidR="0068070D" w:rsidRDefault="0068070D">
            <w:pPr>
              <w:pStyle w:val="TableParagraph"/>
              <w:spacing w:before="8"/>
              <w:rPr>
                <w:rFonts w:ascii="Times New Roman"/>
                <w:sz w:val="26"/>
              </w:rPr>
            </w:pPr>
          </w:p>
          <w:p w14:paraId="108DB245" w14:textId="77777777" w:rsidR="0068070D" w:rsidRDefault="00642BDB">
            <w:pPr>
              <w:pStyle w:val="TableParagraph"/>
              <w:ind w:left="152" w:right="148"/>
              <w:jc w:val="center"/>
            </w:pPr>
            <w:r>
              <w:t xml:space="preserve">Parceria </w:t>
            </w:r>
            <w:r>
              <w:rPr>
                <w:spacing w:val="-6"/>
              </w:rPr>
              <w:t xml:space="preserve">com </w:t>
            </w:r>
            <w:r>
              <w:t>SME, SMS</w:t>
            </w:r>
            <w:r>
              <w:rPr>
                <w:spacing w:val="-3"/>
              </w:rPr>
              <w:t xml:space="preserve"> </w:t>
            </w:r>
            <w:r>
              <w:t>e</w:t>
            </w:r>
          </w:p>
          <w:p w14:paraId="26FCC5ED" w14:textId="77777777" w:rsidR="0068070D" w:rsidRDefault="00642BDB">
            <w:pPr>
              <w:pStyle w:val="TableParagraph"/>
              <w:spacing w:before="1"/>
              <w:ind w:left="140" w:right="135" w:hanging="2"/>
              <w:jc w:val="center"/>
            </w:pPr>
            <w:r>
              <w:t>APAE ou projetos até R$</w:t>
            </w:r>
            <w:r>
              <w:rPr>
                <w:spacing w:val="11"/>
              </w:rPr>
              <w:t xml:space="preserve"> </w:t>
            </w:r>
            <w:r>
              <w:rPr>
                <w:spacing w:val="-3"/>
              </w:rPr>
              <w:t>40.000,00</w:t>
            </w:r>
          </w:p>
        </w:tc>
      </w:tr>
      <w:tr w:rsidR="0068070D" w14:paraId="72398990" w14:textId="77777777">
        <w:trPr>
          <w:trHeight w:val="1886"/>
        </w:trPr>
        <w:tc>
          <w:tcPr>
            <w:tcW w:w="1988" w:type="dxa"/>
            <w:gridSpan w:val="2"/>
          </w:tcPr>
          <w:p w14:paraId="5E0DE3A5" w14:textId="77777777" w:rsidR="0068070D" w:rsidRDefault="0068070D">
            <w:pPr>
              <w:pStyle w:val="TableParagraph"/>
              <w:spacing w:before="10"/>
              <w:rPr>
                <w:rFonts w:ascii="Times New Roman"/>
                <w:sz w:val="26"/>
              </w:rPr>
            </w:pPr>
          </w:p>
          <w:p w14:paraId="55E3095B" w14:textId="77777777" w:rsidR="0068070D" w:rsidRDefault="00642BDB">
            <w:pPr>
              <w:pStyle w:val="TableParagraph"/>
              <w:tabs>
                <w:tab w:val="left" w:pos="1281"/>
                <w:tab w:val="left" w:pos="1758"/>
              </w:tabs>
              <w:ind w:left="419" w:right="94" w:hanging="286"/>
            </w:pPr>
            <w:r>
              <w:t>8.</w:t>
            </w:r>
            <w:r>
              <w:rPr>
                <w:spacing w:val="40"/>
              </w:rPr>
              <w:t xml:space="preserve"> </w:t>
            </w:r>
            <w:r>
              <w:t>Estudar</w:t>
            </w:r>
            <w:r>
              <w:tab/>
            </w:r>
            <w:r>
              <w:tab/>
            </w:r>
            <w:r>
              <w:rPr>
                <w:spacing w:val="-17"/>
              </w:rPr>
              <w:t xml:space="preserve">a </w:t>
            </w:r>
            <w:r>
              <w:t>viabilidade de Implantação do</w:t>
            </w:r>
            <w:r>
              <w:tab/>
            </w:r>
            <w:r>
              <w:rPr>
                <w:spacing w:val="-5"/>
              </w:rPr>
              <w:t xml:space="preserve">CAPS </w:t>
            </w:r>
            <w:r>
              <w:t>Infanto-juvenil</w:t>
            </w:r>
          </w:p>
        </w:tc>
        <w:tc>
          <w:tcPr>
            <w:tcW w:w="2111" w:type="dxa"/>
          </w:tcPr>
          <w:p w14:paraId="01EACECA" w14:textId="77777777" w:rsidR="0068070D" w:rsidRDefault="00642BDB">
            <w:pPr>
              <w:pStyle w:val="TableParagraph"/>
              <w:tabs>
                <w:tab w:val="left" w:pos="1757"/>
              </w:tabs>
              <w:spacing w:before="55"/>
              <w:ind w:left="106" w:right="95"/>
            </w:pPr>
            <w:r>
              <w:t>Reduzir as filas de espera</w:t>
            </w:r>
            <w:r>
              <w:tab/>
            </w:r>
            <w:r>
              <w:rPr>
                <w:spacing w:val="-9"/>
              </w:rPr>
              <w:t>de</w:t>
            </w:r>
          </w:p>
          <w:p w14:paraId="280BCFFC" w14:textId="77777777" w:rsidR="0068070D" w:rsidRDefault="00642BDB">
            <w:pPr>
              <w:pStyle w:val="TableParagraph"/>
              <w:tabs>
                <w:tab w:val="left" w:pos="1561"/>
                <w:tab w:val="left" w:pos="1757"/>
              </w:tabs>
              <w:ind w:left="106" w:right="96"/>
            </w:pPr>
            <w:r>
              <w:t>atendimento psicossocial</w:t>
            </w:r>
            <w:r>
              <w:tab/>
            </w:r>
            <w:r>
              <w:rPr>
                <w:spacing w:val="-6"/>
              </w:rPr>
              <w:t xml:space="preserve">para </w:t>
            </w:r>
            <w:r>
              <w:t>atendimento</w:t>
            </w:r>
            <w:r>
              <w:tab/>
            </w:r>
            <w:r>
              <w:tab/>
            </w:r>
            <w:r>
              <w:rPr>
                <w:spacing w:val="-9"/>
              </w:rPr>
              <w:t>de</w:t>
            </w:r>
          </w:p>
          <w:p w14:paraId="6836BDA7" w14:textId="77777777" w:rsidR="0068070D" w:rsidRDefault="00642BDB">
            <w:pPr>
              <w:pStyle w:val="TableParagraph"/>
              <w:tabs>
                <w:tab w:val="left" w:pos="1880"/>
              </w:tabs>
              <w:spacing w:line="252" w:lineRule="exact"/>
              <w:ind w:left="106"/>
            </w:pPr>
            <w:r>
              <w:t>crianças</w:t>
            </w:r>
            <w:r>
              <w:tab/>
              <w:t>e</w:t>
            </w:r>
          </w:p>
          <w:p w14:paraId="1716AEF9" w14:textId="77777777" w:rsidR="0068070D" w:rsidRDefault="00642BDB">
            <w:pPr>
              <w:pStyle w:val="TableParagraph"/>
              <w:spacing w:before="2"/>
              <w:ind w:left="106"/>
            </w:pPr>
            <w:r>
              <w:t>adolescentes</w:t>
            </w:r>
          </w:p>
        </w:tc>
        <w:tc>
          <w:tcPr>
            <w:tcW w:w="1465" w:type="dxa"/>
          </w:tcPr>
          <w:p w14:paraId="5C43513C" w14:textId="77777777" w:rsidR="0068070D" w:rsidRDefault="0068070D">
            <w:pPr>
              <w:pStyle w:val="TableParagraph"/>
              <w:rPr>
                <w:rFonts w:ascii="Times New Roman"/>
                <w:sz w:val="24"/>
              </w:rPr>
            </w:pPr>
          </w:p>
          <w:p w14:paraId="1D904F47" w14:textId="77777777" w:rsidR="0068070D" w:rsidRDefault="0068070D">
            <w:pPr>
              <w:pStyle w:val="TableParagraph"/>
              <w:rPr>
                <w:rFonts w:ascii="Times New Roman"/>
                <w:sz w:val="24"/>
              </w:rPr>
            </w:pPr>
          </w:p>
          <w:p w14:paraId="443E2086" w14:textId="77777777" w:rsidR="0068070D" w:rsidRDefault="0068070D">
            <w:pPr>
              <w:pStyle w:val="TableParagraph"/>
              <w:spacing w:before="10"/>
              <w:rPr>
                <w:rFonts w:ascii="Times New Roman"/>
              </w:rPr>
            </w:pPr>
          </w:p>
          <w:p w14:paraId="1E728455" w14:textId="77777777" w:rsidR="0068070D" w:rsidRDefault="00642BDB">
            <w:pPr>
              <w:pStyle w:val="TableParagraph"/>
              <w:spacing w:before="1"/>
              <w:ind w:right="201"/>
              <w:jc w:val="right"/>
            </w:pPr>
            <w:r>
              <w:t>2019/2020</w:t>
            </w:r>
          </w:p>
        </w:tc>
        <w:tc>
          <w:tcPr>
            <w:tcW w:w="1488" w:type="dxa"/>
            <w:tcBorders>
              <w:right w:val="nil"/>
            </w:tcBorders>
          </w:tcPr>
          <w:p w14:paraId="2A4B6794" w14:textId="77777777" w:rsidR="0068070D" w:rsidRDefault="00642BDB">
            <w:pPr>
              <w:pStyle w:val="TableParagraph"/>
              <w:spacing w:before="182"/>
              <w:ind w:left="103" w:right="149"/>
            </w:pPr>
            <w:r>
              <w:t>Possibilitar atendimento áreas psicologia, neurologia psiquiatria</w:t>
            </w:r>
          </w:p>
        </w:tc>
        <w:tc>
          <w:tcPr>
            <w:tcW w:w="630" w:type="dxa"/>
            <w:tcBorders>
              <w:left w:val="nil"/>
            </w:tcBorders>
          </w:tcPr>
          <w:p w14:paraId="29D1632C" w14:textId="77777777" w:rsidR="0068070D" w:rsidRDefault="00642BDB">
            <w:pPr>
              <w:pStyle w:val="TableParagraph"/>
              <w:spacing w:before="182"/>
              <w:ind w:left="169" w:right="97" w:firstLine="228"/>
              <w:jc w:val="both"/>
            </w:pPr>
            <w:r>
              <w:t>o nas da</w:t>
            </w:r>
          </w:p>
          <w:p w14:paraId="60D6509F" w14:textId="77777777" w:rsidR="0068070D" w:rsidRDefault="0068070D">
            <w:pPr>
              <w:pStyle w:val="TableParagraph"/>
              <w:spacing w:before="1"/>
              <w:rPr>
                <w:rFonts w:ascii="Times New Roman"/>
              </w:rPr>
            </w:pPr>
          </w:p>
          <w:p w14:paraId="18DFC219" w14:textId="77777777" w:rsidR="0068070D" w:rsidRDefault="00642BDB">
            <w:pPr>
              <w:pStyle w:val="TableParagraph"/>
              <w:ind w:left="400"/>
            </w:pPr>
            <w:r>
              <w:t>e</w:t>
            </w:r>
          </w:p>
        </w:tc>
        <w:tc>
          <w:tcPr>
            <w:tcW w:w="1611" w:type="dxa"/>
          </w:tcPr>
          <w:p w14:paraId="5B2606DB" w14:textId="77777777" w:rsidR="0068070D" w:rsidRDefault="0068070D">
            <w:pPr>
              <w:pStyle w:val="TableParagraph"/>
              <w:rPr>
                <w:rFonts w:ascii="Times New Roman"/>
                <w:sz w:val="24"/>
              </w:rPr>
            </w:pPr>
          </w:p>
          <w:p w14:paraId="5CE1EE3A" w14:textId="77777777" w:rsidR="0068070D" w:rsidRDefault="0068070D">
            <w:pPr>
              <w:pStyle w:val="TableParagraph"/>
              <w:spacing w:before="10"/>
              <w:rPr>
                <w:rFonts w:ascii="Times New Roman"/>
                <w:sz w:val="35"/>
              </w:rPr>
            </w:pPr>
          </w:p>
          <w:p w14:paraId="627D0BC6" w14:textId="77777777" w:rsidR="0068070D" w:rsidRDefault="00642BDB">
            <w:pPr>
              <w:pStyle w:val="TableParagraph"/>
              <w:ind w:left="560" w:right="133" w:hanging="408"/>
            </w:pPr>
            <w:r>
              <w:t>Parceria com SMS</w:t>
            </w:r>
          </w:p>
        </w:tc>
      </w:tr>
    </w:tbl>
    <w:p w14:paraId="245F42F7" w14:textId="77777777" w:rsidR="0068070D" w:rsidRDefault="0068070D">
      <w:pPr>
        <w:pStyle w:val="Corpodetexto"/>
        <w:spacing w:before="11"/>
        <w:rPr>
          <w:rFonts w:ascii="Times New Roman"/>
          <w:sz w:val="27"/>
        </w:rPr>
      </w:pPr>
    </w:p>
    <w:p w14:paraId="7598B5B3" w14:textId="77777777" w:rsidR="0068070D" w:rsidRDefault="00642BDB">
      <w:pPr>
        <w:pStyle w:val="Corpodetexto"/>
        <w:spacing w:before="92"/>
        <w:ind w:left="282"/>
      </w:pPr>
      <w:r>
        <w:t>Eixo 3: Assistência Social a Crianças e Adolescentes</w:t>
      </w:r>
    </w:p>
    <w:p w14:paraId="7E7F882A" w14:textId="77777777" w:rsidR="0068070D" w:rsidRDefault="0068070D">
      <w:pPr>
        <w:pStyle w:val="Corpodetexto"/>
        <w:spacing w:after="1"/>
        <w:rPr>
          <w:sz w:val="12"/>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2239"/>
        <w:gridCol w:w="1461"/>
        <w:gridCol w:w="2020"/>
        <w:gridCol w:w="1583"/>
      </w:tblGrid>
      <w:tr w:rsidR="0068070D" w14:paraId="0C8C49B9" w14:textId="77777777">
        <w:trPr>
          <w:trHeight w:val="757"/>
        </w:trPr>
        <w:tc>
          <w:tcPr>
            <w:tcW w:w="1982" w:type="dxa"/>
          </w:tcPr>
          <w:p w14:paraId="7D97A213" w14:textId="77777777" w:rsidR="0068070D" w:rsidRDefault="0068070D">
            <w:pPr>
              <w:pStyle w:val="TableParagraph"/>
              <w:spacing w:before="7"/>
              <w:rPr>
                <w:sz w:val="21"/>
              </w:rPr>
            </w:pPr>
          </w:p>
          <w:p w14:paraId="3D31A59E" w14:textId="77777777" w:rsidR="0068070D" w:rsidRDefault="00642BDB">
            <w:pPr>
              <w:pStyle w:val="TableParagraph"/>
              <w:spacing w:before="1"/>
              <w:ind w:left="660" w:right="648"/>
              <w:jc w:val="center"/>
              <w:rPr>
                <w:b/>
              </w:rPr>
            </w:pPr>
            <w:r>
              <w:rPr>
                <w:b/>
              </w:rPr>
              <w:t>META</w:t>
            </w:r>
          </w:p>
        </w:tc>
        <w:tc>
          <w:tcPr>
            <w:tcW w:w="2239" w:type="dxa"/>
          </w:tcPr>
          <w:p w14:paraId="34AB7BD6" w14:textId="77777777" w:rsidR="0068070D" w:rsidRDefault="0068070D">
            <w:pPr>
              <w:pStyle w:val="TableParagraph"/>
              <w:spacing w:before="7"/>
              <w:rPr>
                <w:sz w:val="21"/>
              </w:rPr>
            </w:pPr>
          </w:p>
          <w:p w14:paraId="31BA87A0" w14:textId="77777777" w:rsidR="0068070D" w:rsidRDefault="00642BDB">
            <w:pPr>
              <w:pStyle w:val="TableParagraph"/>
              <w:spacing w:before="1"/>
              <w:ind w:left="773" w:right="768"/>
              <w:jc w:val="center"/>
              <w:rPr>
                <w:b/>
              </w:rPr>
            </w:pPr>
            <w:r>
              <w:rPr>
                <w:b/>
              </w:rPr>
              <w:t>AÇÃO</w:t>
            </w:r>
          </w:p>
        </w:tc>
        <w:tc>
          <w:tcPr>
            <w:tcW w:w="1461" w:type="dxa"/>
          </w:tcPr>
          <w:p w14:paraId="5BF1D885" w14:textId="77777777" w:rsidR="0068070D" w:rsidRDefault="00642BDB">
            <w:pPr>
              <w:pStyle w:val="TableParagraph"/>
              <w:spacing w:before="122"/>
              <w:ind w:left="106" w:right="78" w:firstLine="55"/>
              <w:rPr>
                <w:b/>
              </w:rPr>
            </w:pPr>
            <w:r>
              <w:rPr>
                <w:b/>
              </w:rPr>
              <w:t>PRAZO DE EXECUÇÃO</w:t>
            </w:r>
          </w:p>
        </w:tc>
        <w:tc>
          <w:tcPr>
            <w:tcW w:w="2020" w:type="dxa"/>
          </w:tcPr>
          <w:p w14:paraId="680C4686" w14:textId="77777777" w:rsidR="0068070D" w:rsidRDefault="0068070D">
            <w:pPr>
              <w:pStyle w:val="TableParagraph"/>
              <w:spacing w:before="7"/>
              <w:rPr>
                <w:sz w:val="21"/>
              </w:rPr>
            </w:pPr>
          </w:p>
          <w:p w14:paraId="39FA6536" w14:textId="77777777" w:rsidR="0068070D" w:rsidRDefault="00642BDB">
            <w:pPr>
              <w:pStyle w:val="TableParagraph"/>
              <w:spacing w:before="1"/>
              <w:ind w:left="241"/>
              <w:rPr>
                <w:b/>
              </w:rPr>
            </w:pPr>
            <w:r>
              <w:rPr>
                <w:b/>
              </w:rPr>
              <w:t>INDICADORES</w:t>
            </w:r>
          </w:p>
        </w:tc>
        <w:tc>
          <w:tcPr>
            <w:tcW w:w="1583" w:type="dxa"/>
          </w:tcPr>
          <w:p w14:paraId="56099CFC" w14:textId="77777777" w:rsidR="0068070D" w:rsidRDefault="00642BDB">
            <w:pPr>
              <w:pStyle w:val="TableParagraph"/>
              <w:spacing w:line="248" w:lineRule="exact"/>
              <w:ind w:left="111" w:right="95"/>
              <w:jc w:val="center"/>
              <w:rPr>
                <w:b/>
              </w:rPr>
            </w:pPr>
            <w:r>
              <w:rPr>
                <w:b/>
              </w:rPr>
              <w:t>APLICAÇÃO</w:t>
            </w:r>
          </w:p>
          <w:p w14:paraId="49D85D9E" w14:textId="77777777" w:rsidR="0068070D" w:rsidRDefault="00642BDB">
            <w:pPr>
              <w:pStyle w:val="TableParagraph"/>
              <w:spacing w:before="6" w:line="252" w:lineRule="exact"/>
              <w:ind w:left="171" w:right="153" w:hanging="1"/>
              <w:jc w:val="center"/>
              <w:rPr>
                <w:b/>
              </w:rPr>
            </w:pPr>
            <w:r>
              <w:rPr>
                <w:b/>
              </w:rPr>
              <w:t xml:space="preserve">DE   </w:t>
            </w:r>
            <w:r>
              <w:rPr>
                <w:b/>
                <w:spacing w:val="-1"/>
              </w:rPr>
              <w:t>RECURSOS</w:t>
            </w:r>
          </w:p>
        </w:tc>
      </w:tr>
      <w:tr w:rsidR="0068070D" w14:paraId="29E143D5" w14:textId="77777777">
        <w:trPr>
          <w:trHeight w:val="1770"/>
        </w:trPr>
        <w:tc>
          <w:tcPr>
            <w:tcW w:w="1982" w:type="dxa"/>
          </w:tcPr>
          <w:p w14:paraId="7CF4F114" w14:textId="77777777" w:rsidR="0068070D" w:rsidRDefault="0068070D">
            <w:pPr>
              <w:pStyle w:val="TableParagraph"/>
              <w:rPr>
                <w:sz w:val="24"/>
              </w:rPr>
            </w:pPr>
          </w:p>
          <w:p w14:paraId="5BD19948" w14:textId="77777777" w:rsidR="0068070D" w:rsidRDefault="0068070D">
            <w:pPr>
              <w:pStyle w:val="TableParagraph"/>
              <w:spacing w:before="9"/>
              <w:rPr>
                <w:sz w:val="19"/>
              </w:rPr>
            </w:pPr>
          </w:p>
          <w:p w14:paraId="12F2334E" w14:textId="77777777" w:rsidR="0068070D" w:rsidRDefault="00642BDB">
            <w:pPr>
              <w:pStyle w:val="TableParagraph"/>
              <w:ind w:left="424" w:hanging="317"/>
            </w:pPr>
            <w:r>
              <w:t>1. Implantar mais um (01) CRAS</w:t>
            </w:r>
          </w:p>
        </w:tc>
        <w:tc>
          <w:tcPr>
            <w:tcW w:w="2239" w:type="dxa"/>
          </w:tcPr>
          <w:p w14:paraId="70A6EA22" w14:textId="77777777" w:rsidR="0068070D" w:rsidRDefault="00642BDB">
            <w:pPr>
              <w:pStyle w:val="TableParagraph"/>
              <w:tabs>
                <w:tab w:val="left" w:pos="1691"/>
                <w:tab w:val="left" w:pos="1888"/>
              </w:tabs>
              <w:ind w:left="108" w:right="92"/>
              <w:jc w:val="both"/>
            </w:pPr>
            <w:r>
              <w:t xml:space="preserve">Buscar junto </w:t>
            </w:r>
            <w:r>
              <w:rPr>
                <w:spacing w:val="-7"/>
              </w:rPr>
              <w:t xml:space="preserve">ao </w:t>
            </w:r>
            <w:r>
              <w:t>executivo municipal esforços</w:t>
            </w:r>
            <w:r>
              <w:tab/>
            </w:r>
            <w:r>
              <w:rPr>
                <w:spacing w:val="-5"/>
              </w:rPr>
              <w:t xml:space="preserve">para </w:t>
            </w:r>
            <w:r>
              <w:t xml:space="preserve">construção de </w:t>
            </w:r>
            <w:r>
              <w:rPr>
                <w:spacing w:val="-4"/>
              </w:rPr>
              <w:t xml:space="preserve">mais </w:t>
            </w:r>
            <w:r>
              <w:t xml:space="preserve">um CRAS </w:t>
            </w:r>
            <w:r>
              <w:rPr>
                <w:spacing w:val="-5"/>
              </w:rPr>
              <w:t xml:space="preserve">com </w:t>
            </w:r>
            <w:r>
              <w:t>equipe</w:t>
            </w:r>
            <w:r>
              <w:tab/>
            </w:r>
            <w:r>
              <w:tab/>
            </w:r>
            <w:r>
              <w:rPr>
                <w:spacing w:val="-9"/>
              </w:rPr>
              <w:t>de</w:t>
            </w:r>
          </w:p>
          <w:p w14:paraId="4E712066" w14:textId="77777777" w:rsidR="0068070D" w:rsidRDefault="00642BDB">
            <w:pPr>
              <w:pStyle w:val="TableParagraph"/>
              <w:spacing w:line="233" w:lineRule="exact"/>
              <w:ind w:left="108"/>
            </w:pPr>
            <w:r>
              <w:t>referência.</w:t>
            </w:r>
          </w:p>
        </w:tc>
        <w:tc>
          <w:tcPr>
            <w:tcW w:w="1461" w:type="dxa"/>
          </w:tcPr>
          <w:p w14:paraId="64F4C13E" w14:textId="77777777" w:rsidR="0068070D" w:rsidRDefault="0068070D">
            <w:pPr>
              <w:pStyle w:val="TableParagraph"/>
              <w:rPr>
                <w:sz w:val="24"/>
              </w:rPr>
            </w:pPr>
          </w:p>
          <w:p w14:paraId="1CA65FB6" w14:textId="77777777" w:rsidR="0068070D" w:rsidRDefault="0068070D">
            <w:pPr>
              <w:pStyle w:val="TableParagraph"/>
              <w:rPr>
                <w:sz w:val="24"/>
              </w:rPr>
            </w:pPr>
          </w:p>
          <w:p w14:paraId="35B28A15" w14:textId="77777777" w:rsidR="0068070D" w:rsidRDefault="00642BDB">
            <w:pPr>
              <w:pStyle w:val="TableParagraph"/>
              <w:spacing w:before="206"/>
              <w:ind w:left="190" w:right="180"/>
              <w:jc w:val="center"/>
            </w:pPr>
            <w:r>
              <w:t>2019/2020</w:t>
            </w:r>
          </w:p>
        </w:tc>
        <w:tc>
          <w:tcPr>
            <w:tcW w:w="2020" w:type="dxa"/>
          </w:tcPr>
          <w:p w14:paraId="1D680D9D" w14:textId="77777777" w:rsidR="0068070D" w:rsidRDefault="00642BDB">
            <w:pPr>
              <w:pStyle w:val="TableParagraph"/>
              <w:tabs>
                <w:tab w:val="left" w:pos="1794"/>
              </w:tabs>
              <w:spacing w:before="124"/>
              <w:ind w:left="109"/>
              <w:jc w:val="both"/>
            </w:pPr>
            <w:r>
              <w:t>Atender</w:t>
            </w:r>
            <w:r>
              <w:tab/>
              <w:t>a</w:t>
            </w:r>
          </w:p>
          <w:p w14:paraId="3BDF0C8A" w14:textId="77777777" w:rsidR="0068070D" w:rsidRDefault="00642BDB">
            <w:pPr>
              <w:pStyle w:val="TableParagraph"/>
              <w:tabs>
                <w:tab w:val="left" w:pos="1791"/>
              </w:tabs>
              <w:spacing w:before="2"/>
              <w:ind w:left="109" w:right="93"/>
              <w:jc w:val="both"/>
            </w:pPr>
            <w:r>
              <w:t>demanda existente</w:t>
            </w:r>
            <w:r>
              <w:tab/>
            </w:r>
            <w:r>
              <w:rPr>
                <w:spacing w:val="-17"/>
              </w:rPr>
              <w:t>e</w:t>
            </w:r>
          </w:p>
          <w:p w14:paraId="76F0CF10" w14:textId="77777777" w:rsidR="0068070D" w:rsidRDefault="00642BDB">
            <w:pPr>
              <w:pStyle w:val="TableParagraph"/>
              <w:tabs>
                <w:tab w:val="left" w:pos="1791"/>
              </w:tabs>
              <w:ind w:left="109" w:right="91"/>
              <w:jc w:val="both"/>
            </w:pPr>
            <w:r>
              <w:t>possibilitar</w:t>
            </w:r>
            <w:r>
              <w:tab/>
            </w:r>
            <w:r>
              <w:rPr>
                <w:spacing w:val="-15"/>
              </w:rPr>
              <w:t xml:space="preserve">o </w:t>
            </w:r>
            <w:r>
              <w:t xml:space="preserve">acesso de </w:t>
            </w:r>
            <w:r>
              <w:rPr>
                <w:spacing w:val="-5"/>
              </w:rPr>
              <w:t xml:space="preserve">mais </w:t>
            </w:r>
            <w:r>
              <w:t>localidades.</w:t>
            </w:r>
          </w:p>
        </w:tc>
        <w:tc>
          <w:tcPr>
            <w:tcW w:w="1583" w:type="dxa"/>
          </w:tcPr>
          <w:p w14:paraId="0F449D37" w14:textId="77777777" w:rsidR="0068070D" w:rsidRDefault="0068070D">
            <w:pPr>
              <w:pStyle w:val="TableParagraph"/>
              <w:rPr>
                <w:sz w:val="24"/>
              </w:rPr>
            </w:pPr>
          </w:p>
          <w:p w14:paraId="564FF8F5" w14:textId="77777777" w:rsidR="0068070D" w:rsidRDefault="0068070D">
            <w:pPr>
              <w:pStyle w:val="TableParagraph"/>
              <w:rPr>
                <w:sz w:val="24"/>
              </w:rPr>
            </w:pPr>
          </w:p>
          <w:p w14:paraId="550EAEC3" w14:textId="77777777" w:rsidR="0068070D" w:rsidRDefault="0068070D">
            <w:pPr>
              <w:pStyle w:val="TableParagraph"/>
              <w:spacing w:before="11"/>
              <w:rPr>
                <w:sz w:val="28"/>
              </w:rPr>
            </w:pPr>
          </w:p>
          <w:p w14:paraId="2F534DED" w14:textId="77777777" w:rsidR="0068070D" w:rsidRDefault="00642BDB">
            <w:pPr>
              <w:pStyle w:val="TableParagraph"/>
              <w:ind w:right="740"/>
              <w:jc w:val="right"/>
            </w:pPr>
            <w:r>
              <w:t>-</w:t>
            </w:r>
          </w:p>
        </w:tc>
      </w:tr>
      <w:tr w:rsidR="0068070D" w14:paraId="44890870" w14:textId="77777777">
        <w:trPr>
          <w:trHeight w:val="2025"/>
        </w:trPr>
        <w:tc>
          <w:tcPr>
            <w:tcW w:w="1982" w:type="dxa"/>
          </w:tcPr>
          <w:p w14:paraId="41F407D6" w14:textId="77777777" w:rsidR="0068070D" w:rsidRDefault="00642BDB">
            <w:pPr>
              <w:pStyle w:val="TableParagraph"/>
              <w:tabs>
                <w:tab w:val="left" w:pos="894"/>
                <w:tab w:val="left" w:pos="1643"/>
              </w:tabs>
              <w:ind w:left="424" w:right="93" w:hanging="317"/>
            </w:pPr>
            <w:r>
              <w:t xml:space="preserve">2. </w:t>
            </w:r>
            <w:r>
              <w:rPr>
                <w:spacing w:val="10"/>
              </w:rPr>
              <w:t xml:space="preserve"> </w:t>
            </w:r>
            <w:r>
              <w:t>Adequar</w:t>
            </w:r>
            <w:r>
              <w:tab/>
            </w:r>
            <w:r>
              <w:rPr>
                <w:spacing w:val="-9"/>
              </w:rPr>
              <w:t xml:space="preserve">as </w:t>
            </w:r>
            <w:r>
              <w:t>equipes profissionais de</w:t>
            </w:r>
            <w:r>
              <w:tab/>
            </w:r>
            <w:r>
              <w:rPr>
                <w:spacing w:val="-3"/>
              </w:rPr>
              <w:t xml:space="preserve">referência </w:t>
            </w:r>
            <w:r>
              <w:t>nos equipamentos do</w:t>
            </w:r>
            <w:r>
              <w:rPr>
                <w:spacing w:val="-1"/>
              </w:rPr>
              <w:t xml:space="preserve"> </w:t>
            </w:r>
            <w:r>
              <w:t>SUAS</w:t>
            </w:r>
          </w:p>
        </w:tc>
        <w:tc>
          <w:tcPr>
            <w:tcW w:w="2239" w:type="dxa"/>
          </w:tcPr>
          <w:p w14:paraId="49DD8531" w14:textId="77777777" w:rsidR="0068070D" w:rsidRDefault="0068070D">
            <w:pPr>
              <w:pStyle w:val="TableParagraph"/>
              <w:spacing w:before="10"/>
              <w:rPr>
                <w:sz w:val="21"/>
              </w:rPr>
            </w:pPr>
          </w:p>
          <w:p w14:paraId="524B8A95" w14:textId="77777777" w:rsidR="0068070D" w:rsidRDefault="00642BDB">
            <w:pPr>
              <w:pStyle w:val="TableParagraph"/>
              <w:ind w:left="108" w:right="92"/>
              <w:jc w:val="both"/>
            </w:pPr>
            <w:r>
              <w:t>Buscar junto ao executivo municipal a realização de concurso público ou processo seletivo para contratação de</w:t>
            </w:r>
          </w:p>
          <w:p w14:paraId="3710518B" w14:textId="77777777" w:rsidR="0068070D" w:rsidRDefault="00642BDB">
            <w:pPr>
              <w:pStyle w:val="TableParagraph"/>
              <w:spacing w:before="2" w:line="234" w:lineRule="exact"/>
              <w:ind w:left="108"/>
            </w:pPr>
            <w:r>
              <w:t>profissionais.</w:t>
            </w:r>
          </w:p>
        </w:tc>
        <w:tc>
          <w:tcPr>
            <w:tcW w:w="1461" w:type="dxa"/>
          </w:tcPr>
          <w:p w14:paraId="08150C0E" w14:textId="77777777" w:rsidR="0068070D" w:rsidRDefault="0068070D">
            <w:pPr>
              <w:pStyle w:val="TableParagraph"/>
              <w:rPr>
                <w:sz w:val="24"/>
              </w:rPr>
            </w:pPr>
          </w:p>
          <w:p w14:paraId="2A7C1E4C" w14:textId="77777777" w:rsidR="0068070D" w:rsidRDefault="0068070D">
            <w:pPr>
              <w:pStyle w:val="TableParagraph"/>
              <w:rPr>
                <w:sz w:val="24"/>
              </w:rPr>
            </w:pPr>
          </w:p>
          <w:p w14:paraId="76A31FB3" w14:textId="77777777" w:rsidR="0068070D" w:rsidRDefault="0068070D">
            <w:pPr>
              <w:pStyle w:val="TableParagraph"/>
              <w:rPr>
                <w:sz w:val="29"/>
              </w:rPr>
            </w:pPr>
          </w:p>
          <w:p w14:paraId="6B040AEA" w14:textId="77777777" w:rsidR="0068070D" w:rsidRDefault="00642BDB">
            <w:pPr>
              <w:pStyle w:val="TableParagraph"/>
              <w:ind w:left="190" w:right="180"/>
              <w:jc w:val="center"/>
            </w:pPr>
            <w:r>
              <w:t>2019</w:t>
            </w:r>
          </w:p>
        </w:tc>
        <w:tc>
          <w:tcPr>
            <w:tcW w:w="2020" w:type="dxa"/>
          </w:tcPr>
          <w:p w14:paraId="15239AA3" w14:textId="77777777" w:rsidR="0068070D" w:rsidRDefault="0068070D">
            <w:pPr>
              <w:pStyle w:val="TableParagraph"/>
              <w:rPr>
                <w:sz w:val="24"/>
              </w:rPr>
            </w:pPr>
          </w:p>
          <w:p w14:paraId="11F01AC9" w14:textId="77777777" w:rsidR="0068070D" w:rsidRDefault="0068070D">
            <w:pPr>
              <w:pStyle w:val="TableParagraph"/>
              <w:spacing w:before="9"/>
              <w:rPr>
                <w:sz w:val="19"/>
              </w:rPr>
            </w:pPr>
          </w:p>
          <w:p w14:paraId="43405401" w14:textId="77777777" w:rsidR="0068070D" w:rsidRDefault="00642BDB">
            <w:pPr>
              <w:pStyle w:val="TableParagraph"/>
              <w:tabs>
                <w:tab w:val="left" w:pos="1794"/>
              </w:tabs>
              <w:ind w:left="109"/>
            </w:pPr>
            <w:r>
              <w:t>Atender</w:t>
            </w:r>
            <w:r>
              <w:tab/>
              <w:t>a</w:t>
            </w:r>
          </w:p>
          <w:p w14:paraId="15E3930A" w14:textId="77777777" w:rsidR="0068070D" w:rsidRDefault="00642BDB">
            <w:pPr>
              <w:pStyle w:val="TableParagraph"/>
              <w:tabs>
                <w:tab w:val="left" w:pos="1792"/>
              </w:tabs>
              <w:spacing w:before="2"/>
              <w:ind w:left="109" w:right="93"/>
            </w:pPr>
            <w:r>
              <w:t>demanda</w:t>
            </w:r>
            <w:r>
              <w:tab/>
            </w:r>
            <w:r>
              <w:rPr>
                <w:spacing w:val="-18"/>
              </w:rPr>
              <w:t xml:space="preserve">e </w:t>
            </w:r>
            <w:r>
              <w:t>cumprir legislação.</w:t>
            </w:r>
          </w:p>
        </w:tc>
        <w:tc>
          <w:tcPr>
            <w:tcW w:w="1583" w:type="dxa"/>
          </w:tcPr>
          <w:p w14:paraId="568CB6F4" w14:textId="77777777" w:rsidR="0068070D" w:rsidRDefault="0068070D">
            <w:pPr>
              <w:pStyle w:val="TableParagraph"/>
              <w:rPr>
                <w:sz w:val="24"/>
              </w:rPr>
            </w:pPr>
          </w:p>
          <w:p w14:paraId="6F53A40D" w14:textId="77777777" w:rsidR="0068070D" w:rsidRDefault="0068070D">
            <w:pPr>
              <w:pStyle w:val="TableParagraph"/>
              <w:rPr>
                <w:sz w:val="24"/>
              </w:rPr>
            </w:pPr>
          </w:p>
          <w:p w14:paraId="76C978C3" w14:textId="77777777" w:rsidR="0068070D" w:rsidRDefault="0068070D">
            <w:pPr>
              <w:pStyle w:val="TableParagraph"/>
              <w:rPr>
                <w:sz w:val="29"/>
              </w:rPr>
            </w:pPr>
          </w:p>
          <w:p w14:paraId="2A2ABC5D" w14:textId="77777777" w:rsidR="0068070D" w:rsidRDefault="00642BDB">
            <w:pPr>
              <w:pStyle w:val="TableParagraph"/>
              <w:ind w:right="740"/>
              <w:jc w:val="right"/>
            </w:pPr>
            <w:r>
              <w:t>-</w:t>
            </w:r>
          </w:p>
        </w:tc>
      </w:tr>
      <w:tr w:rsidR="0068070D" w14:paraId="5A97A35B" w14:textId="77777777">
        <w:trPr>
          <w:trHeight w:val="1012"/>
        </w:trPr>
        <w:tc>
          <w:tcPr>
            <w:tcW w:w="1982" w:type="dxa"/>
          </w:tcPr>
          <w:p w14:paraId="5815838F" w14:textId="77777777" w:rsidR="0068070D" w:rsidRDefault="00642BDB">
            <w:pPr>
              <w:pStyle w:val="TableParagraph"/>
              <w:ind w:left="424" w:right="93" w:hanging="317"/>
              <w:jc w:val="both"/>
            </w:pPr>
            <w:r>
              <w:t xml:space="preserve">3. Criar o </w:t>
            </w:r>
            <w:r>
              <w:rPr>
                <w:spacing w:val="-3"/>
              </w:rPr>
              <w:t xml:space="preserve">cargo </w:t>
            </w:r>
            <w:r>
              <w:t xml:space="preserve">de </w:t>
            </w:r>
            <w:r>
              <w:rPr>
                <w:spacing w:val="-3"/>
              </w:rPr>
              <w:t xml:space="preserve">Educador/a </w:t>
            </w:r>
            <w:r>
              <w:t>e/ou</w:t>
            </w:r>
          </w:p>
          <w:p w14:paraId="4C64DABE" w14:textId="77777777" w:rsidR="0068070D" w:rsidRDefault="00642BDB">
            <w:pPr>
              <w:pStyle w:val="TableParagraph"/>
              <w:spacing w:line="236" w:lineRule="exact"/>
              <w:ind w:left="424"/>
            </w:pPr>
            <w:r>
              <w:t>Cuidador/a</w:t>
            </w:r>
          </w:p>
        </w:tc>
        <w:tc>
          <w:tcPr>
            <w:tcW w:w="2239" w:type="dxa"/>
          </w:tcPr>
          <w:p w14:paraId="5428840A" w14:textId="77777777" w:rsidR="0068070D" w:rsidRDefault="00642BDB">
            <w:pPr>
              <w:pStyle w:val="TableParagraph"/>
              <w:ind w:left="108" w:right="93"/>
              <w:jc w:val="both"/>
            </w:pPr>
            <w:r>
              <w:t xml:space="preserve">Buscar junto </w:t>
            </w:r>
            <w:r>
              <w:rPr>
                <w:spacing w:val="-8"/>
              </w:rPr>
              <w:t xml:space="preserve">ao </w:t>
            </w:r>
            <w:r>
              <w:t>executivo municipal e  elaboração  de</w:t>
            </w:r>
            <w:r>
              <w:rPr>
                <w:spacing w:val="-29"/>
              </w:rPr>
              <w:t xml:space="preserve"> </w:t>
            </w:r>
            <w:r>
              <w:rPr>
                <w:spacing w:val="-6"/>
              </w:rPr>
              <w:t>Lei</w:t>
            </w:r>
          </w:p>
          <w:p w14:paraId="315E4561" w14:textId="77777777" w:rsidR="0068070D" w:rsidRDefault="00642BDB">
            <w:pPr>
              <w:pStyle w:val="TableParagraph"/>
              <w:spacing w:line="236" w:lineRule="exact"/>
              <w:ind w:left="108"/>
              <w:jc w:val="both"/>
            </w:pPr>
            <w:r>
              <w:t xml:space="preserve">criando  o  cargo </w:t>
            </w:r>
            <w:r>
              <w:rPr>
                <w:spacing w:val="16"/>
              </w:rPr>
              <w:t xml:space="preserve"> </w:t>
            </w:r>
            <w:r>
              <w:t>de</w:t>
            </w:r>
          </w:p>
        </w:tc>
        <w:tc>
          <w:tcPr>
            <w:tcW w:w="1461" w:type="dxa"/>
          </w:tcPr>
          <w:p w14:paraId="08987A9A" w14:textId="77777777" w:rsidR="0068070D" w:rsidRDefault="0068070D">
            <w:pPr>
              <w:pStyle w:val="TableParagraph"/>
              <w:spacing w:before="8"/>
              <w:rPr>
                <w:sz w:val="32"/>
              </w:rPr>
            </w:pPr>
          </w:p>
          <w:p w14:paraId="5CA409AF" w14:textId="77777777" w:rsidR="0068070D" w:rsidRDefault="00642BDB">
            <w:pPr>
              <w:pStyle w:val="TableParagraph"/>
              <w:ind w:left="190" w:right="180"/>
              <w:jc w:val="center"/>
            </w:pPr>
            <w:r>
              <w:t>2019/2020</w:t>
            </w:r>
          </w:p>
        </w:tc>
        <w:tc>
          <w:tcPr>
            <w:tcW w:w="2020" w:type="dxa"/>
          </w:tcPr>
          <w:p w14:paraId="1C147111" w14:textId="77777777" w:rsidR="0068070D" w:rsidRDefault="0068070D">
            <w:pPr>
              <w:pStyle w:val="TableParagraph"/>
              <w:spacing w:before="7"/>
              <w:rPr>
                <w:sz w:val="21"/>
              </w:rPr>
            </w:pPr>
          </w:p>
          <w:p w14:paraId="574261A1" w14:textId="77777777" w:rsidR="0068070D" w:rsidRDefault="00642BDB">
            <w:pPr>
              <w:pStyle w:val="TableParagraph"/>
              <w:tabs>
                <w:tab w:val="left" w:pos="1794"/>
              </w:tabs>
              <w:spacing w:before="1"/>
              <w:ind w:left="109"/>
            </w:pPr>
            <w:r>
              <w:t>Atender</w:t>
            </w:r>
            <w:r>
              <w:tab/>
              <w:t>a</w:t>
            </w:r>
          </w:p>
          <w:p w14:paraId="28A85021" w14:textId="77777777" w:rsidR="0068070D" w:rsidRDefault="00642BDB">
            <w:pPr>
              <w:pStyle w:val="TableParagraph"/>
              <w:spacing w:before="1"/>
              <w:ind w:left="109"/>
            </w:pPr>
            <w:r>
              <w:t>demanda.</w:t>
            </w:r>
          </w:p>
        </w:tc>
        <w:tc>
          <w:tcPr>
            <w:tcW w:w="1583" w:type="dxa"/>
          </w:tcPr>
          <w:p w14:paraId="5C16D861" w14:textId="77777777" w:rsidR="0068070D" w:rsidRDefault="0068070D">
            <w:pPr>
              <w:pStyle w:val="TableParagraph"/>
              <w:spacing w:before="8"/>
              <w:rPr>
                <w:sz w:val="32"/>
              </w:rPr>
            </w:pPr>
          </w:p>
          <w:p w14:paraId="7377EBA2" w14:textId="77777777" w:rsidR="0068070D" w:rsidRDefault="00642BDB">
            <w:pPr>
              <w:pStyle w:val="TableParagraph"/>
              <w:ind w:right="740"/>
              <w:jc w:val="right"/>
            </w:pPr>
            <w:r>
              <w:t>-</w:t>
            </w:r>
          </w:p>
        </w:tc>
      </w:tr>
    </w:tbl>
    <w:p w14:paraId="0662BD7E" w14:textId="77777777" w:rsidR="0068070D" w:rsidRDefault="0068070D">
      <w:pPr>
        <w:jc w:val="right"/>
        <w:sectPr w:rsidR="0068070D">
          <w:pgSz w:w="11910" w:h="16840"/>
          <w:pgMar w:top="1660" w:right="840" w:bottom="800" w:left="1420" w:header="392" w:footer="619" w:gutter="0"/>
          <w:cols w:space="720"/>
        </w:sectPr>
      </w:pPr>
    </w:p>
    <w:p w14:paraId="150C3FAD" w14:textId="77777777" w:rsidR="0068070D" w:rsidRDefault="0068070D">
      <w:pPr>
        <w:pStyle w:val="Corpodetexto"/>
        <w:spacing w:before="10" w:after="1"/>
        <w:rPr>
          <w:rFonts w:ascii="Times New Roman"/>
          <w:sz w:val="23"/>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2239"/>
        <w:gridCol w:w="1461"/>
        <w:gridCol w:w="2020"/>
        <w:gridCol w:w="1583"/>
      </w:tblGrid>
      <w:tr w:rsidR="0068070D" w14:paraId="3268F8D6" w14:textId="77777777">
        <w:trPr>
          <w:trHeight w:val="757"/>
        </w:trPr>
        <w:tc>
          <w:tcPr>
            <w:tcW w:w="1982" w:type="dxa"/>
          </w:tcPr>
          <w:p w14:paraId="11F38C78" w14:textId="77777777" w:rsidR="0068070D" w:rsidRDefault="00642BDB">
            <w:pPr>
              <w:pStyle w:val="TableParagraph"/>
              <w:tabs>
                <w:tab w:val="left" w:pos="1578"/>
              </w:tabs>
              <w:ind w:left="424" w:right="96"/>
            </w:pPr>
            <w:r>
              <w:t xml:space="preserve">Social, </w:t>
            </w:r>
            <w:r>
              <w:rPr>
                <w:spacing w:val="-4"/>
              </w:rPr>
              <w:t xml:space="preserve">através </w:t>
            </w:r>
            <w:r>
              <w:t>de</w:t>
            </w:r>
            <w:r>
              <w:tab/>
            </w:r>
            <w:r>
              <w:rPr>
                <w:spacing w:val="-7"/>
              </w:rPr>
              <w:t>Lei</w:t>
            </w:r>
          </w:p>
          <w:p w14:paraId="4760890C" w14:textId="77777777" w:rsidR="0068070D" w:rsidRDefault="00642BDB">
            <w:pPr>
              <w:pStyle w:val="TableParagraph"/>
              <w:spacing w:line="234" w:lineRule="exact"/>
              <w:ind w:left="424"/>
            </w:pPr>
            <w:r>
              <w:t>Municipal</w:t>
            </w:r>
          </w:p>
        </w:tc>
        <w:tc>
          <w:tcPr>
            <w:tcW w:w="2239" w:type="dxa"/>
          </w:tcPr>
          <w:p w14:paraId="5D7666B4" w14:textId="77777777" w:rsidR="0068070D" w:rsidRDefault="00642BDB">
            <w:pPr>
              <w:pStyle w:val="TableParagraph"/>
              <w:ind w:left="108"/>
            </w:pPr>
            <w:r>
              <w:t>educador/cuidador social, bem como a</w:t>
            </w:r>
          </w:p>
          <w:p w14:paraId="224EDCF6" w14:textId="77777777" w:rsidR="0068070D" w:rsidRDefault="00642BDB">
            <w:pPr>
              <w:pStyle w:val="TableParagraph"/>
              <w:spacing w:line="234" w:lineRule="exact"/>
              <w:ind w:left="108"/>
            </w:pPr>
            <w:r>
              <w:t>contratação.</w:t>
            </w:r>
          </w:p>
        </w:tc>
        <w:tc>
          <w:tcPr>
            <w:tcW w:w="1461" w:type="dxa"/>
          </w:tcPr>
          <w:p w14:paraId="467F8D7A" w14:textId="77777777" w:rsidR="0068070D" w:rsidRDefault="0068070D">
            <w:pPr>
              <w:pStyle w:val="TableParagraph"/>
              <w:rPr>
                <w:rFonts w:ascii="Times New Roman"/>
                <w:sz w:val="20"/>
              </w:rPr>
            </w:pPr>
          </w:p>
        </w:tc>
        <w:tc>
          <w:tcPr>
            <w:tcW w:w="2020" w:type="dxa"/>
          </w:tcPr>
          <w:p w14:paraId="26635F6F" w14:textId="77777777" w:rsidR="0068070D" w:rsidRDefault="0068070D">
            <w:pPr>
              <w:pStyle w:val="TableParagraph"/>
              <w:rPr>
                <w:rFonts w:ascii="Times New Roman"/>
                <w:sz w:val="20"/>
              </w:rPr>
            </w:pPr>
          </w:p>
        </w:tc>
        <w:tc>
          <w:tcPr>
            <w:tcW w:w="1583" w:type="dxa"/>
          </w:tcPr>
          <w:p w14:paraId="4D50DE32" w14:textId="77777777" w:rsidR="0068070D" w:rsidRDefault="0068070D">
            <w:pPr>
              <w:pStyle w:val="TableParagraph"/>
              <w:rPr>
                <w:rFonts w:ascii="Times New Roman"/>
                <w:sz w:val="20"/>
              </w:rPr>
            </w:pPr>
          </w:p>
        </w:tc>
      </w:tr>
      <w:tr w:rsidR="0068070D" w14:paraId="77594A03" w14:textId="77777777">
        <w:trPr>
          <w:trHeight w:val="3290"/>
        </w:trPr>
        <w:tc>
          <w:tcPr>
            <w:tcW w:w="1982" w:type="dxa"/>
          </w:tcPr>
          <w:p w14:paraId="001EE6F6" w14:textId="77777777" w:rsidR="0068070D" w:rsidRDefault="00642BDB">
            <w:pPr>
              <w:pStyle w:val="TableParagraph"/>
              <w:tabs>
                <w:tab w:val="left" w:pos="1520"/>
                <w:tab w:val="left" w:pos="1640"/>
                <w:tab w:val="left" w:pos="1749"/>
              </w:tabs>
              <w:ind w:left="424" w:right="93" w:hanging="317"/>
            </w:pPr>
            <w:r>
              <w:t xml:space="preserve">4. </w:t>
            </w:r>
            <w:r>
              <w:rPr>
                <w:spacing w:val="8"/>
              </w:rPr>
              <w:t xml:space="preserve"> </w:t>
            </w:r>
            <w:r>
              <w:t>Criar</w:t>
            </w:r>
            <w:r>
              <w:tab/>
            </w:r>
            <w:r>
              <w:tab/>
            </w:r>
            <w:r>
              <w:rPr>
                <w:spacing w:val="-8"/>
              </w:rPr>
              <w:t xml:space="preserve">os </w:t>
            </w:r>
            <w:r>
              <w:t>Fóruns</w:t>
            </w:r>
            <w:r>
              <w:tab/>
            </w:r>
            <w:r>
              <w:rPr>
                <w:spacing w:val="-7"/>
              </w:rPr>
              <w:t xml:space="preserve">dos </w:t>
            </w:r>
            <w:r>
              <w:t xml:space="preserve">Conselhos </w:t>
            </w:r>
            <w:r>
              <w:rPr>
                <w:spacing w:val="-7"/>
              </w:rPr>
              <w:t xml:space="preserve">da </w:t>
            </w:r>
            <w:r>
              <w:t>Assistência Social</w:t>
            </w:r>
            <w:r>
              <w:tab/>
            </w:r>
            <w:r>
              <w:tab/>
            </w:r>
            <w:r>
              <w:tab/>
            </w:r>
            <w:r>
              <w:rPr>
                <w:spacing w:val="-13"/>
              </w:rPr>
              <w:t>e</w:t>
            </w:r>
          </w:p>
          <w:p w14:paraId="3C8F2E34" w14:textId="77777777" w:rsidR="0068070D" w:rsidRDefault="00642BDB">
            <w:pPr>
              <w:pStyle w:val="TableParagraph"/>
              <w:tabs>
                <w:tab w:val="left" w:pos="1640"/>
              </w:tabs>
              <w:ind w:left="424" w:right="95"/>
            </w:pPr>
            <w:r>
              <w:t>Secretaria Específica para</w:t>
            </w:r>
            <w:r>
              <w:tab/>
            </w:r>
            <w:r>
              <w:rPr>
                <w:spacing w:val="-9"/>
              </w:rPr>
              <w:t>os</w:t>
            </w:r>
          </w:p>
          <w:p w14:paraId="5BEC5BA1" w14:textId="77777777" w:rsidR="0068070D" w:rsidRDefault="00642BDB">
            <w:pPr>
              <w:pStyle w:val="TableParagraph"/>
              <w:tabs>
                <w:tab w:val="left" w:pos="1750"/>
              </w:tabs>
              <w:ind w:left="424" w:right="95"/>
            </w:pPr>
            <w:r>
              <w:t xml:space="preserve">Conselhos </w:t>
            </w:r>
            <w:r>
              <w:rPr>
                <w:spacing w:val="-8"/>
              </w:rPr>
              <w:t xml:space="preserve">de </w:t>
            </w:r>
            <w:r>
              <w:t>Direitos</w:t>
            </w:r>
            <w:r>
              <w:tab/>
            </w:r>
            <w:r>
              <w:rPr>
                <w:spacing w:val="-16"/>
              </w:rPr>
              <w:t xml:space="preserve">e </w:t>
            </w:r>
            <w:r>
              <w:t>Políticas Públicas</w:t>
            </w:r>
          </w:p>
        </w:tc>
        <w:tc>
          <w:tcPr>
            <w:tcW w:w="2239" w:type="dxa"/>
          </w:tcPr>
          <w:p w14:paraId="15841671" w14:textId="77777777" w:rsidR="0068070D" w:rsidRDefault="0068070D">
            <w:pPr>
              <w:pStyle w:val="TableParagraph"/>
              <w:spacing w:before="10"/>
              <w:rPr>
                <w:rFonts w:ascii="Times New Roman"/>
                <w:sz w:val="21"/>
              </w:rPr>
            </w:pPr>
          </w:p>
          <w:p w14:paraId="075DB68F" w14:textId="77777777" w:rsidR="0068070D" w:rsidRDefault="00642BDB">
            <w:pPr>
              <w:pStyle w:val="TableParagraph"/>
              <w:tabs>
                <w:tab w:val="left" w:pos="741"/>
                <w:tab w:val="left" w:pos="1101"/>
                <w:tab w:val="left" w:pos="1691"/>
                <w:tab w:val="left" w:pos="1886"/>
                <w:tab w:val="left" w:pos="2011"/>
              </w:tabs>
              <w:ind w:left="108" w:right="92"/>
            </w:pPr>
            <w:r>
              <w:t>Buscar</w:t>
            </w:r>
            <w:r>
              <w:tab/>
              <w:t>junto</w:t>
            </w:r>
            <w:r>
              <w:tab/>
            </w:r>
            <w:r>
              <w:tab/>
            </w:r>
            <w:r>
              <w:rPr>
                <w:spacing w:val="-8"/>
              </w:rPr>
              <w:t xml:space="preserve">ao </w:t>
            </w:r>
            <w:r>
              <w:t>executivo municipal ações</w:t>
            </w:r>
            <w:r>
              <w:tab/>
            </w:r>
            <w:r>
              <w:tab/>
            </w:r>
            <w:r>
              <w:tab/>
            </w:r>
            <w:r>
              <w:rPr>
                <w:spacing w:val="-5"/>
              </w:rPr>
              <w:t xml:space="preserve">para </w:t>
            </w:r>
            <w:r>
              <w:t>realização de fóruns dos</w:t>
            </w:r>
            <w:r>
              <w:tab/>
              <w:t>conselhos</w:t>
            </w:r>
            <w:r>
              <w:tab/>
            </w:r>
            <w:r>
              <w:tab/>
            </w:r>
            <w:r>
              <w:rPr>
                <w:spacing w:val="-17"/>
              </w:rPr>
              <w:t xml:space="preserve">e </w:t>
            </w:r>
            <w:r>
              <w:t xml:space="preserve">guarda de arquivos, e criação de </w:t>
            </w:r>
            <w:r>
              <w:rPr>
                <w:spacing w:val="-4"/>
              </w:rPr>
              <w:t>uma</w:t>
            </w:r>
            <w:r>
              <w:rPr>
                <w:spacing w:val="53"/>
              </w:rPr>
              <w:t xml:space="preserve"> </w:t>
            </w:r>
            <w:r>
              <w:t xml:space="preserve">Secretaria específica para </w:t>
            </w:r>
            <w:r>
              <w:rPr>
                <w:spacing w:val="-7"/>
              </w:rPr>
              <w:t xml:space="preserve">os </w:t>
            </w:r>
            <w:r>
              <w:t>Conselhos</w:t>
            </w:r>
            <w:r>
              <w:tab/>
            </w:r>
            <w:r>
              <w:tab/>
            </w:r>
            <w:r>
              <w:rPr>
                <w:spacing w:val="-8"/>
              </w:rPr>
              <w:t xml:space="preserve">de </w:t>
            </w:r>
            <w:r>
              <w:t>Direitos e</w:t>
            </w:r>
            <w:r>
              <w:rPr>
                <w:spacing w:val="6"/>
              </w:rPr>
              <w:t xml:space="preserve"> </w:t>
            </w:r>
            <w:r>
              <w:t>Políticas</w:t>
            </w:r>
          </w:p>
          <w:p w14:paraId="313146B2" w14:textId="77777777" w:rsidR="0068070D" w:rsidRDefault="00642BDB">
            <w:pPr>
              <w:pStyle w:val="TableParagraph"/>
              <w:spacing w:line="236" w:lineRule="exact"/>
              <w:ind w:left="108"/>
            </w:pPr>
            <w:r>
              <w:t>Públicas</w:t>
            </w:r>
          </w:p>
        </w:tc>
        <w:tc>
          <w:tcPr>
            <w:tcW w:w="1461" w:type="dxa"/>
          </w:tcPr>
          <w:p w14:paraId="4A71DDB9" w14:textId="77777777" w:rsidR="0068070D" w:rsidRDefault="0068070D">
            <w:pPr>
              <w:pStyle w:val="TableParagraph"/>
              <w:rPr>
                <w:rFonts w:ascii="Times New Roman"/>
                <w:sz w:val="24"/>
              </w:rPr>
            </w:pPr>
          </w:p>
          <w:p w14:paraId="0D53F1DB" w14:textId="77777777" w:rsidR="0068070D" w:rsidRDefault="0068070D">
            <w:pPr>
              <w:pStyle w:val="TableParagraph"/>
              <w:rPr>
                <w:rFonts w:ascii="Times New Roman"/>
                <w:sz w:val="24"/>
              </w:rPr>
            </w:pPr>
          </w:p>
          <w:p w14:paraId="68720465" w14:textId="77777777" w:rsidR="0068070D" w:rsidRDefault="0068070D">
            <w:pPr>
              <w:pStyle w:val="TableParagraph"/>
              <w:rPr>
                <w:rFonts w:ascii="Times New Roman"/>
                <w:sz w:val="24"/>
              </w:rPr>
            </w:pPr>
          </w:p>
          <w:p w14:paraId="791F8C7A" w14:textId="77777777" w:rsidR="0068070D" w:rsidRDefault="0068070D">
            <w:pPr>
              <w:pStyle w:val="TableParagraph"/>
              <w:rPr>
                <w:rFonts w:ascii="Times New Roman"/>
                <w:sz w:val="24"/>
              </w:rPr>
            </w:pPr>
          </w:p>
          <w:p w14:paraId="4A5D12D7" w14:textId="77777777" w:rsidR="0068070D" w:rsidRDefault="0068070D">
            <w:pPr>
              <w:pStyle w:val="TableParagraph"/>
              <w:spacing w:before="10"/>
              <w:rPr>
                <w:rFonts w:ascii="Times New Roman"/>
                <w:sz w:val="35"/>
              </w:rPr>
            </w:pPr>
          </w:p>
          <w:p w14:paraId="6FA898F2" w14:textId="77777777" w:rsidR="0068070D" w:rsidRDefault="00642BDB">
            <w:pPr>
              <w:pStyle w:val="TableParagraph"/>
              <w:ind w:left="190" w:right="180"/>
              <w:jc w:val="center"/>
            </w:pPr>
            <w:r>
              <w:t>2019/2020</w:t>
            </w:r>
          </w:p>
        </w:tc>
        <w:tc>
          <w:tcPr>
            <w:tcW w:w="2020" w:type="dxa"/>
          </w:tcPr>
          <w:p w14:paraId="320069C3" w14:textId="77777777" w:rsidR="0068070D" w:rsidRDefault="0068070D">
            <w:pPr>
              <w:pStyle w:val="TableParagraph"/>
              <w:rPr>
                <w:rFonts w:ascii="Times New Roman"/>
                <w:sz w:val="24"/>
              </w:rPr>
            </w:pPr>
          </w:p>
          <w:p w14:paraId="54E61C67" w14:textId="77777777" w:rsidR="0068070D" w:rsidRDefault="0068070D">
            <w:pPr>
              <w:pStyle w:val="TableParagraph"/>
              <w:rPr>
                <w:rFonts w:ascii="Times New Roman"/>
                <w:sz w:val="24"/>
              </w:rPr>
            </w:pPr>
          </w:p>
          <w:p w14:paraId="1ADC8EF6" w14:textId="77777777" w:rsidR="0068070D" w:rsidRDefault="00642BDB">
            <w:pPr>
              <w:pStyle w:val="TableParagraph"/>
              <w:tabs>
                <w:tab w:val="left" w:pos="1794"/>
              </w:tabs>
              <w:spacing w:before="204"/>
              <w:ind w:left="109"/>
              <w:jc w:val="both"/>
            </w:pPr>
            <w:r>
              <w:t>Atender</w:t>
            </w:r>
            <w:r>
              <w:tab/>
              <w:t>a</w:t>
            </w:r>
          </w:p>
          <w:p w14:paraId="1A652A4B" w14:textId="77777777" w:rsidR="0068070D" w:rsidRDefault="00642BDB">
            <w:pPr>
              <w:pStyle w:val="TableParagraph"/>
              <w:tabs>
                <w:tab w:val="left" w:pos="1499"/>
                <w:tab w:val="left" w:pos="1792"/>
              </w:tabs>
              <w:spacing w:before="1"/>
              <w:ind w:left="109" w:right="93"/>
              <w:jc w:val="both"/>
            </w:pPr>
            <w:r>
              <w:t>demanda</w:t>
            </w:r>
            <w:r>
              <w:tab/>
            </w:r>
            <w:r>
              <w:tab/>
            </w:r>
            <w:r>
              <w:rPr>
                <w:spacing w:val="-18"/>
              </w:rPr>
              <w:t xml:space="preserve">e </w:t>
            </w:r>
            <w:r>
              <w:t>buscar</w:t>
            </w:r>
            <w:r>
              <w:tab/>
            </w:r>
            <w:r>
              <w:rPr>
                <w:spacing w:val="-6"/>
              </w:rPr>
              <w:t>pela</w:t>
            </w:r>
          </w:p>
          <w:p w14:paraId="36143831" w14:textId="77777777" w:rsidR="0068070D" w:rsidRDefault="00642BDB">
            <w:pPr>
              <w:pStyle w:val="TableParagraph"/>
              <w:spacing w:line="252" w:lineRule="exact"/>
              <w:ind w:left="109"/>
              <w:jc w:val="both"/>
            </w:pPr>
            <w:r>
              <w:t xml:space="preserve">excelência       </w:t>
            </w:r>
            <w:r>
              <w:rPr>
                <w:spacing w:val="27"/>
              </w:rPr>
              <w:t xml:space="preserve"> </w:t>
            </w:r>
            <w:r>
              <w:t>na</w:t>
            </w:r>
          </w:p>
          <w:p w14:paraId="40BC8B70" w14:textId="77777777" w:rsidR="0068070D" w:rsidRDefault="00642BDB">
            <w:pPr>
              <w:pStyle w:val="TableParagraph"/>
              <w:ind w:left="109" w:right="90"/>
              <w:jc w:val="both"/>
            </w:pPr>
            <w:r>
              <w:t xml:space="preserve">prestação </w:t>
            </w:r>
            <w:r>
              <w:rPr>
                <w:spacing w:val="-6"/>
              </w:rPr>
              <w:t xml:space="preserve">dos </w:t>
            </w:r>
            <w:r>
              <w:t xml:space="preserve">serviços públicos e elaboração </w:t>
            </w:r>
            <w:r>
              <w:rPr>
                <w:spacing w:val="-8"/>
              </w:rPr>
              <w:t xml:space="preserve">de </w:t>
            </w:r>
            <w:r>
              <w:t>políticas</w:t>
            </w:r>
            <w:r>
              <w:rPr>
                <w:spacing w:val="-2"/>
              </w:rPr>
              <w:t xml:space="preserve"> </w:t>
            </w:r>
            <w:r>
              <w:t>públicas.</w:t>
            </w:r>
          </w:p>
        </w:tc>
        <w:tc>
          <w:tcPr>
            <w:tcW w:w="1583" w:type="dxa"/>
          </w:tcPr>
          <w:p w14:paraId="1C3E2726" w14:textId="77777777" w:rsidR="0068070D" w:rsidRDefault="0068070D">
            <w:pPr>
              <w:pStyle w:val="TableParagraph"/>
              <w:rPr>
                <w:rFonts w:ascii="Times New Roman"/>
                <w:sz w:val="24"/>
              </w:rPr>
            </w:pPr>
          </w:p>
          <w:p w14:paraId="1770A005" w14:textId="77777777" w:rsidR="0068070D" w:rsidRDefault="0068070D">
            <w:pPr>
              <w:pStyle w:val="TableParagraph"/>
              <w:rPr>
                <w:rFonts w:ascii="Times New Roman"/>
                <w:sz w:val="24"/>
              </w:rPr>
            </w:pPr>
          </w:p>
          <w:p w14:paraId="56B790AB" w14:textId="77777777" w:rsidR="0068070D" w:rsidRDefault="0068070D">
            <w:pPr>
              <w:pStyle w:val="TableParagraph"/>
              <w:rPr>
                <w:rFonts w:ascii="Times New Roman"/>
                <w:sz w:val="24"/>
              </w:rPr>
            </w:pPr>
          </w:p>
          <w:p w14:paraId="5B35DA71" w14:textId="77777777" w:rsidR="0068070D" w:rsidRDefault="0068070D">
            <w:pPr>
              <w:pStyle w:val="TableParagraph"/>
              <w:rPr>
                <w:rFonts w:ascii="Times New Roman"/>
                <w:sz w:val="24"/>
              </w:rPr>
            </w:pPr>
          </w:p>
          <w:p w14:paraId="3C0A1797" w14:textId="77777777" w:rsidR="0068070D" w:rsidRDefault="0068070D">
            <w:pPr>
              <w:pStyle w:val="TableParagraph"/>
              <w:spacing w:before="10"/>
              <w:rPr>
                <w:rFonts w:ascii="Times New Roman"/>
                <w:sz w:val="35"/>
              </w:rPr>
            </w:pPr>
          </w:p>
          <w:p w14:paraId="6A37BCF7" w14:textId="77777777" w:rsidR="0068070D" w:rsidRDefault="00642BDB">
            <w:pPr>
              <w:pStyle w:val="TableParagraph"/>
              <w:ind w:left="14"/>
              <w:jc w:val="center"/>
            </w:pPr>
            <w:r>
              <w:t>-</w:t>
            </w:r>
          </w:p>
        </w:tc>
      </w:tr>
      <w:tr w:rsidR="0068070D" w14:paraId="3A23F15F" w14:textId="77777777">
        <w:trPr>
          <w:trHeight w:val="2274"/>
        </w:trPr>
        <w:tc>
          <w:tcPr>
            <w:tcW w:w="1982" w:type="dxa"/>
          </w:tcPr>
          <w:p w14:paraId="37793FB7" w14:textId="77777777" w:rsidR="0068070D" w:rsidRDefault="00642BDB">
            <w:pPr>
              <w:pStyle w:val="TableParagraph"/>
              <w:tabs>
                <w:tab w:val="left" w:pos="1626"/>
              </w:tabs>
              <w:ind w:left="424" w:right="94" w:hanging="317"/>
            </w:pPr>
            <w:r>
              <w:t xml:space="preserve">5. Estabelecer parcerias </w:t>
            </w:r>
            <w:r>
              <w:rPr>
                <w:spacing w:val="-5"/>
              </w:rPr>
              <w:t xml:space="preserve">com </w:t>
            </w:r>
            <w:r>
              <w:t xml:space="preserve">as organizações da </w:t>
            </w:r>
            <w:r>
              <w:rPr>
                <w:spacing w:val="-3"/>
              </w:rPr>
              <w:t xml:space="preserve">Sociedade </w:t>
            </w:r>
            <w:r>
              <w:t>Civil</w:t>
            </w:r>
            <w:r>
              <w:tab/>
            </w:r>
            <w:r>
              <w:rPr>
                <w:spacing w:val="-7"/>
              </w:rPr>
              <w:t>no</w:t>
            </w:r>
          </w:p>
          <w:p w14:paraId="418E153D" w14:textId="77777777" w:rsidR="0068070D" w:rsidRDefault="00642BDB">
            <w:pPr>
              <w:pStyle w:val="TableParagraph"/>
              <w:spacing w:line="252" w:lineRule="exact"/>
              <w:ind w:left="424"/>
            </w:pPr>
            <w:r>
              <w:t>desenvolvime</w:t>
            </w:r>
          </w:p>
          <w:p w14:paraId="02D1A320" w14:textId="77777777" w:rsidR="0068070D" w:rsidRDefault="00642BDB">
            <w:pPr>
              <w:pStyle w:val="TableParagraph"/>
              <w:spacing w:before="3" w:line="252" w:lineRule="exact"/>
              <w:ind w:left="424"/>
            </w:pPr>
            <w:r>
              <w:t>nto das ações do SUAS</w:t>
            </w:r>
          </w:p>
        </w:tc>
        <w:tc>
          <w:tcPr>
            <w:tcW w:w="2239" w:type="dxa"/>
          </w:tcPr>
          <w:p w14:paraId="3F6BAD8F" w14:textId="77777777" w:rsidR="0068070D" w:rsidRDefault="0068070D">
            <w:pPr>
              <w:pStyle w:val="TableParagraph"/>
              <w:rPr>
                <w:rFonts w:ascii="Times New Roman"/>
                <w:sz w:val="24"/>
              </w:rPr>
            </w:pPr>
          </w:p>
          <w:p w14:paraId="20EE23DD" w14:textId="77777777" w:rsidR="0068070D" w:rsidRDefault="0068070D">
            <w:pPr>
              <w:pStyle w:val="TableParagraph"/>
              <w:spacing w:before="7"/>
              <w:rPr>
                <w:rFonts w:ascii="Times New Roman"/>
                <w:sz w:val="30"/>
              </w:rPr>
            </w:pPr>
          </w:p>
          <w:p w14:paraId="6AE2A8C1" w14:textId="77777777" w:rsidR="0068070D" w:rsidRDefault="00642BDB">
            <w:pPr>
              <w:pStyle w:val="TableParagraph"/>
              <w:tabs>
                <w:tab w:val="left" w:pos="2006"/>
              </w:tabs>
              <w:ind w:left="108" w:right="94"/>
              <w:jc w:val="both"/>
            </w:pPr>
            <w:r>
              <w:t>Desenvolver</w:t>
            </w:r>
            <w:r>
              <w:tab/>
            </w:r>
            <w:r>
              <w:rPr>
                <w:spacing w:val="-14"/>
              </w:rPr>
              <w:t xml:space="preserve">o </w:t>
            </w:r>
            <w:r>
              <w:t xml:space="preserve">SCFV nos </w:t>
            </w:r>
            <w:r>
              <w:rPr>
                <w:spacing w:val="-3"/>
              </w:rPr>
              <w:t xml:space="preserve">territórios </w:t>
            </w:r>
            <w:r>
              <w:t xml:space="preserve">onde vivem </w:t>
            </w:r>
            <w:r>
              <w:rPr>
                <w:spacing w:val="-3"/>
              </w:rPr>
              <w:t xml:space="preserve">crianças </w:t>
            </w:r>
            <w:r>
              <w:t>e</w:t>
            </w:r>
            <w:r>
              <w:rPr>
                <w:spacing w:val="-1"/>
              </w:rPr>
              <w:t xml:space="preserve"> </w:t>
            </w:r>
            <w:r>
              <w:t>adolescentes.</w:t>
            </w:r>
          </w:p>
        </w:tc>
        <w:tc>
          <w:tcPr>
            <w:tcW w:w="1461" w:type="dxa"/>
          </w:tcPr>
          <w:p w14:paraId="1470DB4B" w14:textId="77777777" w:rsidR="0068070D" w:rsidRDefault="0068070D">
            <w:pPr>
              <w:pStyle w:val="TableParagraph"/>
              <w:rPr>
                <w:rFonts w:ascii="Times New Roman"/>
                <w:sz w:val="24"/>
              </w:rPr>
            </w:pPr>
          </w:p>
          <w:p w14:paraId="4899845E" w14:textId="77777777" w:rsidR="0068070D" w:rsidRDefault="0068070D">
            <w:pPr>
              <w:pStyle w:val="TableParagraph"/>
              <w:rPr>
                <w:rFonts w:ascii="Times New Roman"/>
                <w:sz w:val="24"/>
              </w:rPr>
            </w:pPr>
          </w:p>
          <w:p w14:paraId="4477E5DC" w14:textId="77777777" w:rsidR="0068070D" w:rsidRDefault="0068070D">
            <w:pPr>
              <w:pStyle w:val="TableParagraph"/>
              <w:rPr>
                <w:rFonts w:ascii="Times New Roman"/>
                <w:sz w:val="24"/>
              </w:rPr>
            </w:pPr>
          </w:p>
          <w:p w14:paraId="46BA0F59" w14:textId="77777777" w:rsidR="0068070D" w:rsidRDefault="00642BDB">
            <w:pPr>
              <w:pStyle w:val="TableParagraph"/>
              <w:spacing w:before="180"/>
              <w:ind w:left="190" w:right="180"/>
              <w:jc w:val="center"/>
            </w:pPr>
            <w:r>
              <w:t>2019/2020</w:t>
            </w:r>
          </w:p>
        </w:tc>
        <w:tc>
          <w:tcPr>
            <w:tcW w:w="2020" w:type="dxa"/>
          </w:tcPr>
          <w:p w14:paraId="6AEBAEC8" w14:textId="77777777" w:rsidR="0068070D" w:rsidRDefault="0068070D">
            <w:pPr>
              <w:pStyle w:val="TableParagraph"/>
              <w:rPr>
                <w:rFonts w:ascii="Times New Roman"/>
                <w:sz w:val="24"/>
              </w:rPr>
            </w:pPr>
          </w:p>
          <w:p w14:paraId="6E9D2C9C" w14:textId="77777777" w:rsidR="0068070D" w:rsidRDefault="0068070D">
            <w:pPr>
              <w:pStyle w:val="TableParagraph"/>
              <w:rPr>
                <w:rFonts w:ascii="Times New Roman"/>
                <w:sz w:val="24"/>
              </w:rPr>
            </w:pPr>
          </w:p>
          <w:p w14:paraId="1EC5438D" w14:textId="77777777" w:rsidR="0068070D" w:rsidRDefault="00642BDB">
            <w:pPr>
              <w:pStyle w:val="TableParagraph"/>
              <w:spacing w:before="204"/>
              <w:ind w:left="109" w:right="91"/>
              <w:jc w:val="both"/>
            </w:pPr>
            <w:r>
              <w:t>Atender todos os ciclos de vida (0- 18 anos de idade)</w:t>
            </w:r>
          </w:p>
        </w:tc>
        <w:tc>
          <w:tcPr>
            <w:tcW w:w="1583" w:type="dxa"/>
          </w:tcPr>
          <w:p w14:paraId="10BD3AD6" w14:textId="77777777" w:rsidR="0068070D" w:rsidRDefault="0068070D">
            <w:pPr>
              <w:pStyle w:val="TableParagraph"/>
              <w:rPr>
                <w:rFonts w:ascii="Times New Roman"/>
                <w:sz w:val="24"/>
              </w:rPr>
            </w:pPr>
          </w:p>
          <w:p w14:paraId="4686E993" w14:textId="77777777" w:rsidR="0068070D" w:rsidRDefault="0068070D">
            <w:pPr>
              <w:pStyle w:val="TableParagraph"/>
              <w:rPr>
                <w:rFonts w:ascii="Times New Roman"/>
                <w:sz w:val="24"/>
              </w:rPr>
            </w:pPr>
          </w:p>
          <w:p w14:paraId="40BB9155" w14:textId="77777777" w:rsidR="0068070D" w:rsidRDefault="0068070D">
            <w:pPr>
              <w:pStyle w:val="TableParagraph"/>
              <w:rPr>
                <w:rFonts w:ascii="Times New Roman"/>
                <w:sz w:val="24"/>
              </w:rPr>
            </w:pPr>
          </w:p>
          <w:p w14:paraId="76C3370D" w14:textId="77777777" w:rsidR="0068070D" w:rsidRDefault="00642BDB">
            <w:pPr>
              <w:pStyle w:val="TableParagraph"/>
              <w:spacing w:before="180"/>
              <w:ind w:left="14"/>
              <w:jc w:val="center"/>
            </w:pPr>
            <w:r>
              <w:t>-</w:t>
            </w:r>
          </w:p>
        </w:tc>
      </w:tr>
      <w:tr w:rsidR="0068070D" w14:paraId="4F98E8CD" w14:textId="77777777">
        <w:trPr>
          <w:trHeight w:val="2023"/>
        </w:trPr>
        <w:tc>
          <w:tcPr>
            <w:tcW w:w="1982" w:type="dxa"/>
          </w:tcPr>
          <w:p w14:paraId="0FEFA8E6" w14:textId="77777777" w:rsidR="0068070D" w:rsidRDefault="00642BDB">
            <w:pPr>
              <w:pStyle w:val="TableParagraph"/>
              <w:tabs>
                <w:tab w:val="left" w:pos="1751"/>
              </w:tabs>
              <w:spacing w:before="122"/>
              <w:ind w:left="424" w:right="95" w:hanging="317"/>
            </w:pPr>
            <w:r>
              <w:t xml:space="preserve">6. Incentivar Campanha </w:t>
            </w:r>
            <w:r>
              <w:rPr>
                <w:spacing w:val="-8"/>
              </w:rPr>
              <w:t xml:space="preserve">de </w:t>
            </w:r>
            <w:r>
              <w:t>Adoção apoiando</w:t>
            </w:r>
            <w:r>
              <w:tab/>
            </w:r>
            <w:r>
              <w:rPr>
                <w:spacing w:val="-17"/>
              </w:rPr>
              <w:t>o</w:t>
            </w:r>
          </w:p>
          <w:p w14:paraId="782F3BCB" w14:textId="77777777" w:rsidR="0068070D" w:rsidRDefault="00642BDB">
            <w:pPr>
              <w:pStyle w:val="TableParagraph"/>
              <w:tabs>
                <w:tab w:val="left" w:pos="1631"/>
              </w:tabs>
              <w:spacing w:before="2" w:line="252" w:lineRule="exact"/>
              <w:ind w:left="424"/>
            </w:pPr>
            <w:r>
              <w:t>Grupo</w:t>
            </w:r>
            <w:r>
              <w:tab/>
              <w:t>de</w:t>
            </w:r>
          </w:p>
          <w:p w14:paraId="4715DC72" w14:textId="77777777" w:rsidR="0068070D" w:rsidRDefault="00642BDB">
            <w:pPr>
              <w:pStyle w:val="TableParagraph"/>
              <w:tabs>
                <w:tab w:val="left" w:pos="1749"/>
              </w:tabs>
              <w:ind w:left="424" w:right="98"/>
            </w:pPr>
            <w:r>
              <w:t>Respaldo</w:t>
            </w:r>
            <w:r>
              <w:tab/>
            </w:r>
            <w:r>
              <w:rPr>
                <w:spacing w:val="-18"/>
              </w:rPr>
              <w:t xml:space="preserve">a </w:t>
            </w:r>
            <w:r>
              <w:t>Adoção</w:t>
            </w:r>
          </w:p>
        </w:tc>
        <w:tc>
          <w:tcPr>
            <w:tcW w:w="2239" w:type="dxa"/>
          </w:tcPr>
          <w:p w14:paraId="2CB6EB70" w14:textId="77777777" w:rsidR="0068070D" w:rsidRDefault="0068070D">
            <w:pPr>
              <w:pStyle w:val="TableParagraph"/>
              <w:spacing w:before="9"/>
              <w:rPr>
                <w:rFonts w:ascii="Times New Roman"/>
                <w:sz w:val="32"/>
              </w:rPr>
            </w:pPr>
          </w:p>
          <w:p w14:paraId="0073025B" w14:textId="77777777" w:rsidR="0068070D" w:rsidRDefault="00642BDB">
            <w:pPr>
              <w:pStyle w:val="TableParagraph"/>
              <w:tabs>
                <w:tab w:val="left" w:pos="1593"/>
              </w:tabs>
              <w:ind w:left="108" w:right="93"/>
              <w:jc w:val="both"/>
            </w:pPr>
            <w:r>
              <w:t xml:space="preserve">Elaborar material </w:t>
            </w:r>
            <w:r>
              <w:rPr>
                <w:spacing w:val="-6"/>
              </w:rPr>
              <w:t xml:space="preserve">de </w:t>
            </w:r>
            <w:r>
              <w:t>apoio, divulgação, bem</w:t>
            </w:r>
            <w:r>
              <w:tab/>
            </w:r>
            <w:r>
              <w:rPr>
                <w:spacing w:val="-5"/>
              </w:rPr>
              <w:t>como</w:t>
            </w:r>
          </w:p>
          <w:p w14:paraId="572E084B" w14:textId="77777777" w:rsidR="0068070D" w:rsidRDefault="00642BDB">
            <w:pPr>
              <w:pStyle w:val="TableParagraph"/>
              <w:tabs>
                <w:tab w:val="left" w:pos="2011"/>
              </w:tabs>
              <w:ind w:left="108" w:right="93"/>
              <w:jc w:val="both"/>
            </w:pPr>
            <w:r>
              <w:t>capacitação</w:t>
            </w:r>
            <w:r>
              <w:tab/>
            </w:r>
            <w:r>
              <w:rPr>
                <w:spacing w:val="-18"/>
              </w:rPr>
              <w:t xml:space="preserve">e </w:t>
            </w:r>
            <w:r>
              <w:t>palestras.</w:t>
            </w:r>
          </w:p>
        </w:tc>
        <w:tc>
          <w:tcPr>
            <w:tcW w:w="1461" w:type="dxa"/>
          </w:tcPr>
          <w:p w14:paraId="1C00F7AC" w14:textId="77777777" w:rsidR="0068070D" w:rsidRDefault="0068070D">
            <w:pPr>
              <w:pStyle w:val="TableParagraph"/>
              <w:rPr>
                <w:rFonts w:ascii="Times New Roman"/>
                <w:sz w:val="24"/>
              </w:rPr>
            </w:pPr>
          </w:p>
          <w:p w14:paraId="6C2A38EE" w14:textId="77777777" w:rsidR="0068070D" w:rsidRDefault="0068070D">
            <w:pPr>
              <w:pStyle w:val="TableParagraph"/>
              <w:rPr>
                <w:rFonts w:ascii="Times New Roman"/>
                <w:sz w:val="24"/>
              </w:rPr>
            </w:pPr>
          </w:p>
          <w:p w14:paraId="2AD6EC30" w14:textId="77777777" w:rsidR="0068070D" w:rsidRDefault="0068070D">
            <w:pPr>
              <w:pStyle w:val="TableParagraph"/>
              <w:spacing w:before="7"/>
              <w:rPr>
                <w:rFonts w:ascii="Times New Roman"/>
                <w:sz w:val="28"/>
              </w:rPr>
            </w:pPr>
          </w:p>
          <w:p w14:paraId="122FAC4E" w14:textId="77777777" w:rsidR="0068070D" w:rsidRDefault="00642BDB">
            <w:pPr>
              <w:pStyle w:val="TableParagraph"/>
              <w:ind w:left="190" w:right="180"/>
              <w:jc w:val="center"/>
            </w:pPr>
            <w:r>
              <w:t>2019/2020</w:t>
            </w:r>
          </w:p>
        </w:tc>
        <w:tc>
          <w:tcPr>
            <w:tcW w:w="2020" w:type="dxa"/>
          </w:tcPr>
          <w:p w14:paraId="49F1EF06" w14:textId="77777777" w:rsidR="0068070D" w:rsidRDefault="00642BDB">
            <w:pPr>
              <w:pStyle w:val="TableParagraph"/>
              <w:tabs>
                <w:tab w:val="left" w:pos="1669"/>
                <w:tab w:val="left" w:pos="1793"/>
              </w:tabs>
              <w:ind w:left="109" w:right="91"/>
            </w:pPr>
            <w:r>
              <w:t>Garantir</w:t>
            </w:r>
            <w:r>
              <w:tab/>
            </w:r>
            <w:r>
              <w:tab/>
            </w:r>
            <w:r>
              <w:rPr>
                <w:spacing w:val="-17"/>
              </w:rPr>
              <w:t xml:space="preserve">a </w:t>
            </w:r>
            <w:r>
              <w:t>convivência familiar</w:t>
            </w:r>
            <w:r>
              <w:tab/>
            </w:r>
            <w:r>
              <w:rPr>
                <w:spacing w:val="-8"/>
              </w:rPr>
              <w:t>de</w:t>
            </w:r>
          </w:p>
          <w:p w14:paraId="616B85FB" w14:textId="77777777" w:rsidR="0068070D" w:rsidRDefault="00642BDB">
            <w:pPr>
              <w:pStyle w:val="TableParagraph"/>
              <w:tabs>
                <w:tab w:val="left" w:pos="1791"/>
              </w:tabs>
              <w:ind w:left="109" w:right="90"/>
              <w:jc w:val="both"/>
            </w:pPr>
            <w:r>
              <w:t>crianças</w:t>
            </w:r>
            <w:r>
              <w:tab/>
            </w:r>
            <w:r>
              <w:rPr>
                <w:spacing w:val="-14"/>
              </w:rPr>
              <w:t xml:space="preserve">e </w:t>
            </w:r>
            <w:r>
              <w:t xml:space="preserve">adolescentes </w:t>
            </w:r>
            <w:r>
              <w:rPr>
                <w:spacing w:val="-8"/>
              </w:rPr>
              <w:t xml:space="preserve">em </w:t>
            </w:r>
            <w:r>
              <w:t xml:space="preserve">adoção   e/ou </w:t>
            </w:r>
            <w:r>
              <w:rPr>
                <w:spacing w:val="45"/>
              </w:rPr>
              <w:t xml:space="preserve"> </w:t>
            </w:r>
            <w:r>
              <w:rPr>
                <w:spacing w:val="-8"/>
              </w:rPr>
              <w:t>em</w:t>
            </w:r>
          </w:p>
          <w:p w14:paraId="74FFCEFD" w14:textId="77777777" w:rsidR="0068070D" w:rsidRDefault="00642BDB">
            <w:pPr>
              <w:pStyle w:val="TableParagraph"/>
              <w:spacing w:before="2" w:line="252" w:lineRule="exact"/>
              <w:ind w:left="109" w:right="670"/>
            </w:pPr>
            <w:r>
              <w:t>acolhimento institucional.</w:t>
            </w:r>
          </w:p>
        </w:tc>
        <w:tc>
          <w:tcPr>
            <w:tcW w:w="1583" w:type="dxa"/>
          </w:tcPr>
          <w:p w14:paraId="14B4B3D4" w14:textId="77777777" w:rsidR="0068070D" w:rsidRDefault="0068070D">
            <w:pPr>
              <w:pStyle w:val="TableParagraph"/>
              <w:rPr>
                <w:rFonts w:ascii="Times New Roman"/>
                <w:sz w:val="24"/>
              </w:rPr>
            </w:pPr>
          </w:p>
          <w:p w14:paraId="73637F7D" w14:textId="77777777" w:rsidR="0068070D" w:rsidRDefault="0068070D">
            <w:pPr>
              <w:pStyle w:val="TableParagraph"/>
              <w:rPr>
                <w:rFonts w:ascii="Times New Roman"/>
                <w:sz w:val="24"/>
              </w:rPr>
            </w:pPr>
          </w:p>
          <w:p w14:paraId="4B1ED672" w14:textId="77777777" w:rsidR="0068070D" w:rsidRDefault="0068070D">
            <w:pPr>
              <w:pStyle w:val="TableParagraph"/>
              <w:spacing w:before="7"/>
              <w:rPr>
                <w:rFonts w:ascii="Times New Roman"/>
                <w:sz w:val="28"/>
              </w:rPr>
            </w:pPr>
          </w:p>
          <w:p w14:paraId="7915ACF3" w14:textId="77777777" w:rsidR="0068070D" w:rsidRDefault="00642BDB">
            <w:pPr>
              <w:pStyle w:val="TableParagraph"/>
              <w:ind w:left="115" w:right="95"/>
              <w:jc w:val="center"/>
            </w:pPr>
            <w:r>
              <w:t>R$ 10.000,00</w:t>
            </w:r>
          </w:p>
        </w:tc>
      </w:tr>
      <w:tr w:rsidR="0068070D" w14:paraId="6B9EF3DB" w14:textId="77777777">
        <w:trPr>
          <w:trHeight w:val="2529"/>
        </w:trPr>
        <w:tc>
          <w:tcPr>
            <w:tcW w:w="1982" w:type="dxa"/>
          </w:tcPr>
          <w:p w14:paraId="3827EA7F" w14:textId="77777777" w:rsidR="0068070D" w:rsidRDefault="00642BDB">
            <w:pPr>
              <w:pStyle w:val="TableParagraph"/>
              <w:tabs>
                <w:tab w:val="left" w:pos="1626"/>
                <w:tab w:val="left" w:pos="1753"/>
              </w:tabs>
              <w:ind w:left="424" w:right="93" w:hanging="317"/>
            </w:pPr>
            <w:r>
              <w:t xml:space="preserve">7. </w:t>
            </w:r>
            <w:r>
              <w:rPr>
                <w:spacing w:val="9"/>
              </w:rPr>
              <w:t xml:space="preserve"> </w:t>
            </w:r>
            <w:r>
              <w:t>Fortalecer</w:t>
            </w:r>
            <w:r>
              <w:tab/>
            </w:r>
            <w:r>
              <w:tab/>
            </w:r>
            <w:r>
              <w:rPr>
                <w:spacing w:val="-17"/>
              </w:rPr>
              <w:t xml:space="preserve">a </w:t>
            </w:r>
            <w:r>
              <w:t>Proteção Social</w:t>
            </w:r>
            <w:r>
              <w:tab/>
            </w:r>
            <w:r>
              <w:rPr>
                <w:spacing w:val="-7"/>
              </w:rPr>
              <w:t>do</w:t>
            </w:r>
          </w:p>
          <w:p w14:paraId="6E5BE4CC" w14:textId="77777777" w:rsidR="0068070D" w:rsidRDefault="00642BDB">
            <w:pPr>
              <w:pStyle w:val="TableParagraph"/>
              <w:tabs>
                <w:tab w:val="left" w:pos="1324"/>
                <w:tab w:val="left" w:pos="1626"/>
                <w:tab w:val="left" w:pos="1748"/>
              </w:tabs>
              <w:ind w:left="424" w:right="97"/>
            </w:pPr>
            <w:r>
              <w:t>SUAS</w:t>
            </w:r>
            <w:r>
              <w:tab/>
              <w:t>e</w:t>
            </w:r>
            <w:r>
              <w:tab/>
            </w:r>
            <w:r>
              <w:tab/>
            </w:r>
            <w:r>
              <w:rPr>
                <w:spacing w:val="-16"/>
              </w:rPr>
              <w:t xml:space="preserve">a </w:t>
            </w:r>
            <w:r>
              <w:t>rede socioassistenc ial</w:t>
            </w:r>
            <w:r>
              <w:tab/>
            </w:r>
            <w:r>
              <w:tab/>
            </w:r>
            <w:r>
              <w:rPr>
                <w:spacing w:val="-9"/>
              </w:rPr>
              <w:t>de</w:t>
            </w:r>
          </w:p>
          <w:p w14:paraId="56655E12" w14:textId="77777777" w:rsidR="0068070D" w:rsidRDefault="00642BDB">
            <w:pPr>
              <w:pStyle w:val="TableParagraph"/>
              <w:tabs>
                <w:tab w:val="left" w:pos="1751"/>
              </w:tabs>
              <w:ind w:left="424" w:right="93"/>
            </w:pPr>
            <w:r>
              <w:t xml:space="preserve">atendimento </w:t>
            </w:r>
            <w:r>
              <w:rPr>
                <w:spacing w:val="-15"/>
              </w:rPr>
              <w:t xml:space="preserve">a </w:t>
            </w:r>
            <w:r>
              <w:t>crianças</w:t>
            </w:r>
            <w:r>
              <w:tab/>
            </w:r>
            <w:r>
              <w:rPr>
                <w:spacing w:val="-15"/>
              </w:rPr>
              <w:t>e</w:t>
            </w:r>
          </w:p>
          <w:p w14:paraId="09D6AB0A" w14:textId="77777777" w:rsidR="0068070D" w:rsidRDefault="00642BDB">
            <w:pPr>
              <w:pStyle w:val="TableParagraph"/>
              <w:spacing w:line="234" w:lineRule="exact"/>
              <w:ind w:left="424"/>
            </w:pPr>
            <w:r>
              <w:t>adolescentes</w:t>
            </w:r>
          </w:p>
        </w:tc>
        <w:tc>
          <w:tcPr>
            <w:tcW w:w="2239" w:type="dxa"/>
          </w:tcPr>
          <w:p w14:paraId="0B6C5196" w14:textId="77777777" w:rsidR="0068070D" w:rsidRDefault="00642BDB">
            <w:pPr>
              <w:pStyle w:val="TableParagraph"/>
              <w:tabs>
                <w:tab w:val="left" w:pos="1041"/>
                <w:tab w:val="left" w:pos="1895"/>
                <w:tab w:val="left" w:pos="2010"/>
              </w:tabs>
              <w:spacing w:before="124"/>
              <w:ind w:left="108" w:right="93"/>
              <w:jc w:val="both"/>
            </w:pPr>
            <w:r>
              <w:t>Sensibilizar</w:t>
            </w:r>
            <w:r>
              <w:tab/>
            </w:r>
            <w:r>
              <w:rPr>
                <w:spacing w:val="-7"/>
              </w:rPr>
              <w:t xml:space="preserve">as </w:t>
            </w:r>
            <w:r>
              <w:t xml:space="preserve">equipes de </w:t>
            </w:r>
            <w:r>
              <w:rPr>
                <w:spacing w:val="-3"/>
              </w:rPr>
              <w:t xml:space="preserve">trabalho </w:t>
            </w:r>
            <w:r>
              <w:t>para a importância da</w:t>
            </w:r>
            <w:r>
              <w:tab/>
            </w:r>
            <w:r>
              <w:rPr>
                <w:spacing w:val="-3"/>
              </w:rPr>
              <w:t xml:space="preserve">prevenção, </w:t>
            </w:r>
            <w:r>
              <w:t xml:space="preserve">identificação e </w:t>
            </w:r>
            <w:r>
              <w:rPr>
                <w:spacing w:val="-13"/>
              </w:rPr>
              <w:t xml:space="preserve">o </w:t>
            </w:r>
            <w:r>
              <w:t>atendimento</w:t>
            </w:r>
            <w:r>
              <w:tab/>
            </w:r>
            <w:r>
              <w:tab/>
            </w:r>
            <w:r>
              <w:rPr>
                <w:spacing w:val="-17"/>
              </w:rPr>
              <w:t xml:space="preserve">a </w:t>
            </w:r>
            <w:r>
              <w:t xml:space="preserve">vítima de violência e o/a violador/a </w:t>
            </w:r>
            <w:r>
              <w:rPr>
                <w:spacing w:val="-6"/>
              </w:rPr>
              <w:t xml:space="preserve">de </w:t>
            </w:r>
            <w:r>
              <w:t>direitos</w:t>
            </w:r>
          </w:p>
        </w:tc>
        <w:tc>
          <w:tcPr>
            <w:tcW w:w="1461" w:type="dxa"/>
          </w:tcPr>
          <w:p w14:paraId="5582AEBF" w14:textId="77777777" w:rsidR="0068070D" w:rsidRDefault="0068070D">
            <w:pPr>
              <w:pStyle w:val="TableParagraph"/>
              <w:rPr>
                <w:rFonts w:ascii="Times New Roman"/>
                <w:sz w:val="24"/>
              </w:rPr>
            </w:pPr>
          </w:p>
          <w:p w14:paraId="1176CBA0" w14:textId="77777777" w:rsidR="0068070D" w:rsidRDefault="0068070D">
            <w:pPr>
              <w:pStyle w:val="TableParagraph"/>
              <w:rPr>
                <w:rFonts w:ascii="Times New Roman"/>
                <w:sz w:val="24"/>
              </w:rPr>
            </w:pPr>
          </w:p>
          <w:p w14:paraId="156E84BB" w14:textId="77777777" w:rsidR="0068070D" w:rsidRDefault="0068070D">
            <w:pPr>
              <w:pStyle w:val="TableParagraph"/>
              <w:rPr>
                <w:rFonts w:ascii="Times New Roman"/>
                <w:sz w:val="24"/>
              </w:rPr>
            </w:pPr>
          </w:p>
          <w:p w14:paraId="4BE6B7F9" w14:textId="77777777" w:rsidR="0068070D" w:rsidRDefault="0068070D">
            <w:pPr>
              <w:pStyle w:val="TableParagraph"/>
              <w:spacing w:before="7"/>
              <w:rPr>
                <w:rFonts w:ascii="Times New Roman"/>
                <w:sz w:val="26"/>
              </w:rPr>
            </w:pPr>
          </w:p>
          <w:p w14:paraId="6D2CB494" w14:textId="77777777" w:rsidR="0068070D" w:rsidRDefault="00642BDB">
            <w:pPr>
              <w:pStyle w:val="TableParagraph"/>
              <w:spacing w:before="1"/>
              <w:ind w:left="190" w:right="180"/>
              <w:jc w:val="center"/>
            </w:pPr>
            <w:r>
              <w:t>2019/2020</w:t>
            </w:r>
          </w:p>
        </w:tc>
        <w:tc>
          <w:tcPr>
            <w:tcW w:w="2020" w:type="dxa"/>
          </w:tcPr>
          <w:p w14:paraId="67188BE6" w14:textId="77777777" w:rsidR="0068070D" w:rsidRDefault="0068070D">
            <w:pPr>
              <w:pStyle w:val="TableParagraph"/>
              <w:rPr>
                <w:rFonts w:ascii="Times New Roman"/>
                <w:sz w:val="24"/>
              </w:rPr>
            </w:pPr>
          </w:p>
          <w:p w14:paraId="33BBD364" w14:textId="77777777" w:rsidR="0068070D" w:rsidRDefault="0068070D">
            <w:pPr>
              <w:pStyle w:val="TableParagraph"/>
              <w:rPr>
                <w:rFonts w:ascii="Times New Roman"/>
                <w:sz w:val="24"/>
              </w:rPr>
            </w:pPr>
          </w:p>
          <w:p w14:paraId="47A97F31" w14:textId="77777777" w:rsidR="0068070D" w:rsidRDefault="0068070D">
            <w:pPr>
              <w:pStyle w:val="TableParagraph"/>
              <w:spacing w:before="8"/>
              <w:rPr>
                <w:rFonts w:ascii="Times New Roman"/>
                <w:sz w:val="28"/>
              </w:rPr>
            </w:pPr>
          </w:p>
          <w:p w14:paraId="4C8148CD" w14:textId="77777777" w:rsidR="0068070D" w:rsidRDefault="00642BDB">
            <w:pPr>
              <w:pStyle w:val="TableParagraph"/>
              <w:spacing w:before="1"/>
              <w:ind w:left="109" w:right="547"/>
            </w:pPr>
            <w:r>
              <w:t>Garantir atendimento especializado</w:t>
            </w:r>
          </w:p>
        </w:tc>
        <w:tc>
          <w:tcPr>
            <w:tcW w:w="1583" w:type="dxa"/>
          </w:tcPr>
          <w:p w14:paraId="16D2BDB0" w14:textId="77777777" w:rsidR="0068070D" w:rsidRDefault="0068070D">
            <w:pPr>
              <w:pStyle w:val="TableParagraph"/>
              <w:rPr>
                <w:rFonts w:ascii="Times New Roman"/>
                <w:sz w:val="24"/>
              </w:rPr>
            </w:pPr>
          </w:p>
          <w:p w14:paraId="2DC3BAEB" w14:textId="77777777" w:rsidR="0068070D" w:rsidRDefault="0068070D">
            <w:pPr>
              <w:pStyle w:val="TableParagraph"/>
              <w:rPr>
                <w:rFonts w:ascii="Times New Roman"/>
                <w:sz w:val="24"/>
              </w:rPr>
            </w:pPr>
          </w:p>
          <w:p w14:paraId="48E682C4" w14:textId="77777777" w:rsidR="0068070D" w:rsidRDefault="0068070D">
            <w:pPr>
              <w:pStyle w:val="TableParagraph"/>
              <w:rPr>
                <w:rFonts w:ascii="Times New Roman"/>
                <w:sz w:val="24"/>
              </w:rPr>
            </w:pPr>
          </w:p>
          <w:p w14:paraId="4E337849" w14:textId="77777777" w:rsidR="0068070D" w:rsidRDefault="0068070D">
            <w:pPr>
              <w:pStyle w:val="TableParagraph"/>
              <w:rPr>
                <w:rFonts w:ascii="Times New Roman"/>
                <w:sz w:val="24"/>
              </w:rPr>
            </w:pPr>
          </w:p>
          <w:p w14:paraId="279A759E" w14:textId="77777777" w:rsidR="0068070D" w:rsidRDefault="00642BDB">
            <w:pPr>
              <w:pStyle w:val="TableParagraph"/>
              <w:spacing w:before="158"/>
              <w:ind w:left="115" w:right="95"/>
              <w:jc w:val="center"/>
            </w:pPr>
            <w:r>
              <w:t>R$ 20.000,00</w:t>
            </w:r>
          </w:p>
        </w:tc>
      </w:tr>
      <w:tr w:rsidR="0068070D" w14:paraId="46375E8B" w14:textId="77777777">
        <w:trPr>
          <w:trHeight w:val="1265"/>
        </w:trPr>
        <w:tc>
          <w:tcPr>
            <w:tcW w:w="1982" w:type="dxa"/>
          </w:tcPr>
          <w:p w14:paraId="4BFE0102" w14:textId="77777777" w:rsidR="0068070D" w:rsidRDefault="00642BDB">
            <w:pPr>
              <w:pStyle w:val="TableParagraph"/>
              <w:tabs>
                <w:tab w:val="left" w:pos="1753"/>
              </w:tabs>
              <w:spacing w:before="125"/>
              <w:ind w:left="424" w:right="92" w:hanging="317"/>
            </w:pPr>
            <w:r>
              <w:t xml:space="preserve">8. Realizar campanhas </w:t>
            </w:r>
            <w:r>
              <w:rPr>
                <w:spacing w:val="-8"/>
              </w:rPr>
              <w:t xml:space="preserve">de </w:t>
            </w:r>
            <w:r>
              <w:t>combate</w:t>
            </w:r>
            <w:r>
              <w:tab/>
            </w:r>
            <w:r>
              <w:rPr>
                <w:spacing w:val="-16"/>
              </w:rPr>
              <w:t xml:space="preserve">a </w:t>
            </w:r>
            <w:r>
              <w:t>violência</w:t>
            </w:r>
          </w:p>
        </w:tc>
        <w:tc>
          <w:tcPr>
            <w:tcW w:w="2239" w:type="dxa"/>
          </w:tcPr>
          <w:p w14:paraId="6A798BA8" w14:textId="77777777" w:rsidR="0068070D" w:rsidRDefault="00642BDB">
            <w:pPr>
              <w:pStyle w:val="TableParagraph"/>
              <w:ind w:left="108" w:right="92"/>
              <w:jc w:val="both"/>
            </w:pPr>
            <w:r>
              <w:t xml:space="preserve">Divulgar os canais de denúncias </w:t>
            </w:r>
            <w:r>
              <w:rPr>
                <w:spacing w:val="-8"/>
              </w:rPr>
              <w:t xml:space="preserve">de </w:t>
            </w:r>
            <w:r>
              <w:t xml:space="preserve">violência       </w:t>
            </w:r>
            <w:r>
              <w:rPr>
                <w:spacing w:val="59"/>
              </w:rPr>
              <w:t xml:space="preserve"> </w:t>
            </w:r>
            <w:r>
              <w:t>contra</w:t>
            </w:r>
          </w:p>
          <w:p w14:paraId="53EF9561" w14:textId="77777777" w:rsidR="0068070D" w:rsidRDefault="00642BDB">
            <w:pPr>
              <w:pStyle w:val="TableParagraph"/>
              <w:tabs>
                <w:tab w:val="left" w:pos="2010"/>
              </w:tabs>
              <w:ind w:left="108"/>
            </w:pPr>
            <w:r>
              <w:t>crianças</w:t>
            </w:r>
            <w:r>
              <w:tab/>
              <w:t>e</w:t>
            </w:r>
          </w:p>
          <w:p w14:paraId="294292EA" w14:textId="77777777" w:rsidR="0068070D" w:rsidRDefault="00642BDB">
            <w:pPr>
              <w:pStyle w:val="TableParagraph"/>
              <w:spacing w:line="234" w:lineRule="exact"/>
              <w:ind w:left="108"/>
            </w:pPr>
            <w:r>
              <w:t>adolescentes</w:t>
            </w:r>
          </w:p>
        </w:tc>
        <w:tc>
          <w:tcPr>
            <w:tcW w:w="1461" w:type="dxa"/>
          </w:tcPr>
          <w:p w14:paraId="7A0AEB54" w14:textId="77777777" w:rsidR="0068070D" w:rsidRDefault="0068070D">
            <w:pPr>
              <w:pStyle w:val="TableParagraph"/>
              <w:rPr>
                <w:rFonts w:ascii="Times New Roman"/>
                <w:sz w:val="24"/>
              </w:rPr>
            </w:pPr>
          </w:p>
          <w:p w14:paraId="0FF2EAEE" w14:textId="77777777" w:rsidR="0068070D" w:rsidRDefault="0068070D">
            <w:pPr>
              <w:pStyle w:val="TableParagraph"/>
              <w:spacing w:before="9"/>
              <w:rPr>
                <w:rFonts w:ascii="Times New Roman"/>
                <w:sz w:val="19"/>
              </w:rPr>
            </w:pPr>
          </w:p>
          <w:p w14:paraId="752B7836" w14:textId="77777777" w:rsidR="0068070D" w:rsidRDefault="00642BDB">
            <w:pPr>
              <w:pStyle w:val="TableParagraph"/>
              <w:spacing w:before="1"/>
              <w:ind w:left="190" w:right="180"/>
              <w:jc w:val="center"/>
            </w:pPr>
            <w:r>
              <w:t>2019/2020</w:t>
            </w:r>
          </w:p>
        </w:tc>
        <w:tc>
          <w:tcPr>
            <w:tcW w:w="2020" w:type="dxa"/>
          </w:tcPr>
          <w:p w14:paraId="1FAFA1F6" w14:textId="77777777" w:rsidR="0068070D" w:rsidRDefault="0068070D">
            <w:pPr>
              <w:pStyle w:val="TableParagraph"/>
              <w:spacing w:before="10"/>
              <w:rPr>
                <w:rFonts w:ascii="Times New Roman"/>
                <w:sz w:val="21"/>
              </w:rPr>
            </w:pPr>
          </w:p>
          <w:p w14:paraId="2FE5150A" w14:textId="77777777" w:rsidR="0068070D" w:rsidRDefault="00642BDB">
            <w:pPr>
              <w:pStyle w:val="TableParagraph"/>
              <w:tabs>
                <w:tab w:val="left" w:pos="1278"/>
              </w:tabs>
              <w:spacing w:before="1"/>
              <w:ind w:left="109" w:right="91"/>
              <w:jc w:val="both"/>
            </w:pPr>
            <w:r>
              <w:t xml:space="preserve">Tornar o </w:t>
            </w:r>
            <w:r>
              <w:rPr>
                <w:spacing w:val="-4"/>
              </w:rPr>
              <w:t xml:space="preserve">acesso </w:t>
            </w:r>
            <w:r>
              <w:t>aos</w:t>
            </w:r>
            <w:r>
              <w:tab/>
            </w:r>
            <w:r>
              <w:rPr>
                <w:spacing w:val="-4"/>
              </w:rPr>
              <w:t xml:space="preserve">canais </w:t>
            </w:r>
            <w:r>
              <w:t>efetivos.</w:t>
            </w:r>
          </w:p>
        </w:tc>
        <w:tc>
          <w:tcPr>
            <w:tcW w:w="1583" w:type="dxa"/>
          </w:tcPr>
          <w:p w14:paraId="0264DCBB" w14:textId="77777777" w:rsidR="0068070D" w:rsidRDefault="0068070D">
            <w:pPr>
              <w:pStyle w:val="TableParagraph"/>
              <w:rPr>
                <w:rFonts w:ascii="Times New Roman"/>
                <w:sz w:val="24"/>
              </w:rPr>
            </w:pPr>
          </w:p>
          <w:p w14:paraId="727498F8" w14:textId="77777777" w:rsidR="0068070D" w:rsidRDefault="0068070D">
            <w:pPr>
              <w:pStyle w:val="TableParagraph"/>
              <w:spacing w:before="9"/>
              <w:rPr>
                <w:rFonts w:ascii="Times New Roman"/>
                <w:sz w:val="19"/>
              </w:rPr>
            </w:pPr>
          </w:p>
          <w:p w14:paraId="7E1D5449" w14:textId="77777777" w:rsidR="0068070D" w:rsidRDefault="00642BDB">
            <w:pPr>
              <w:pStyle w:val="TableParagraph"/>
              <w:spacing w:before="1"/>
              <w:ind w:left="14"/>
              <w:jc w:val="center"/>
            </w:pPr>
            <w:r>
              <w:t>-</w:t>
            </w:r>
          </w:p>
        </w:tc>
      </w:tr>
      <w:tr w:rsidR="0068070D" w14:paraId="754F95CA" w14:textId="77777777">
        <w:trPr>
          <w:trHeight w:val="1518"/>
        </w:trPr>
        <w:tc>
          <w:tcPr>
            <w:tcW w:w="1982" w:type="dxa"/>
          </w:tcPr>
          <w:p w14:paraId="5532D53C" w14:textId="77777777" w:rsidR="0068070D" w:rsidRDefault="00642BDB">
            <w:pPr>
              <w:pStyle w:val="TableParagraph"/>
              <w:ind w:left="424" w:hanging="360"/>
            </w:pPr>
            <w:r>
              <w:t xml:space="preserve">Efetivar a ação </w:t>
            </w:r>
            <w:r>
              <w:rPr>
                <w:spacing w:val="-6"/>
              </w:rPr>
              <w:t xml:space="preserve">da </w:t>
            </w:r>
            <w:r>
              <w:t xml:space="preserve">rede intersetorial </w:t>
            </w:r>
            <w:r>
              <w:rPr>
                <w:spacing w:val="-13"/>
              </w:rPr>
              <w:t xml:space="preserve">e </w:t>
            </w:r>
            <w:r>
              <w:t>interdisciplinar</w:t>
            </w:r>
          </w:p>
          <w:p w14:paraId="1A2B375D" w14:textId="77777777" w:rsidR="0068070D" w:rsidRDefault="00642BDB">
            <w:pPr>
              <w:pStyle w:val="TableParagraph"/>
              <w:spacing w:before="3" w:line="252" w:lineRule="exact"/>
              <w:ind w:left="424" w:right="170"/>
            </w:pPr>
            <w:r>
              <w:t xml:space="preserve">na </w:t>
            </w:r>
            <w:r>
              <w:rPr>
                <w:spacing w:val="-1"/>
              </w:rPr>
              <w:t>implementaçã</w:t>
            </w:r>
          </w:p>
        </w:tc>
        <w:tc>
          <w:tcPr>
            <w:tcW w:w="2239" w:type="dxa"/>
          </w:tcPr>
          <w:p w14:paraId="06F7B917" w14:textId="77777777" w:rsidR="0068070D" w:rsidRDefault="00642BDB">
            <w:pPr>
              <w:pStyle w:val="TableParagraph"/>
              <w:tabs>
                <w:tab w:val="left" w:pos="1883"/>
                <w:tab w:val="left" w:pos="2008"/>
              </w:tabs>
              <w:ind w:left="108" w:right="93"/>
              <w:jc w:val="both"/>
            </w:pPr>
            <w:r>
              <w:t xml:space="preserve">Buscar junto </w:t>
            </w:r>
            <w:r>
              <w:rPr>
                <w:spacing w:val="-8"/>
              </w:rPr>
              <w:t xml:space="preserve">ao </w:t>
            </w:r>
            <w:r>
              <w:t>Judiciário</w:t>
            </w:r>
            <w:r>
              <w:tab/>
            </w:r>
            <w:r>
              <w:tab/>
            </w:r>
            <w:r>
              <w:rPr>
                <w:spacing w:val="-15"/>
              </w:rPr>
              <w:t xml:space="preserve">e </w:t>
            </w:r>
            <w:r>
              <w:t>Ministério Público a reavaliação</w:t>
            </w:r>
            <w:r>
              <w:tab/>
            </w:r>
            <w:r>
              <w:rPr>
                <w:spacing w:val="-7"/>
              </w:rPr>
              <w:t>do</w:t>
            </w:r>
          </w:p>
          <w:p w14:paraId="688453B6" w14:textId="77777777" w:rsidR="0068070D" w:rsidRDefault="00642BDB">
            <w:pPr>
              <w:pStyle w:val="TableParagraph"/>
              <w:spacing w:before="3" w:line="252" w:lineRule="exact"/>
              <w:ind w:left="108" w:right="93"/>
              <w:jc w:val="both"/>
            </w:pPr>
            <w:r>
              <w:t xml:space="preserve">número de </w:t>
            </w:r>
            <w:r>
              <w:rPr>
                <w:spacing w:val="-3"/>
              </w:rPr>
              <w:t xml:space="preserve">medidas </w:t>
            </w:r>
            <w:r>
              <w:t xml:space="preserve">socioeducativas    </w:t>
            </w:r>
            <w:r>
              <w:rPr>
                <w:spacing w:val="28"/>
              </w:rPr>
              <w:t xml:space="preserve"> </w:t>
            </w:r>
            <w:r>
              <w:rPr>
                <w:spacing w:val="-14"/>
              </w:rPr>
              <w:t>e</w:t>
            </w:r>
          </w:p>
        </w:tc>
        <w:tc>
          <w:tcPr>
            <w:tcW w:w="1461" w:type="dxa"/>
          </w:tcPr>
          <w:p w14:paraId="378C5B56" w14:textId="77777777" w:rsidR="0068070D" w:rsidRDefault="0068070D">
            <w:pPr>
              <w:pStyle w:val="TableParagraph"/>
              <w:rPr>
                <w:rFonts w:ascii="Times New Roman"/>
                <w:sz w:val="24"/>
              </w:rPr>
            </w:pPr>
          </w:p>
          <w:p w14:paraId="1E98D380" w14:textId="77777777" w:rsidR="0068070D" w:rsidRDefault="0068070D">
            <w:pPr>
              <w:pStyle w:val="TableParagraph"/>
              <w:spacing w:before="10"/>
              <w:rPr>
                <w:rFonts w:ascii="Times New Roman"/>
                <w:sz w:val="30"/>
              </w:rPr>
            </w:pPr>
          </w:p>
          <w:p w14:paraId="67F6A67F" w14:textId="77777777" w:rsidR="0068070D" w:rsidRDefault="00642BDB">
            <w:pPr>
              <w:pStyle w:val="TableParagraph"/>
              <w:ind w:left="190" w:right="180"/>
              <w:jc w:val="center"/>
            </w:pPr>
            <w:r>
              <w:t>2019</w:t>
            </w:r>
          </w:p>
        </w:tc>
        <w:tc>
          <w:tcPr>
            <w:tcW w:w="2020" w:type="dxa"/>
          </w:tcPr>
          <w:p w14:paraId="7C5E3D89" w14:textId="77777777" w:rsidR="0068070D" w:rsidRDefault="00642BDB">
            <w:pPr>
              <w:pStyle w:val="TableParagraph"/>
              <w:tabs>
                <w:tab w:val="left" w:pos="1609"/>
              </w:tabs>
              <w:ind w:left="126" w:right="89"/>
              <w:jc w:val="both"/>
            </w:pPr>
            <w:r>
              <w:t xml:space="preserve">Reduzir o índice de adolescentes </w:t>
            </w:r>
            <w:r>
              <w:rPr>
                <w:spacing w:val="-14"/>
              </w:rPr>
              <w:t xml:space="preserve">e </w:t>
            </w:r>
            <w:r>
              <w:t>jovens</w:t>
            </w:r>
            <w:r>
              <w:tab/>
            </w:r>
            <w:r>
              <w:rPr>
                <w:spacing w:val="-8"/>
              </w:rPr>
              <w:t xml:space="preserve">em </w:t>
            </w:r>
            <w:r>
              <w:t>cumprimento</w:t>
            </w:r>
            <w:r>
              <w:rPr>
                <w:spacing w:val="28"/>
              </w:rPr>
              <w:t xml:space="preserve"> </w:t>
            </w:r>
            <w:r>
              <w:rPr>
                <w:spacing w:val="-7"/>
              </w:rPr>
              <w:t>de</w:t>
            </w:r>
          </w:p>
          <w:p w14:paraId="466BA416" w14:textId="77777777" w:rsidR="0068070D" w:rsidRDefault="00642BDB">
            <w:pPr>
              <w:pStyle w:val="TableParagraph"/>
              <w:spacing w:before="3" w:line="252" w:lineRule="exact"/>
              <w:ind w:left="126" w:right="298"/>
            </w:pPr>
            <w:r>
              <w:t>medidas socioeducativas</w:t>
            </w:r>
          </w:p>
        </w:tc>
        <w:tc>
          <w:tcPr>
            <w:tcW w:w="1583" w:type="dxa"/>
          </w:tcPr>
          <w:p w14:paraId="2A82A873" w14:textId="77777777" w:rsidR="0068070D" w:rsidRDefault="0068070D">
            <w:pPr>
              <w:pStyle w:val="TableParagraph"/>
              <w:rPr>
                <w:rFonts w:ascii="Times New Roman"/>
                <w:sz w:val="24"/>
              </w:rPr>
            </w:pPr>
          </w:p>
          <w:p w14:paraId="7185100D" w14:textId="77777777" w:rsidR="0068070D" w:rsidRDefault="0068070D">
            <w:pPr>
              <w:pStyle w:val="TableParagraph"/>
              <w:spacing w:before="10"/>
              <w:rPr>
                <w:rFonts w:ascii="Times New Roman"/>
                <w:sz w:val="30"/>
              </w:rPr>
            </w:pPr>
          </w:p>
          <w:p w14:paraId="18C5BF7B" w14:textId="77777777" w:rsidR="0068070D" w:rsidRDefault="00642BDB">
            <w:pPr>
              <w:pStyle w:val="TableParagraph"/>
              <w:ind w:left="14"/>
              <w:jc w:val="center"/>
            </w:pPr>
            <w:r>
              <w:t>-</w:t>
            </w:r>
          </w:p>
        </w:tc>
      </w:tr>
    </w:tbl>
    <w:p w14:paraId="09326ADC" w14:textId="77777777" w:rsidR="0068070D" w:rsidRDefault="0068070D">
      <w:pPr>
        <w:jc w:val="center"/>
        <w:sectPr w:rsidR="0068070D">
          <w:pgSz w:w="11910" w:h="16840"/>
          <w:pgMar w:top="1660" w:right="840" w:bottom="800" w:left="1420" w:header="392" w:footer="619" w:gutter="0"/>
          <w:cols w:space="720"/>
        </w:sectPr>
      </w:pPr>
    </w:p>
    <w:p w14:paraId="6E3A32CA" w14:textId="77777777" w:rsidR="0068070D" w:rsidRDefault="0068070D">
      <w:pPr>
        <w:pStyle w:val="Corpodetexto"/>
        <w:spacing w:before="10" w:after="1"/>
        <w:rPr>
          <w:rFonts w:ascii="Times New Roman"/>
          <w:sz w:val="23"/>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2239"/>
        <w:gridCol w:w="1461"/>
        <w:gridCol w:w="2020"/>
        <w:gridCol w:w="1583"/>
      </w:tblGrid>
      <w:tr w:rsidR="0068070D" w14:paraId="0EED890D" w14:textId="77777777">
        <w:trPr>
          <w:trHeight w:val="757"/>
        </w:trPr>
        <w:tc>
          <w:tcPr>
            <w:tcW w:w="1982" w:type="dxa"/>
          </w:tcPr>
          <w:p w14:paraId="49BB6A6A" w14:textId="77777777" w:rsidR="0068070D" w:rsidRDefault="00642BDB">
            <w:pPr>
              <w:pStyle w:val="TableParagraph"/>
              <w:spacing w:line="250" w:lineRule="exact"/>
              <w:ind w:left="424"/>
            </w:pPr>
            <w:r>
              <w:t>o do SINASE</w:t>
            </w:r>
          </w:p>
        </w:tc>
        <w:tc>
          <w:tcPr>
            <w:tcW w:w="2239" w:type="dxa"/>
          </w:tcPr>
          <w:p w14:paraId="35EE483D" w14:textId="77777777" w:rsidR="0068070D" w:rsidRDefault="00642BDB">
            <w:pPr>
              <w:pStyle w:val="TableParagraph"/>
              <w:tabs>
                <w:tab w:val="left" w:pos="911"/>
                <w:tab w:val="left" w:pos="1220"/>
                <w:tab w:val="left" w:pos="1602"/>
                <w:tab w:val="left" w:pos="1885"/>
              </w:tabs>
              <w:ind w:left="108" w:right="95"/>
            </w:pPr>
            <w:r>
              <w:t>um</w:t>
            </w:r>
            <w:r>
              <w:tab/>
              <w:t>meio</w:t>
            </w:r>
            <w:r>
              <w:tab/>
            </w:r>
            <w:r>
              <w:tab/>
            </w:r>
            <w:r>
              <w:rPr>
                <w:spacing w:val="-9"/>
              </w:rPr>
              <w:t xml:space="preserve">de </w:t>
            </w:r>
            <w:r>
              <w:t>fiscalizar</w:t>
            </w:r>
            <w:r>
              <w:tab/>
              <w:t>e</w:t>
            </w:r>
            <w:r>
              <w:tab/>
            </w:r>
            <w:r>
              <w:rPr>
                <w:spacing w:val="-3"/>
              </w:rPr>
              <w:t>exigir</w:t>
            </w:r>
          </w:p>
          <w:p w14:paraId="11561CF0" w14:textId="77777777" w:rsidR="0068070D" w:rsidRDefault="00642BDB">
            <w:pPr>
              <w:pStyle w:val="TableParagraph"/>
              <w:spacing w:line="234" w:lineRule="exact"/>
              <w:ind w:left="108"/>
            </w:pPr>
            <w:r>
              <w:t>seu cumprimento.</w:t>
            </w:r>
          </w:p>
        </w:tc>
        <w:tc>
          <w:tcPr>
            <w:tcW w:w="1461" w:type="dxa"/>
          </w:tcPr>
          <w:p w14:paraId="2FA0CF52" w14:textId="77777777" w:rsidR="0068070D" w:rsidRDefault="0068070D">
            <w:pPr>
              <w:pStyle w:val="TableParagraph"/>
              <w:rPr>
                <w:rFonts w:ascii="Times New Roman"/>
                <w:sz w:val="20"/>
              </w:rPr>
            </w:pPr>
          </w:p>
        </w:tc>
        <w:tc>
          <w:tcPr>
            <w:tcW w:w="2020" w:type="dxa"/>
          </w:tcPr>
          <w:p w14:paraId="473E561A" w14:textId="77777777" w:rsidR="0068070D" w:rsidRDefault="0068070D">
            <w:pPr>
              <w:pStyle w:val="TableParagraph"/>
              <w:rPr>
                <w:rFonts w:ascii="Times New Roman"/>
                <w:sz w:val="20"/>
              </w:rPr>
            </w:pPr>
          </w:p>
        </w:tc>
        <w:tc>
          <w:tcPr>
            <w:tcW w:w="1583" w:type="dxa"/>
          </w:tcPr>
          <w:p w14:paraId="3D7A1111" w14:textId="77777777" w:rsidR="0068070D" w:rsidRDefault="0068070D">
            <w:pPr>
              <w:pStyle w:val="TableParagraph"/>
              <w:rPr>
                <w:rFonts w:ascii="Times New Roman"/>
                <w:sz w:val="20"/>
              </w:rPr>
            </w:pPr>
          </w:p>
        </w:tc>
      </w:tr>
      <w:tr w:rsidR="0068070D" w14:paraId="352C5E62" w14:textId="77777777">
        <w:trPr>
          <w:trHeight w:val="2529"/>
        </w:trPr>
        <w:tc>
          <w:tcPr>
            <w:tcW w:w="1982" w:type="dxa"/>
          </w:tcPr>
          <w:p w14:paraId="49AF8353" w14:textId="77777777" w:rsidR="0068070D" w:rsidRDefault="00642BDB">
            <w:pPr>
              <w:pStyle w:val="TableParagraph"/>
              <w:spacing w:line="250" w:lineRule="exact"/>
              <w:ind w:left="107"/>
            </w:pPr>
            <w:r>
              <w:t>9. Inserir</w:t>
            </w:r>
          </w:p>
          <w:p w14:paraId="6D4DEB8E" w14:textId="77777777" w:rsidR="0068070D" w:rsidRDefault="00642BDB">
            <w:pPr>
              <w:pStyle w:val="TableParagraph"/>
              <w:tabs>
                <w:tab w:val="left" w:pos="1017"/>
                <w:tab w:val="left" w:pos="1055"/>
                <w:tab w:val="left" w:pos="1626"/>
                <w:tab w:val="left" w:pos="1753"/>
              </w:tabs>
              <w:spacing w:before="1"/>
              <w:ind w:left="424" w:right="93"/>
            </w:pPr>
            <w:r>
              <w:t xml:space="preserve">adolescentes que estão </w:t>
            </w:r>
            <w:r>
              <w:rPr>
                <w:spacing w:val="-7"/>
              </w:rPr>
              <w:t xml:space="preserve">em </w:t>
            </w:r>
            <w:r>
              <w:t>cumprimento de</w:t>
            </w:r>
            <w:r>
              <w:tab/>
            </w:r>
            <w:r>
              <w:rPr>
                <w:spacing w:val="-3"/>
              </w:rPr>
              <w:t xml:space="preserve">medidas </w:t>
            </w:r>
            <w:r>
              <w:t>socioeducativ as,</w:t>
            </w:r>
            <w:r>
              <w:tab/>
              <w:t>para</w:t>
            </w:r>
            <w:r>
              <w:tab/>
            </w:r>
            <w:r>
              <w:tab/>
            </w:r>
            <w:r>
              <w:rPr>
                <w:spacing w:val="-17"/>
              </w:rPr>
              <w:t xml:space="preserve">a </w:t>
            </w:r>
            <w:r>
              <w:t>execução</w:t>
            </w:r>
            <w:r>
              <w:tab/>
            </w:r>
            <w:r>
              <w:rPr>
                <w:spacing w:val="-7"/>
              </w:rPr>
              <w:t xml:space="preserve">do </w:t>
            </w:r>
            <w:r>
              <w:t>nos</w:t>
            </w:r>
            <w:r>
              <w:tab/>
            </w:r>
            <w:r>
              <w:tab/>
            </w:r>
            <w:r>
              <w:rPr>
                <w:spacing w:val="-3"/>
              </w:rPr>
              <w:t>diversos</w:t>
            </w:r>
          </w:p>
          <w:p w14:paraId="61528FB5" w14:textId="77777777" w:rsidR="0068070D" w:rsidRDefault="00642BDB">
            <w:pPr>
              <w:pStyle w:val="TableParagraph"/>
              <w:spacing w:line="234" w:lineRule="exact"/>
              <w:ind w:left="424"/>
            </w:pPr>
            <w:r>
              <w:t>ambientes</w:t>
            </w:r>
          </w:p>
        </w:tc>
        <w:tc>
          <w:tcPr>
            <w:tcW w:w="2239" w:type="dxa"/>
          </w:tcPr>
          <w:p w14:paraId="37600CF6" w14:textId="77777777" w:rsidR="0068070D" w:rsidRDefault="00642BDB">
            <w:pPr>
              <w:pStyle w:val="TableParagraph"/>
              <w:tabs>
                <w:tab w:val="left" w:pos="2005"/>
              </w:tabs>
              <w:spacing w:before="124"/>
              <w:ind w:left="108" w:right="93"/>
              <w:jc w:val="both"/>
            </w:pPr>
            <w:r>
              <w:t>Sensibilizar</w:t>
            </w:r>
            <w:r>
              <w:tab/>
            </w:r>
            <w:r>
              <w:rPr>
                <w:spacing w:val="-12"/>
              </w:rPr>
              <w:t xml:space="preserve">e </w:t>
            </w:r>
            <w:r>
              <w:t xml:space="preserve">promover </w:t>
            </w:r>
            <w:r>
              <w:rPr>
                <w:spacing w:val="-3"/>
              </w:rPr>
              <w:t xml:space="preserve">parcerias </w:t>
            </w:r>
            <w:r>
              <w:t xml:space="preserve">nas </w:t>
            </w:r>
            <w:r>
              <w:rPr>
                <w:spacing w:val="-3"/>
              </w:rPr>
              <w:t xml:space="preserve">instituições </w:t>
            </w:r>
            <w:r>
              <w:t xml:space="preserve">públicas e </w:t>
            </w:r>
            <w:r>
              <w:rPr>
                <w:spacing w:val="-3"/>
              </w:rPr>
              <w:t xml:space="preserve">privadas </w:t>
            </w:r>
            <w:r>
              <w:t xml:space="preserve">para receber </w:t>
            </w:r>
            <w:r>
              <w:rPr>
                <w:spacing w:val="-4"/>
              </w:rPr>
              <w:t xml:space="preserve">os/as </w:t>
            </w:r>
            <w:r>
              <w:t>adolescentes</w:t>
            </w:r>
            <w:r>
              <w:rPr>
                <w:spacing w:val="55"/>
              </w:rPr>
              <w:t xml:space="preserve"> </w:t>
            </w:r>
            <w:r>
              <w:rPr>
                <w:spacing w:val="-8"/>
              </w:rPr>
              <w:t>em</w:t>
            </w:r>
          </w:p>
          <w:p w14:paraId="7ADE1D05" w14:textId="77777777" w:rsidR="0068070D" w:rsidRDefault="00642BDB">
            <w:pPr>
              <w:pStyle w:val="TableParagraph"/>
              <w:tabs>
                <w:tab w:val="left" w:pos="1888"/>
              </w:tabs>
              <w:ind w:left="108" w:right="93"/>
            </w:pPr>
            <w:r>
              <w:t>cumprimento</w:t>
            </w:r>
            <w:r>
              <w:tab/>
            </w:r>
            <w:r>
              <w:rPr>
                <w:spacing w:val="-9"/>
              </w:rPr>
              <w:t xml:space="preserve">de </w:t>
            </w:r>
            <w:r>
              <w:t>medidas socioeducativas</w:t>
            </w:r>
          </w:p>
        </w:tc>
        <w:tc>
          <w:tcPr>
            <w:tcW w:w="1461" w:type="dxa"/>
          </w:tcPr>
          <w:p w14:paraId="360C38FC" w14:textId="77777777" w:rsidR="0068070D" w:rsidRDefault="0068070D">
            <w:pPr>
              <w:pStyle w:val="TableParagraph"/>
              <w:rPr>
                <w:rFonts w:ascii="Times New Roman"/>
                <w:sz w:val="24"/>
              </w:rPr>
            </w:pPr>
          </w:p>
          <w:p w14:paraId="0DF2F23E" w14:textId="77777777" w:rsidR="0068070D" w:rsidRDefault="0068070D">
            <w:pPr>
              <w:pStyle w:val="TableParagraph"/>
              <w:rPr>
                <w:rFonts w:ascii="Times New Roman"/>
                <w:sz w:val="24"/>
              </w:rPr>
            </w:pPr>
          </w:p>
          <w:p w14:paraId="3C43EE12" w14:textId="77777777" w:rsidR="0068070D" w:rsidRDefault="0068070D">
            <w:pPr>
              <w:pStyle w:val="TableParagraph"/>
              <w:rPr>
                <w:rFonts w:ascii="Times New Roman"/>
                <w:sz w:val="24"/>
              </w:rPr>
            </w:pPr>
          </w:p>
          <w:p w14:paraId="1510EF33" w14:textId="77777777" w:rsidR="0068070D" w:rsidRDefault="0068070D">
            <w:pPr>
              <w:pStyle w:val="TableParagraph"/>
              <w:spacing w:before="10"/>
              <w:rPr>
                <w:rFonts w:ascii="Times New Roman"/>
                <w:sz w:val="26"/>
              </w:rPr>
            </w:pPr>
          </w:p>
          <w:p w14:paraId="45B53604" w14:textId="77777777" w:rsidR="0068070D" w:rsidRDefault="00642BDB">
            <w:pPr>
              <w:pStyle w:val="TableParagraph"/>
              <w:ind w:left="166"/>
            </w:pPr>
            <w:r>
              <w:t>Continuado</w:t>
            </w:r>
          </w:p>
        </w:tc>
        <w:tc>
          <w:tcPr>
            <w:tcW w:w="2020" w:type="dxa"/>
          </w:tcPr>
          <w:p w14:paraId="53E62406" w14:textId="77777777" w:rsidR="0068070D" w:rsidRDefault="0068070D">
            <w:pPr>
              <w:pStyle w:val="TableParagraph"/>
              <w:rPr>
                <w:rFonts w:ascii="Times New Roman"/>
                <w:sz w:val="24"/>
              </w:rPr>
            </w:pPr>
          </w:p>
          <w:p w14:paraId="3F00DB96" w14:textId="77777777" w:rsidR="0068070D" w:rsidRDefault="0068070D">
            <w:pPr>
              <w:pStyle w:val="TableParagraph"/>
              <w:spacing w:before="10"/>
              <w:rPr>
                <w:rFonts w:ascii="Times New Roman"/>
                <w:sz w:val="30"/>
              </w:rPr>
            </w:pPr>
          </w:p>
          <w:p w14:paraId="1EF4E86E" w14:textId="77777777" w:rsidR="0068070D" w:rsidRDefault="00642BDB">
            <w:pPr>
              <w:pStyle w:val="TableParagraph"/>
              <w:tabs>
                <w:tab w:val="left" w:pos="1266"/>
                <w:tab w:val="left" w:pos="1558"/>
                <w:tab w:val="left" w:pos="1671"/>
              </w:tabs>
              <w:ind w:left="109" w:right="90"/>
            </w:pPr>
            <w:r>
              <w:t>Dar</w:t>
            </w:r>
            <w:r>
              <w:tab/>
            </w:r>
            <w:r>
              <w:rPr>
                <w:spacing w:val="-3"/>
              </w:rPr>
              <w:t xml:space="preserve">efetivo </w:t>
            </w:r>
            <w:r>
              <w:t>cumprimento</w:t>
            </w:r>
            <w:r>
              <w:tab/>
            </w:r>
            <w:r>
              <w:tab/>
            </w:r>
            <w:r>
              <w:rPr>
                <w:spacing w:val="-9"/>
              </w:rPr>
              <w:t xml:space="preserve">ao </w:t>
            </w:r>
            <w:r>
              <w:t>objetivo</w:t>
            </w:r>
            <w:r>
              <w:tab/>
            </w:r>
            <w:r>
              <w:tab/>
            </w:r>
            <w:r>
              <w:rPr>
                <w:spacing w:val="-6"/>
              </w:rPr>
              <w:t xml:space="preserve">das </w:t>
            </w:r>
            <w:r>
              <w:t>medidas socioeducativas.</w:t>
            </w:r>
          </w:p>
        </w:tc>
        <w:tc>
          <w:tcPr>
            <w:tcW w:w="1583" w:type="dxa"/>
          </w:tcPr>
          <w:p w14:paraId="34857CC2" w14:textId="77777777" w:rsidR="0068070D" w:rsidRDefault="0068070D">
            <w:pPr>
              <w:pStyle w:val="TableParagraph"/>
              <w:rPr>
                <w:rFonts w:ascii="Times New Roman"/>
                <w:sz w:val="24"/>
              </w:rPr>
            </w:pPr>
          </w:p>
          <w:p w14:paraId="000FEC2E" w14:textId="77777777" w:rsidR="0068070D" w:rsidRDefault="0068070D">
            <w:pPr>
              <w:pStyle w:val="TableParagraph"/>
              <w:rPr>
                <w:rFonts w:ascii="Times New Roman"/>
                <w:sz w:val="24"/>
              </w:rPr>
            </w:pPr>
          </w:p>
          <w:p w14:paraId="7DE4620C" w14:textId="77777777" w:rsidR="0068070D" w:rsidRDefault="0068070D">
            <w:pPr>
              <w:pStyle w:val="TableParagraph"/>
              <w:rPr>
                <w:rFonts w:ascii="Times New Roman"/>
                <w:sz w:val="24"/>
              </w:rPr>
            </w:pPr>
          </w:p>
          <w:p w14:paraId="3D924F30" w14:textId="77777777" w:rsidR="0068070D" w:rsidRDefault="0068070D">
            <w:pPr>
              <w:pStyle w:val="TableParagraph"/>
              <w:spacing w:before="10"/>
              <w:rPr>
                <w:rFonts w:ascii="Times New Roman"/>
                <w:sz w:val="26"/>
              </w:rPr>
            </w:pPr>
          </w:p>
          <w:p w14:paraId="30F4AA0C" w14:textId="77777777" w:rsidR="0068070D" w:rsidRDefault="00642BDB">
            <w:pPr>
              <w:pStyle w:val="TableParagraph"/>
              <w:ind w:left="14"/>
              <w:jc w:val="center"/>
            </w:pPr>
            <w:r>
              <w:t>-</w:t>
            </w:r>
          </w:p>
        </w:tc>
      </w:tr>
    </w:tbl>
    <w:p w14:paraId="022DAF25" w14:textId="77777777" w:rsidR="0068070D" w:rsidRDefault="0068070D">
      <w:pPr>
        <w:pStyle w:val="Corpodetexto"/>
        <w:spacing w:before="11"/>
        <w:rPr>
          <w:rFonts w:ascii="Times New Roman"/>
          <w:sz w:val="27"/>
        </w:rPr>
      </w:pPr>
    </w:p>
    <w:p w14:paraId="2DA4D43E" w14:textId="77777777" w:rsidR="0068070D" w:rsidRDefault="00642BDB">
      <w:pPr>
        <w:pStyle w:val="Corpodetexto"/>
        <w:spacing w:before="92"/>
        <w:ind w:left="282"/>
      </w:pPr>
      <w:r>
        <w:t>Eixo 4: Fortalecimento do Sistema de Garantia de Direitos</w:t>
      </w:r>
    </w:p>
    <w:p w14:paraId="276F120A" w14:textId="77777777" w:rsidR="0068070D" w:rsidRDefault="0068070D">
      <w:pPr>
        <w:pStyle w:val="Corpodetexto"/>
        <w:spacing w:before="1"/>
        <w:rPr>
          <w:sz w:val="12"/>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5"/>
        <w:gridCol w:w="2213"/>
        <w:gridCol w:w="1464"/>
        <w:gridCol w:w="2268"/>
        <w:gridCol w:w="1607"/>
      </w:tblGrid>
      <w:tr w:rsidR="0068070D" w14:paraId="64DA4ACD" w14:textId="77777777">
        <w:trPr>
          <w:trHeight w:val="760"/>
        </w:trPr>
        <w:tc>
          <w:tcPr>
            <w:tcW w:w="1735" w:type="dxa"/>
          </w:tcPr>
          <w:p w14:paraId="6B13C6FF" w14:textId="77777777" w:rsidR="0068070D" w:rsidRDefault="0068070D">
            <w:pPr>
              <w:pStyle w:val="TableParagraph"/>
              <w:spacing w:before="7"/>
              <w:rPr>
                <w:sz w:val="21"/>
              </w:rPr>
            </w:pPr>
          </w:p>
          <w:p w14:paraId="70C61BC5" w14:textId="77777777" w:rsidR="0068070D" w:rsidRDefault="00642BDB">
            <w:pPr>
              <w:pStyle w:val="TableParagraph"/>
              <w:spacing w:before="1"/>
              <w:ind w:left="554"/>
              <w:rPr>
                <w:b/>
              </w:rPr>
            </w:pPr>
            <w:r>
              <w:rPr>
                <w:b/>
              </w:rPr>
              <w:t>META</w:t>
            </w:r>
          </w:p>
        </w:tc>
        <w:tc>
          <w:tcPr>
            <w:tcW w:w="2213" w:type="dxa"/>
          </w:tcPr>
          <w:p w14:paraId="7B244D93" w14:textId="77777777" w:rsidR="0068070D" w:rsidRDefault="0068070D">
            <w:pPr>
              <w:pStyle w:val="TableParagraph"/>
              <w:spacing w:before="7"/>
              <w:rPr>
                <w:sz w:val="21"/>
              </w:rPr>
            </w:pPr>
          </w:p>
          <w:p w14:paraId="3AC0E7BB" w14:textId="77777777" w:rsidR="0068070D" w:rsidRDefault="00642BDB">
            <w:pPr>
              <w:pStyle w:val="TableParagraph"/>
              <w:spacing w:before="1"/>
              <w:ind w:left="758" w:right="756"/>
              <w:jc w:val="center"/>
              <w:rPr>
                <w:b/>
              </w:rPr>
            </w:pPr>
            <w:r>
              <w:rPr>
                <w:b/>
              </w:rPr>
              <w:t>AÇÃO</w:t>
            </w:r>
          </w:p>
        </w:tc>
        <w:tc>
          <w:tcPr>
            <w:tcW w:w="1464" w:type="dxa"/>
          </w:tcPr>
          <w:p w14:paraId="1586B6FF" w14:textId="77777777" w:rsidR="0068070D" w:rsidRDefault="00642BDB">
            <w:pPr>
              <w:pStyle w:val="TableParagraph"/>
              <w:spacing w:before="122"/>
              <w:ind w:left="108" w:right="79" w:firstLine="55"/>
              <w:rPr>
                <w:b/>
              </w:rPr>
            </w:pPr>
            <w:r>
              <w:rPr>
                <w:b/>
              </w:rPr>
              <w:t>PRAZO DE EXECUÇÃO</w:t>
            </w:r>
          </w:p>
        </w:tc>
        <w:tc>
          <w:tcPr>
            <w:tcW w:w="2268" w:type="dxa"/>
          </w:tcPr>
          <w:p w14:paraId="6C2701BE" w14:textId="77777777" w:rsidR="0068070D" w:rsidRDefault="0068070D">
            <w:pPr>
              <w:pStyle w:val="TableParagraph"/>
              <w:spacing w:before="7"/>
              <w:rPr>
                <w:sz w:val="21"/>
              </w:rPr>
            </w:pPr>
          </w:p>
          <w:p w14:paraId="2F7ABD33" w14:textId="77777777" w:rsidR="0068070D" w:rsidRDefault="00642BDB">
            <w:pPr>
              <w:pStyle w:val="TableParagraph"/>
              <w:spacing w:before="1"/>
              <w:ind w:left="363"/>
              <w:rPr>
                <w:b/>
              </w:rPr>
            </w:pPr>
            <w:r>
              <w:rPr>
                <w:b/>
              </w:rPr>
              <w:t>INDICADORES</w:t>
            </w:r>
          </w:p>
        </w:tc>
        <w:tc>
          <w:tcPr>
            <w:tcW w:w="1607" w:type="dxa"/>
          </w:tcPr>
          <w:p w14:paraId="12B92C04" w14:textId="77777777" w:rsidR="0068070D" w:rsidRDefault="00642BDB">
            <w:pPr>
              <w:pStyle w:val="TableParagraph"/>
              <w:spacing w:before="2" w:line="252" w:lineRule="exact"/>
              <w:ind w:left="123" w:right="109"/>
              <w:jc w:val="center"/>
              <w:rPr>
                <w:b/>
              </w:rPr>
            </w:pPr>
            <w:r>
              <w:rPr>
                <w:b/>
              </w:rPr>
              <w:t>APLICAÇÃO DE    RECURSOS</w:t>
            </w:r>
          </w:p>
        </w:tc>
      </w:tr>
      <w:tr w:rsidR="0068070D" w14:paraId="6E4B8B18" w14:textId="77777777">
        <w:trPr>
          <w:trHeight w:val="2277"/>
        </w:trPr>
        <w:tc>
          <w:tcPr>
            <w:tcW w:w="1735" w:type="dxa"/>
          </w:tcPr>
          <w:p w14:paraId="257480E7" w14:textId="77777777" w:rsidR="0068070D" w:rsidRDefault="00642BDB">
            <w:pPr>
              <w:pStyle w:val="TableParagraph"/>
              <w:spacing w:line="250" w:lineRule="exact"/>
              <w:ind w:left="107"/>
            </w:pPr>
            <w:r>
              <w:t xml:space="preserve">1. </w:t>
            </w:r>
            <w:r>
              <w:rPr>
                <w:spacing w:val="9"/>
              </w:rPr>
              <w:t xml:space="preserve"> </w:t>
            </w:r>
            <w:r>
              <w:t>Ações</w:t>
            </w:r>
          </w:p>
          <w:p w14:paraId="0181DD03" w14:textId="77777777" w:rsidR="0068070D" w:rsidRDefault="00642BDB">
            <w:pPr>
              <w:pStyle w:val="TableParagraph"/>
              <w:ind w:left="424" w:right="95"/>
            </w:pPr>
            <w:r>
              <w:t>integradas entre secretarias de assistência social,</w:t>
            </w:r>
          </w:p>
          <w:p w14:paraId="6E086D51" w14:textId="77777777" w:rsidR="0068070D" w:rsidRDefault="00642BDB">
            <w:pPr>
              <w:pStyle w:val="TableParagraph"/>
              <w:tabs>
                <w:tab w:val="left" w:pos="1504"/>
              </w:tabs>
              <w:spacing w:before="5" w:line="252" w:lineRule="exact"/>
              <w:ind w:left="424" w:right="95"/>
            </w:pPr>
            <w:r>
              <w:t>saúde</w:t>
            </w:r>
            <w:r>
              <w:tab/>
            </w:r>
            <w:r>
              <w:rPr>
                <w:spacing w:val="-17"/>
              </w:rPr>
              <w:t xml:space="preserve">e </w:t>
            </w:r>
            <w:r>
              <w:t>educação.</w:t>
            </w:r>
          </w:p>
        </w:tc>
        <w:tc>
          <w:tcPr>
            <w:tcW w:w="2213" w:type="dxa"/>
          </w:tcPr>
          <w:p w14:paraId="5456A33A" w14:textId="77777777" w:rsidR="0068070D" w:rsidRDefault="0068070D">
            <w:pPr>
              <w:pStyle w:val="TableParagraph"/>
              <w:rPr>
                <w:sz w:val="24"/>
              </w:rPr>
            </w:pPr>
          </w:p>
          <w:p w14:paraId="1AC0D58B" w14:textId="77777777" w:rsidR="0068070D" w:rsidRDefault="0068070D">
            <w:pPr>
              <w:pStyle w:val="TableParagraph"/>
              <w:spacing w:before="10"/>
              <w:rPr>
                <w:sz w:val="30"/>
              </w:rPr>
            </w:pPr>
          </w:p>
          <w:p w14:paraId="72CCF76E" w14:textId="77777777" w:rsidR="0068070D" w:rsidRDefault="00642BDB">
            <w:pPr>
              <w:pStyle w:val="TableParagraph"/>
              <w:tabs>
                <w:tab w:val="left" w:pos="1798"/>
              </w:tabs>
              <w:spacing w:line="252" w:lineRule="exact"/>
              <w:ind w:left="105"/>
            </w:pPr>
            <w:r>
              <w:t>Implementar</w:t>
            </w:r>
            <w:r>
              <w:tab/>
              <w:t>um</w:t>
            </w:r>
          </w:p>
          <w:p w14:paraId="3C3D312B" w14:textId="77777777" w:rsidR="0068070D" w:rsidRDefault="00642BDB">
            <w:pPr>
              <w:pStyle w:val="TableParagraph"/>
              <w:tabs>
                <w:tab w:val="left" w:pos="1751"/>
              </w:tabs>
              <w:spacing w:line="252" w:lineRule="exact"/>
              <w:ind w:left="105"/>
            </w:pPr>
            <w:r>
              <w:t>Fórum</w:t>
            </w:r>
            <w:r>
              <w:tab/>
              <w:t>dos</w:t>
            </w:r>
          </w:p>
          <w:p w14:paraId="1294225B" w14:textId="77777777" w:rsidR="0068070D" w:rsidRDefault="00642BDB">
            <w:pPr>
              <w:pStyle w:val="TableParagraph"/>
              <w:tabs>
                <w:tab w:val="left" w:pos="1689"/>
              </w:tabs>
              <w:ind w:left="105" w:right="94"/>
            </w:pPr>
            <w:r>
              <w:t>Conselhos,</w:t>
            </w:r>
            <w:r>
              <w:tab/>
            </w:r>
            <w:r>
              <w:rPr>
                <w:spacing w:val="-6"/>
              </w:rPr>
              <w:t xml:space="preserve">com </w:t>
            </w:r>
            <w:r>
              <w:t>reuniões bimensais</w:t>
            </w:r>
          </w:p>
        </w:tc>
        <w:tc>
          <w:tcPr>
            <w:tcW w:w="1464" w:type="dxa"/>
          </w:tcPr>
          <w:p w14:paraId="57F6A778" w14:textId="77777777" w:rsidR="0068070D" w:rsidRDefault="0068070D">
            <w:pPr>
              <w:pStyle w:val="TableParagraph"/>
              <w:rPr>
                <w:sz w:val="24"/>
              </w:rPr>
            </w:pPr>
          </w:p>
          <w:p w14:paraId="2C837917" w14:textId="77777777" w:rsidR="0068070D" w:rsidRDefault="0068070D">
            <w:pPr>
              <w:pStyle w:val="TableParagraph"/>
              <w:rPr>
                <w:sz w:val="24"/>
              </w:rPr>
            </w:pPr>
          </w:p>
          <w:p w14:paraId="4AC940AB" w14:textId="77777777" w:rsidR="0068070D" w:rsidRDefault="0068070D">
            <w:pPr>
              <w:pStyle w:val="TableParagraph"/>
              <w:rPr>
                <w:sz w:val="24"/>
              </w:rPr>
            </w:pPr>
          </w:p>
          <w:p w14:paraId="25C2CDBE" w14:textId="77777777" w:rsidR="0068070D" w:rsidRDefault="0068070D">
            <w:pPr>
              <w:pStyle w:val="TableParagraph"/>
              <w:spacing w:before="8"/>
              <w:rPr>
                <w:sz w:val="26"/>
              </w:rPr>
            </w:pPr>
          </w:p>
          <w:p w14:paraId="3D5BC1E6" w14:textId="77777777" w:rsidR="0068070D" w:rsidRDefault="00642BDB">
            <w:pPr>
              <w:pStyle w:val="TableParagraph"/>
              <w:ind w:left="211"/>
            </w:pPr>
            <w:r>
              <w:t>2019/2020</w:t>
            </w:r>
          </w:p>
        </w:tc>
        <w:tc>
          <w:tcPr>
            <w:tcW w:w="2268" w:type="dxa"/>
          </w:tcPr>
          <w:p w14:paraId="042A6029" w14:textId="77777777" w:rsidR="0068070D" w:rsidRDefault="0068070D">
            <w:pPr>
              <w:pStyle w:val="TableParagraph"/>
              <w:spacing w:before="7"/>
              <w:rPr>
                <w:sz w:val="21"/>
              </w:rPr>
            </w:pPr>
          </w:p>
          <w:p w14:paraId="68B7C2EF" w14:textId="77777777" w:rsidR="0068070D" w:rsidRDefault="00642BDB">
            <w:pPr>
              <w:pStyle w:val="TableParagraph"/>
              <w:spacing w:before="1"/>
              <w:ind w:left="118" w:right="104"/>
              <w:jc w:val="center"/>
            </w:pPr>
            <w:r>
              <w:t>Fortalecer o trabalho em Rede, com agendas compartilhadas para ações Intersetoriais.</w:t>
            </w:r>
          </w:p>
          <w:p w14:paraId="6CBE33F2" w14:textId="77777777" w:rsidR="0068070D" w:rsidRDefault="00642BDB">
            <w:pPr>
              <w:pStyle w:val="TableParagraph"/>
              <w:ind w:left="118" w:right="107"/>
              <w:jc w:val="center"/>
            </w:pPr>
            <w:r>
              <w:t>Desburocratização do sistema.</w:t>
            </w:r>
          </w:p>
        </w:tc>
        <w:tc>
          <w:tcPr>
            <w:tcW w:w="1607" w:type="dxa"/>
          </w:tcPr>
          <w:p w14:paraId="57DBC50C" w14:textId="77777777" w:rsidR="0068070D" w:rsidRDefault="0068070D">
            <w:pPr>
              <w:pStyle w:val="TableParagraph"/>
              <w:rPr>
                <w:sz w:val="24"/>
              </w:rPr>
            </w:pPr>
          </w:p>
          <w:p w14:paraId="25233A33" w14:textId="77777777" w:rsidR="0068070D" w:rsidRDefault="0068070D">
            <w:pPr>
              <w:pStyle w:val="TableParagraph"/>
              <w:rPr>
                <w:sz w:val="24"/>
              </w:rPr>
            </w:pPr>
          </w:p>
          <w:p w14:paraId="537C6C06" w14:textId="77777777" w:rsidR="0068070D" w:rsidRDefault="0068070D">
            <w:pPr>
              <w:pStyle w:val="TableParagraph"/>
              <w:rPr>
                <w:sz w:val="24"/>
              </w:rPr>
            </w:pPr>
          </w:p>
          <w:p w14:paraId="6749168B" w14:textId="77777777" w:rsidR="0068070D" w:rsidRDefault="0068070D">
            <w:pPr>
              <w:pStyle w:val="TableParagraph"/>
              <w:spacing w:before="8"/>
              <w:rPr>
                <w:sz w:val="26"/>
              </w:rPr>
            </w:pPr>
          </w:p>
          <w:p w14:paraId="79F2AFB4" w14:textId="77777777" w:rsidR="0068070D" w:rsidRDefault="00642BDB">
            <w:pPr>
              <w:pStyle w:val="TableParagraph"/>
              <w:ind w:left="125" w:right="109"/>
              <w:jc w:val="center"/>
            </w:pPr>
            <w:r>
              <w:t>R$ 10.000,00</w:t>
            </w:r>
          </w:p>
        </w:tc>
      </w:tr>
      <w:tr w:rsidR="0068070D" w14:paraId="6ABA98EA" w14:textId="77777777">
        <w:trPr>
          <w:trHeight w:val="2781"/>
        </w:trPr>
        <w:tc>
          <w:tcPr>
            <w:tcW w:w="1735" w:type="dxa"/>
          </w:tcPr>
          <w:p w14:paraId="6323F78D" w14:textId="77777777" w:rsidR="0068070D" w:rsidRDefault="0068070D">
            <w:pPr>
              <w:pStyle w:val="TableParagraph"/>
              <w:rPr>
                <w:sz w:val="24"/>
              </w:rPr>
            </w:pPr>
          </w:p>
          <w:p w14:paraId="75DCC259" w14:textId="77777777" w:rsidR="0068070D" w:rsidRDefault="0068070D">
            <w:pPr>
              <w:pStyle w:val="TableParagraph"/>
              <w:spacing w:before="9"/>
              <w:rPr>
                <w:sz w:val="19"/>
              </w:rPr>
            </w:pPr>
          </w:p>
          <w:p w14:paraId="3118C047" w14:textId="77777777" w:rsidR="0068070D" w:rsidRDefault="00642BDB">
            <w:pPr>
              <w:pStyle w:val="TableParagraph"/>
              <w:tabs>
                <w:tab w:val="left" w:pos="1504"/>
              </w:tabs>
              <w:ind w:left="424" w:right="96" w:hanging="317"/>
            </w:pPr>
            <w:r>
              <w:t>2. Fortalecer os/as Atores</w:t>
            </w:r>
            <w:r>
              <w:tab/>
            </w:r>
            <w:r>
              <w:rPr>
                <w:spacing w:val="-18"/>
              </w:rPr>
              <w:t>e</w:t>
            </w:r>
          </w:p>
          <w:p w14:paraId="1D9525A8" w14:textId="77777777" w:rsidR="0068070D" w:rsidRDefault="00642BDB">
            <w:pPr>
              <w:pStyle w:val="TableParagraph"/>
              <w:ind w:left="424" w:right="95"/>
              <w:jc w:val="both"/>
            </w:pPr>
            <w:r>
              <w:t>atrizes do Sistema de Garantia de Direitos</w:t>
            </w:r>
          </w:p>
        </w:tc>
        <w:tc>
          <w:tcPr>
            <w:tcW w:w="2213" w:type="dxa"/>
          </w:tcPr>
          <w:p w14:paraId="7DD26AE7" w14:textId="77777777" w:rsidR="0068070D" w:rsidRDefault="00642BDB">
            <w:pPr>
              <w:pStyle w:val="TableParagraph"/>
              <w:ind w:left="105" w:right="93"/>
              <w:jc w:val="both"/>
            </w:pPr>
            <w:r>
              <w:t xml:space="preserve">Implantar um </w:t>
            </w:r>
            <w:r>
              <w:rPr>
                <w:spacing w:val="-4"/>
              </w:rPr>
              <w:t xml:space="preserve">Plano </w:t>
            </w:r>
            <w:r>
              <w:t xml:space="preserve">de Capacitação Continuada      </w:t>
            </w:r>
            <w:r>
              <w:rPr>
                <w:spacing w:val="7"/>
              </w:rPr>
              <w:t xml:space="preserve"> </w:t>
            </w:r>
            <w:r>
              <w:rPr>
                <w:spacing w:val="-4"/>
              </w:rPr>
              <w:t>para</w:t>
            </w:r>
          </w:p>
          <w:p w14:paraId="0C5C2E0F" w14:textId="77777777" w:rsidR="0068070D" w:rsidRDefault="00642BDB">
            <w:pPr>
              <w:pStyle w:val="TableParagraph"/>
              <w:tabs>
                <w:tab w:val="left" w:pos="1581"/>
                <w:tab w:val="left" w:pos="1983"/>
              </w:tabs>
              <w:ind w:left="105" w:right="93"/>
            </w:pPr>
            <w:r>
              <w:t>todos/as</w:t>
            </w:r>
            <w:r>
              <w:tab/>
            </w:r>
            <w:r>
              <w:rPr>
                <w:spacing w:val="-5"/>
              </w:rPr>
              <w:t xml:space="preserve">os/as </w:t>
            </w:r>
            <w:r>
              <w:t>trabalhadores/as, gestores/as</w:t>
            </w:r>
            <w:r>
              <w:tab/>
            </w:r>
            <w:r>
              <w:tab/>
            </w:r>
            <w:r>
              <w:rPr>
                <w:spacing w:val="-16"/>
              </w:rPr>
              <w:t xml:space="preserve">e </w:t>
            </w:r>
            <w:r>
              <w:t xml:space="preserve">conselheiros/as </w:t>
            </w:r>
            <w:r>
              <w:rPr>
                <w:spacing w:val="-5"/>
              </w:rPr>
              <w:t xml:space="preserve">que </w:t>
            </w:r>
            <w:r>
              <w:t xml:space="preserve">trabalham na </w:t>
            </w:r>
            <w:r>
              <w:rPr>
                <w:spacing w:val="-4"/>
              </w:rPr>
              <w:t xml:space="preserve">Rede </w:t>
            </w:r>
            <w:r>
              <w:t xml:space="preserve">de Atendimento </w:t>
            </w:r>
            <w:r>
              <w:rPr>
                <w:spacing w:val="-5"/>
              </w:rPr>
              <w:t xml:space="preserve">dos </w:t>
            </w:r>
            <w:r>
              <w:t>Direitos  da</w:t>
            </w:r>
            <w:r>
              <w:rPr>
                <w:spacing w:val="59"/>
              </w:rPr>
              <w:t xml:space="preserve"> </w:t>
            </w:r>
            <w:r>
              <w:t>Criança</w:t>
            </w:r>
          </w:p>
          <w:p w14:paraId="475FBEF4" w14:textId="77777777" w:rsidR="0068070D" w:rsidRDefault="00642BDB">
            <w:pPr>
              <w:pStyle w:val="TableParagraph"/>
              <w:spacing w:line="234" w:lineRule="exact"/>
              <w:ind w:left="105"/>
            </w:pPr>
            <w:r>
              <w:t>e do Adolescente</w:t>
            </w:r>
          </w:p>
        </w:tc>
        <w:tc>
          <w:tcPr>
            <w:tcW w:w="1464" w:type="dxa"/>
          </w:tcPr>
          <w:p w14:paraId="3F2D77C0" w14:textId="77777777" w:rsidR="0068070D" w:rsidRDefault="0068070D">
            <w:pPr>
              <w:pStyle w:val="TableParagraph"/>
              <w:rPr>
                <w:sz w:val="24"/>
              </w:rPr>
            </w:pPr>
          </w:p>
          <w:p w14:paraId="4E57C3CF" w14:textId="77777777" w:rsidR="0068070D" w:rsidRDefault="0068070D">
            <w:pPr>
              <w:pStyle w:val="TableParagraph"/>
              <w:rPr>
                <w:sz w:val="24"/>
              </w:rPr>
            </w:pPr>
          </w:p>
          <w:p w14:paraId="17FFCBD8" w14:textId="77777777" w:rsidR="0068070D" w:rsidRDefault="0068070D">
            <w:pPr>
              <w:pStyle w:val="TableParagraph"/>
              <w:rPr>
                <w:sz w:val="24"/>
              </w:rPr>
            </w:pPr>
          </w:p>
          <w:p w14:paraId="4B3BE9AC" w14:textId="77777777" w:rsidR="0068070D" w:rsidRDefault="0068070D">
            <w:pPr>
              <w:pStyle w:val="TableParagraph"/>
              <w:rPr>
                <w:sz w:val="24"/>
              </w:rPr>
            </w:pPr>
          </w:p>
          <w:p w14:paraId="54803AE8" w14:textId="77777777" w:rsidR="0068070D" w:rsidRDefault="00642BDB">
            <w:pPr>
              <w:pStyle w:val="TableParagraph"/>
              <w:spacing w:before="158"/>
              <w:ind w:left="108"/>
            </w:pPr>
            <w:r>
              <w:t>2019/2020</w:t>
            </w:r>
          </w:p>
        </w:tc>
        <w:tc>
          <w:tcPr>
            <w:tcW w:w="2268" w:type="dxa"/>
          </w:tcPr>
          <w:p w14:paraId="5660C4CD" w14:textId="77777777" w:rsidR="0068070D" w:rsidRDefault="0068070D">
            <w:pPr>
              <w:pStyle w:val="TableParagraph"/>
              <w:rPr>
                <w:sz w:val="24"/>
              </w:rPr>
            </w:pPr>
          </w:p>
          <w:p w14:paraId="596AC33D" w14:textId="77777777" w:rsidR="0068070D" w:rsidRDefault="0068070D">
            <w:pPr>
              <w:pStyle w:val="TableParagraph"/>
              <w:rPr>
                <w:sz w:val="24"/>
              </w:rPr>
            </w:pPr>
          </w:p>
          <w:p w14:paraId="6FD0E209" w14:textId="77777777" w:rsidR="0068070D" w:rsidRDefault="00642BDB">
            <w:pPr>
              <w:pStyle w:val="TableParagraph"/>
              <w:spacing w:before="204"/>
              <w:ind w:left="149" w:right="136" w:firstLine="2"/>
              <w:jc w:val="center"/>
            </w:pPr>
            <w:r>
              <w:t>Alinhar conceitos e efetivar a política de atendimento desde a Base até a gestão municipal.</w:t>
            </w:r>
          </w:p>
        </w:tc>
        <w:tc>
          <w:tcPr>
            <w:tcW w:w="1607" w:type="dxa"/>
          </w:tcPr>
          <w:p w14:paraId="3B7C5C2B" w14:textId="77777777" w:rsidR="0068070D" w:rsidRDefault="0068070D">
            <w:pPr>
              <w:pStyle w:val="TableParagraph"/>
              <w:rPr>
                <w:sz w:val="24"/>
              </w:rPr>
            </w:pPr>
          </w:p>
          <w:p w14:paraId="2CE8C2DA" w14:textId="77777777" w:rsidR="0068070D" w:rsidRDefault="0068070D">
            <w:pPr>
              <w:pStyle w:val="TableParagraph"/>
              <w:rPr>
                <w:sz w:val="24"/>
              </w:rPr>
            </w:pPr>
          </w:p>
          <w:p w14:paraId="7887E7E1" w14:textId="77777777" w:rsidR="0068070D" w:rsidRDefault="0068070D">
            <w:pPr>
              <w:pStyle w:val="TableParagraph"/>
              <w:rPr>
                <w:sz w:val="24"/>
              </w:rPr>
            </w:pPr>
          </w:p>
          <w:p w14:paraId="10D795E8" w14:textId="77777777" w:rsidR="0068070D" w:rsidRDefault="0068070D">
            <w:pPr>
              <w:pStyle w:val="TableParagraph"/>
              <w:rPr>
                <w:sz w:val="24"/>
              </w:rPr>
            </w:pPr>
          </w:p>
          <w:p w14:paraId="399E9FCD" w14:textId="77777777" w:rsidR="0068070D" w:rsidRDefault="0068070D">
            <w:pPr>
              <w:pStyle w:val="TableParagraph"/>
              <w:spacing w:before="9"/>
              <w:rPr>
                <w:sz w:val="24"/>
              </w:rPr>
            </w:pPr>
          </w:p>
          <w:p w14:paraId="15654FFF" w14:textId="77777777" w:rsidR="0068070D" w:rsidRDefault="00642BDB">
            <w:pPr>
              <w:pStyle w:val="TableParagraph"/>
              <w:spacing w:before="1"/>
              <w:ind w:left="125" w:right="109"/>
              <w:jc w:val="center"/>
            </w:pPr>
            <w:r>
              <w:t>R$ 60.000,00</w:t>
            </w:r>
          </w:p>
        </w:tc>
      </w:tr>
      <w:tr w:rsidR="0068070D" w14:paraId="7D5A486A" w14:textId="77777777">
        <w:trPr>
          <w:trHeight w:val="2532"/>
        </w:trPr>
        <w:tc>
          <w:tcPr>
            <w:tcW w:w="1735" w:type="dxa"/>
          </w:tcPr>
          <w:p w14:paraId="13893A74" w14:textId="77777777" w:rsidR="0068070D" w:rsidRDefault="00642BDB">
            <w:pPr>
              <w:pStyle w:val="TableParagraph"/>
              <w:tabs>
                <w:tab w:val="left" w:pos="1381"/>
              </w:tabs>
              <w:ind w:left="424" w:right="95" w:hanging="317"/>
            </w:pPr>
            <w:r>
              <w:t xml:space="preserve">3. Construir </w:t>
            </w:r>
            <w:r>
              <w:rPr>
                <w:spacing w:val="-12"/>
              </w:rPr>
              <w:t xml:space="preserve">o </w:t>
            </w:r>
            <w:r>
              <w:t xml:space="preserve">Protocolo da Rede </w:t>
            </w:r>
            <w:r>
              <w:rPr>
                <w:spacing w:val="-8"/>
              </w:rPr>
              <w:t xml:space="preserve">de </w:t>
            </w:r>
            <w:r>
              <w:t xml:space="preserve">Proteção dos </w:t>
            </w:r>
            <w:r>
              <w:rPr>
                <w:spacing w:val="-3"/>
              </w:rPr>
              <w:t xml:space="preserve">Direitos </w:t>
            </w:r>
            <w:r>
              <w:t xml:space="preserve">da </w:t>
            </w:r>
            <w:r>
              <w:rPr>
                <w:spacing w:val="-3"/>
              </w:rPr>
              <w:t xml:space="preserve">Criança </w:t>
            </w:r>
            <w:r>
              <w:t>e</w:t>
            </w:r>
            <w:r>
              <w:tab/>
            </w:r>
            <w:r>
              <w:rPr>
                <w:spacing w:val="-9"/>
              </w:rPr>
              <w:t>do</w:t>
            </w:r>
          </w:p>
          <w:p w14:paraId="129427C5" w14:textId="77777777" w:rsidR="0068070D" w:rsidRDefault="00642BDB">
            <w:pPr>
              <w:pStyle w:val="TableParagraph"/>
              <w:tabs>
                <w:tab w:val="left" w:pos="1381"/>
              </w:tabs>
              <w:ind w:left="424" w:right="95"/>
            </w:pPr>
            <w:r>
              <w:t>Adolescent e</w:t>
            </w:r>
            <w:r>
              <w:tab/>
            </w:r>
            <w:r>
              <w:rPr>
                <w:spacing w:val="-9"/>
              </w:rPr>
              <w:t>no</w:t>
            </w:r>
          </w:p>
          <w:p w14:paraId="58C669CF" w14:textId="77777777" w:rsidR="0068070D" w:rsidRDefault="00642BDB">
            <w:pPr>
              <w:pStyle w:val="TableParagraph"/>
              <w:spacing w:line="237" w:lineRule="exact"/>
              <w:ind w:left="424"/>
            </w:pPr>
            <w:r>
              <w:t>município</w:t>
            </w:r>
          </w:p>
        </w:tc>
        <w:tc>
          <w:tcPr>
            <w:tcW w:w="2213" w:type="dxa"/>
          </w:tcPr>
          <w:p w14:paraId="4ED621B6" w14:textId="77777777" w:rsidR="0068070D" w:rsidRDefault="0068070D">
            <w:pPr>
              <w:pStyle w:val="TableParagraph"/>
              <w:rPr>
                <w:sz w:val="24"/>
              </w:rPr>
            </w:pPr>
          </w:p>
          <w:p w14:paraId="07D81218" w14:textId="77777777" w:rsidR="0068070D" w:rsidRDefault="0068070D">
            <w:pPr>
              <w:pStyle w:val="TableParagraph"/>
              <w:rPr>
                <w:sz w:val="24"/>
              </w:rPr>
            </w:pPr>
          </w:p>
          <w:p w14:paraId="073AE76F" w14:textId="77777777" w:rsidR="0068070D" w:rsidRDefault="0068070D">
            <w:pPr>
              <w:pStyle w:val="TableParagraph"/>
              <w:rPr>
                <w:sz w:val="24"/>
              </w:rPr>
            </w:pPr>
          </w:p>
          <w:p w14:paraId="79CD3016" w14:textId="77777777" w:rsidR="0068070D" w:rsidRDefault="00642BDB">
            <w:pPr>
              <w:pStyle w:val="TableParagraph"/>
              <w:tabs>
                <w:tab w:val="left" w:pos="1259"/>
              </w:tabs>
              <w:spacing w:before="182" w:line="242" w:lineRule="auto"/>
              <w:ind w:left="105" w:right="97"/>
            </w:pPr>
            <w:r>
              <w:t>Realizar</w:t>
            </w:r>
            <w:r>
              <w:tab/>
            </w:r>
            <w:r>
              <w:rPr>
                <w:spacing w:val="-3"/>
              </w:rPr>
              <w:t xml:space="preserve">reuniões </w:t>
            </w:r>
            <w:r>
              <w:t>mensais</w:t>
            </w:r>
          </w:p>
        </w:tc>
        <w:tc>
          <w:tcPr>
            <w:tcW w:w="1464" w:type="dxa"/>
          </w:tcPr>
          <w:p w14:paraId="4FBAC6FC" w14:textId="77777777" w:rsidR="0068070D" w:rsidRDefault="0068070D">
            <w:pPr>
              <w:pStyle w:val="TableParagraph"/>
              <w:rPr>
                <w:sz w:val="24"/>
              </w:rPr>
            </w:pPr>
          </w:p>
          <w:p w14:paraId="4B70894A" w14:textId="77777777" w:rsidR="0068070D" w:rsidRDefault="0068070D">
            <w:pPr>
              <w:pStyle w:val="TableParagraph"/>
              <w:rPr>
                <w:sz w:val="24"/>
              </w:rPr>
            </w:pPr>
          </w:p>
          <w:p w14:paraId="374FAA42" w14:textId="77777777" w:rsidR="0068070D" w:rsidRDefault="0068070D">
            <w:pPr>
              <w:pStyle w:val="TableParagraph"/>
              <w:rPr>
                <w:sz w:val="24"/>
              </w:rPr>
            </w:pPr>
          </w:p>
          <w:p w14:paraId="06437FAB" w14:textId="77777777" w:rsidR="0068070D" w:rsidRDefault="0068070D">
            <w:pPr>
              <w:pStyle w:val="TableParagraph"/>
              <w:rPr>
                <w:sz w:val="24"/>
              </w:rPr>
            </w:pPr>
          </w:p>
          <w:p w14:paraId="668586DB" w14:textId="77777777" w:rsidR="0068070D" w:rsidRDefault="00642BDB">
            <w:pPr>
              <w:pStyle w:val="TableParagraph"/>
              <w:spacing w:before="161"/>
              <w:ind w:left="487"/>
            </w:pPr>
            <w:r>
              <w:t>2019</w:t>
            </w:r>
          </w:p>
        </w:tc>
        <w:tc>
          <w:tcPr>
            <w:tcW w:w="2268" w:type="dxa"/>
          </w:tcPr>
          <w:p w14:paraId="2B936131" w14:textId="77777777" w:rsidR="0068070D" w:rsidRDefault="0068070D">
            <w:pPr>
              <w:pStyle w:val="TableParagraph"/>
              <w:rPr>
                <w:sz w:val="24"/>
              </w:rPr>
            </w:pPr>
          </w:p>
          <w:p w14:paraId="50046247" w14:textId="77777777" w:rsidR="0068070D" w:rsidRDefault="0068070D">
            <w:pPr>
              <w:pStyle w:val="TableParagraph"/>
              <w:spacing w:before="10"/>
              <w:rPr>
                <w:sz w:val="30"/>
              </w:rPr>
            </w:pPr>
          </w:p>
          <w:p w14:paraId="533B1096" w14:textId="77777777" w:rsidR="0068070D" w:rsidRDefault="00642BDB">
            <w:pPr>
              <w:pStyle w:val="TableParagraph"/>
              <w:ind w:left="118" w:right="105" w:hanging="1"/>
              <w:jc w:val="center"/>
            </w:pPr>
            <w:r>
              <w:t>Fragilidade das informações e índices referente a realidade da Criança e do Adolescente</w:t>
            </w:r>
          </w:p>
        </w:tc>
        <w:tc>
          <w:tcPr>
            <w:tcW w:w="1607" w:type="dxa"/>
          </w:tcPr>
          <w:p w14:paraId="1BF83FAF" w14:textId="77777777" w:rsidR="0068070D" w:rsidRDefault="0068070D">
            <w:pPr>
              <w:pStyle w:val="TableParagraph"/>
              <w:rPr>
                <w:sz w:val="24"/>
              </w:rPr>
            </w:pPr>
          </w:p>
          <w:p w14:paraId="1DAFD359" w14:textId="77777777" w:rsidR="0068070D" w:rsidRDefault="0068070D">
            <w:pPr>
              <w:pStyle w:val="TableParagraph"/>
              <w:rPr>
                <w:sz w:val="24"/>
              </w:rPr>
            </w:pPr>
          </w:p>
          <w:p w14:paraId="7D4BCEB3" w14:textId="77777777" w:rsidR="0068070D" w:rsidRDefault="0068070D">
            <w:pPr>
              <w:pStyle w:val="TableParagraph"/>
              <w:rPr>
                <w:sz w:val="24"/>
              </w:rPr>
            </w:pPr>
          </w:p>
          <w:p w14:paraId="6045B345" w14:textId="77777777" w:rsidR="0068070D" w:rsidRDefault="0068070D">
            <w:pPr>
              <w:pStyle w:val="TableParagraph"/>
              <w:spacing w:before="11"/>
              <w:rPr>
                <w:sz w:val="26"/>
              </w:rPr>
            </w:pPr>
          </w:p>
          <w:p w14:paraId="6CFB3CD9" w14:textId="77777777" w:rsidR="0068070D" w:rsidRDefault="00642BDB">
            <w:pPr>
              <w:pStyle w:val="TableParagraph"/>
              <w:ind w:left="10"/>
              <w:jc w:val="center"/>
            </w:pPr>
            <w:r>
              <w:t>-</w:t>
            </w:r>
          </w:p>
        </w:tc>
      </w:tr>
    </w:tbl>
    <w:p w14:paraId="0B9906D1" w14:textId="77777777" w:rsidR="0068070D" w:rsidRDefault="0068070D">
      <w:pPr>
        <w:jc w:val="center"/>
        <w:sectPr w:rsidR="0068070D">
          <w:pgSz w:w="11910" w:h="16840"/>
          <w:pgMar w:top="1660" w:right="840" w:bottom="800" w:left="1420" w:header="392" w:footer="619" w:gutter="0"/>
          <w:cols w:space="720"/>
        </w:sectPr>
      </w:pPr>
    </w:p>
    <w:p w14:paraId="08A74098" w14:textId="77777777" w:rsidR="0068070D" w:rsidRDefault="0068070D">
      <w:pPr>
        <w:pStyle w:val="Corpodetexto"/>
        <w:rPr>
          <w:sz w:val="20"/>
        </w:rPr>
      </w:pPr>
    </w:p>
    <w:p w14:paraId="1365B155" w14:textId="77777777" w:rsidR="0068070D" w:rsidRDefault="0068070D">
      <w:pPr>
        <w:pStyle w:val="Corpodetexto"/>
        <w:rPr>
          <w:sz w:val="20"/>
        </w:rPr>
      </w:pPr>
    </w:p>
    <w:p w14:paraId="3F50C081" w14:textId="77777777" w:rsidR="0068070D" w:rsidRDefault="00642BDB">
      <w:pPr>
        <w:pStyle w:val="Ttulo1"/>
        <w:spacing w:before="216"/>
        <w:ind w:left="664" w:right="672"/>
        <w:jc w:val="center"/>
      </w:pPr>
      <w:r>
        <w:t>ANEXO V</w:t>
      </w:r>
    </w:p>
    <w:p w14:paraId="17F5D84D" w14:textId="38884B1C" w:rsidR="0068070D" w:rsidRDefault="00642BDB">
      <w:pPr>
        <w:spacing w:before="44" w:line="278" w:lineRule="auto"/>
        <w:ind w:left="2010" w:right="2022"/>
        <w:jc w:val="center"/>
        <w:rPr>
          <w:b/>
          <w:sz w:val="24"/>
        </w:rPr>
      </w:pPr>
      <w:r>
        <w:rPr>
          <w:b/>
          <w:sz w:val="24"/>
        </w:rPr>
        <w:t xml:space="preserve">EDITAL DE CHAMAMENTO PÚBLICO N. </w:t>
      </w:r>
      <w:r w:rsidR="009D78E6">
        <w:rPr>
          <w:b/>
          <w:sz w:val="24"/>
        </w:rPr>
        <w:t>001/2020</w:t>
      </w:r>
      <w:r>
        <w:rPr>
          <w:b/>
          <w:sz w:val="24"/>
        </w:rPr>
        <w:t xml:space="preserve"> MINUTA TERMO DE COLABORAÇÃO</w:t>
      </w:r>
    </w:p>
    <w:p w14:paraId="4D77C7BB" w14:textId="77777777" w:rsidR="0068070D" w:rsidRDefault="0068070D">
      <w:pPr>
        <w:pStyle w:val="Corpodetexto"/>
        <w:spacing w:before="9"/>
        <w:rPr>
          <w:b/>
          <w:sz w:val="27"/>
        </w:rPr>
      </w:pPr>
    </w:p>
    <w:p w14:paraId="07362EE6" w14:textId="25EC1D04" w:rsidR="0068070D" w:rsidRDefault="00642BDB">
      <w:pPr>
        <w:ind w:left="663" w:right="674"/>
        <w:jc w:val="center"/>
        <w:rPr>
          <w:b/>
          <w:sz w:val="24"/>
        </w:rPr>
      </w:pPr>
      <w:r>
        <w:rPr>
          <w:b/>
          <w:sz w:val="24"/>
        </w:rPr>
        <w:t>TERMO DE COLABORAÇÃO Nº. xxx/20</w:t>
      </w:r>
      <w:r w:rsidR="009D78E6">
        <w:rPr>
          <w:b/>
          <w:sz w:val="24"/>
        </w:rPr>
        <w:t>20</w:t>
      </w:r>
    </w:p>
    <w:p w14:paraId="44B1D87D" w14:textId="77777777" w:rsidR="0068070D" w:rsidRDefault="0068070D">
      <w:pPr>
        <w:pStyle w:val="Corpodetexto"/>
        <w:rPr>
          <w:b/>
          <w:sz w:val="26"/>
        </w:rPr>
      </w:pPr>
    </w:p>
    <w:p w14:paraId="75CB1051" w14:textId="77777777" w:rsidR="0068070D" w:rsidRDefault="0068070D">
      <w:pPr>
        <w:pStyle w:val="Corpodetexto"/>
        <w:spacing w:before="5"/>
        <w:rPr>
          <w:b/>
          <w:sz w:val="33"/>
        </w:rPr>
      </w:pPr>
    </w:p>
    <w:p w14:paraId="0A3DFCA0" w14:textId="77777777" w:rsidR="0068070D" w:rsidRDefault="00642BDB">
      <w:pPr>
        <w:spacing w:line="278" w:lineRule="auto"/>
        <w:ind w:left="3685" w:right="286"/>
        <w:jc w:val="both"/>
        <w:rPr>
          <w:b/>
          <w:sz w:val="24"/>
        </w:rPr>
      </w:pPr>
      <w:r>
        <w:rPr>
          <w:b/>
          <w:sz w:val="24"/>
        </w:rPr>
        <w:t>TERMO DE COLABORAÇÃO QUE CELEBRAM ENTRE SI O MUNICÍPIO DE MAFRA/SC E A ORGANIZAÇÃO SOCIAL .......................</w:t>
      </w:r>
    </w:p>
    <w:p w14:paraId="071129B8" w14:textId="77777777" w:rsidR="0068070D" w:rsidRDefault="0068070D">
      <w:pPr>
        <w:pStyle w:val="Corpodetexto"/>
        <w:rPr>
          <w:b/>
          <w:sz w:val="26"/>
        </w:rPr>
      </w:pPr>
    </w:p>
    <w:p w14:paraId="387A3609" w14:textId="77777777" w:rsidR="0068070D" w:rsidRDefault="0068070D">
      <w:pPr>
        <w:pStyle w:val="Corpodetexto"/>
        <w:spacing w:before="9"/>
        <w:rPr>
          <w:b/>
          <w:sz w:val="29"/>
        </w:rPr>
      </w:pPr>
    </w:p>
    <w:p w14:paraId="4377C7F8" w14:textId="77777777" w:rsidR="0068070D" w:rsidRDefault="00642BDB">
      <w:pPr>
        <w:pStyle w:val="Corpodetexto"/>
        <w:spacing w:line="278" w:lineRule="auto"/>
        <w:ind w:left="282" w:right="286"/>
        <w:jc w:val="both"/>
      </w:pPr>
      <w:r>
        <w:t xml:space="preserve">Pelo presente </w:t>
      </w:r>
      <w:r>
        <w:rPr>
          <w:b/>
        </w:rPr>
        <w:t xml:space="preserve">termo de colaboração </w:t>
      </w:r>
      <w:r>
        <w:t>que fazem o Município de Mafra/SC</w:t>
      </w:r>
      <w:r>
        <w:rPr>
          <w:b/>
        </w:rPr>
        <w:t xml:space="preserve">, </w:t>
      </w:r>
      <w:r>
        <w:t xml:space="preserve">pessoa jurídica de Direito Público Interno, inscrito no CGC/MF, sob o número 83.102.509/0001-72, estabelecida na XXXXXXXXX, nº XXXX Bairro XXXXXX - Mafra/SC XXXXXXXXXXXXXX, aqui representado pelo Sr(a). </w:t>
      </w:r>
      <w:r>
        <w:rPr>
          <w:b/>
        </w:rPr>
        <w:t>xxxxxxxxxxxx</w:t>
      </w:r>
      <w:r>
        <w:t xml:space="preserve">, xxxxxxxxxx, doravante denominada de </w:t>
      </w:r>
      <w:r>
        <w:rPr>
          <w:b/>
        </w:rPr>
        <w:t>“Contratante</w:t>
      </w:r>
      <w:r>
        <w:t>”, e, de outro lado</w:t>
      </w:r>
    </w:p>
    <w:p w14:paraId="653F409F" w14:textId="77777777" w:rsidR="0068070D" w:rsidRDefault="00642BDB">
      <w:pPr>
        <w:pStyle w:val="Corpodetexto"/>
        <w:spacing w:line="278" w:lineRule="auto"/>
        <w:ind w:left="282" w:right="292"/>
        <w:jc w:val="both"/>
      </w:pPr>
      <w:r>
        <w:t xml:space="preserve">............pessoa jurídica de Direito Privado, inscrita no CNPJ/MF. sob o número.....com sede na .........., neste ato representado pelo senhor.................doravante chamada de </w:t>
      </w:r>
      <w:r>
        <w:rPr>
          <w:b/>
        </w:rPr>
        <w:t>“Contratada”</w:t>
      </w:r>
      <w:r>
        <w:t>, fica ajustado, mediante as cláusulas abaixo, o</w:t>
      </w:r>
      <w:r>
        <w:rPr>
          <w:spacing w:val="-5"/>
        </w:rPr>
        <w:t xml:space="preserve"> </w:t>
      </w:r>
      <w:r>
        <w:t>seguinte:</w:t>
      </w:r>
    </w:p>
    <w:p w14:paraId="469EF132" w14:textId="77777777" w:rsidR="0068070D" w:rsidRDefault="0068070D">
      <w:pPr>
        <w:pStyle w:val="Corpodetexto"/>
        <w:rPr>
          <w:sz w:val="26"/>
        </w:rPr>
      </w:pPr>
    </w:p>
    <w:p w14:paraId="5A97F869" w14:textId="77777777" w:rsidR="0068070D" w:rsidRDefault="0068070D">
      <w:pPr>
        <w:pStyle w:val="Corpodetexto"/>
        <w:spacing w:before="5"/>
        <w:rPr>
          <w:sz w:val="29"/>
        </w:rPr>
      </w:pPr>
    </w:p>
    <w:p w14:paraId="1321A78B" w14:textId="77777777" w:rsidR="0068070D" w:rsidRDefault="00642BDB">
      <w:pPr>
        <w:pStyle w:val="Ttulo1"/>
      </w:pPr>
      <w:r>
        <w:t>CLÁUSULA PRIMEIRA - DO FUNDAMENTO LEGAL</w:t>
      </w:r>
    </w:p>
    <w:p w14:paraId="0D253958" w14:textId="77777777" w:rsidR="0068070D" w:rsidRDefault="00642BDB">
      <w:pPr>
        <w:pStyle w:val="Corpodetexto"/>
        <w:spacing w:before="46" w:line="278" w:lineRule="auto"/>
        <w:ind w:left="282" w:right="290"/>
        <w:jc w:val="both"/>
      </w:pPr>
      <w:r>
        <w:t xml:space="preserve">O presente instrumento de </w:t>
      </w:r>
      <w:r>
        <w:rPr>
          <w:b/>
        </w:rPr>
        <w:t xml:space="preserve">termo de colaboração </w:t>
      </w:r>
      <w:r>
        <w:t>rege-se pelo que dispõe o art. 42, da lei n. 4.013, de 31 de julho de 2014, e dos termos do edital de Chamamento Público n. 007/2019, que passa a fazer parte integrante deste Termo de Colaboração.</w:t>
      </w:r>
    </w:p>
    <w:p w14:paraId="6815A122" w14:textId="77777777" w:rsidR="0068070D" w:rsidRDefault="0068070D">
      <w:pPr>
        <w:pStyle w:val="Corpodetexto"/>
        <w:spacing w:before="7"/>
        <w:rPr>
          <w:sz w:val="27"/>
        </w:rPr>
      </w:pPr>
    </w:p>
    <w:p w14:paraId="20D39016" w14:textId="77777777" w:rsidR="0068070D" w:rsidRDefault="00642BDB">
      <w:pPr>
        <w:pStyle w:val="Ttulo1"/>
      </w:pPr>
      <w:r>
        <w:t>CLÁUSULA SEGUNDA - DO OBJETO</w:t>
      </w:r>
    </w:p>
    <w:p w14:paraId="6F4B63B2" w14:textId="77777777" w:rsidR="0068070D" w:rsidRDefault="00642BDB">
      <w:pPr>
        <w:pStyle w:val="Corpodetexto"/>
        <w:tabs>
          <w:tab w:val="left" w:pos="768"/>
          <w:tab w:val="left" w:pos="1723"/>
          <w:tab w:val="left" w:pos="2607"/>
          <w:tab w:val="left" w:pos="3602"/>
          <w:tab w:val="left" w:pos="4172"/>
          <w:tab w:val="left" w:pos="5831"/>
          <w:tab w:val="left" w:pos="6263"/>
          <w:tab w:val="left" w:pos="6697"/>
          <w:tab w:val="left" w:pos="8022"/>
          <w:tab w:val="left" w:pos="8597"/>
        </w:tabs>
        <w:spacing w:before="65" w:line="295" w:lineRule="auto"/>
        <w:ind w:left="282" w:right="291"/>
      </w:pPr>
      <w:r>
        <w:t>O</w:t>
      </w:r>
      <w:r>
        <w:tab/>
        <w:t>objeto</w:t>
      </w:r>
      <w:r>
        <w:tab/>
        <w:t>deste</w:t>
      </w:r>
      <w:r>
        <w:tab/>
        <w:t>Termo</w:t>
      </w:r>
      <w:r>
        <w:tab/>
        <w:t>de</w:t>
      </w:r>
      <w:r>
        <w:tab/>
        <w:t>Colaboração</w:t>
      </w:r>
      <w:r>
        <w:tab/>
        <w:t>é</w:t>
      </w:r>
      <w:r>
        <w:tab/>
        <w:t>a</w:t>
      </w:r>
      <w:r>
        <w:tab/>
        <w:t>execução</w:t>
      </w:r>
      <w:r>
        <w:tab/>
        <w:t>de</w:t>
      </w:r>
      <w:r>
        <w:tab/>
      </w:r>
      <w:r>
        <w:rPr>
          <w:spacing w:val="-4"/>
        </w:rPr>
        <w:t xml:space="preserve">serviço </w:t>
      </w:r>
      <w:r>
        <w:t>xxxxxxxxxxxxxxxxxxxxxxxxxxxxxxxxxxxxxxxxxxxxxxxxxxxxxxxxxxxxxxxxxxxxxxxxxxx xxxxxxxxxxxxxxxxxxxxxxxxxxxxxxxxxxxxxxxxxxxx.</w:t>
      </w:r>
    </w:p>
    <w:p w14:paraId="3A3C9D59" w14:textId="77777777" w:rsidR="0068070D" w:rsidRDefault="0068070D">
      <w:pPr>
        <w:pStyle w:val="Corpodetexto"/>
        <w:spacing w:before="3"/>
        <w:rPr>
          <w:sz w:val="26"/>
        </w:rPr>
      </w:pPr>
    </w:p>
    <w:p w14:paraId="426D3892" w14:textId="77777777" w:rsidR="0068070D" w:rsidRDefault="00642BDB">
      <w:pPr>
        <w:pStyle w:val="Ttulo1"/>
      </w:pPr>
      <w:r>
        <w:t>CLÁUSULA TERCEIRA - DA DOTAÇÃO ORÇAMENTÁRIA</w:t>
      </w:r>
    </w:p>
    <w:p w14:paraId="73201FB0" w14:textId="77777777" w:rsidR="0068070D" w:rsidRDefault="00642BDB">
      <w:pPr>
        <w:pStyle w:val="Corpodetexto"/>
        <w:spacing w:before="43" w:line="280" w:lineRule="auto"/>
        <w:ind w:left="282"/>
      </w:pPr>
      <w:r>
        <w:t>A execução do presente Termo de Colaboração correrá pela seguinte Dotação Orçamentária.</w:t>
      </w:r>
    </w:p>
    <w:p w14:paraId="326C9D4C" w14:textId="77777777" w:rsidR="0068070D" w:rsidRDefault="0068070D">
      <w:pPr>
        <w:spacing w:line="280" w:lineRule="auto"/>
        <w:sectPr w:rsidR="0068070D">
          <w:pgSz w:w="11910" w:h="16840"/>
          <w:pgMar w:top="1660" w:right="840" w:bottom="800" w:left="1420" w:header="392" w:footer="619" w:gutter="0"/>
          <w:cols w:space="720"/>
        </w:sectPr>
      </w:pPr>
    </w:p>
    <w:p w14:paraId="0BDB37EA" w14:textId="77777777" w:rsidR="0068070D" w:rsidRDefault="0068070D">
      <w:pPr>
        <w:pStyle w:val="Corpodetexto"/>
        <w:spacing w:before="10"/>
        <w:rPr>
          <w:sz w:val="23"/>
        </w:rPr>
      </w:pPr>
    </w:p>
    <w:p w14:paraId="73FCD489" w14:textId="77777777" w:rsidR="0068070D" w:rsidRDefault="00B1484B">
      <w:pPr>
        <w:pStyle w:val="Corpodetexto"/>
        <w:ind w:left="284"/>
        <w:rPr>
          <w:sz w:val="20"/>
        </w:rPr>
      </w:pPr>
      <w:r>
        <w:rPr>
          <w:sz w:val="20"/>
        </w:rPr>
      </w:r>
      <w:r>
        <w:rPr>
          <w:sz w:val="20"/>
        </w:rPr>
        <w:pict w14:anchorId="7DA4C2BF">
          <v:shape id="_x0000_s1040" type="#_x0000_t202" style="width:452.85pt;height:166.1pt;mso-left-percent:-10001;mso-top-percent:-10001;mso-position-horizontal:absolute;mso-position-horizontal-relative:char;mso-position-vertical:absolute;mso-position-vertical-relative:line;mso-left-percent:-10001;mso-top-percent:-10001" filled="f" strokeweight=".48pt">
            <v:textbox inset="0,0,0,0">
              <w:txbxContent>
                <w:p w14:paraId="3CF1D1F8" w14:textId="77777777" w:rsidR="00EA42CC" w:rsidRDefault="00EA42CC">
                  <w:pPr>
                    <w:pStyle w:val="Corpodetexto"/>
                    <w:ind w:left="103" w:right="281"/>
                  </w:pPr>
                  <w:r>
                    <w:t xml:space="preserve">Unidade </w:t>
                  </w:r>
                  <w:r>
                    <w:t>Gestora: 4 – Fundo Municipal dos Direitos da Criança e do Adolescente de Mafra</w:t>
                  </w:r>
                </w:p>
                <w:p w14:paraId="2410EDCA" w14:textId="77777777" w:rsidR="00EA42CC" w:rsidRDefault="00EA42CC">
                  <w:pPr>
                    <w:pStyle w:val="Corpodetexto"/>
                    <w:ind w:left="103" w:right="281"/>
                  </w:pPr>
                  <w:r>
                    <w:t>Órgão Orçamentário: 15000 – FUNDO DA CRIANÇA E ADOLESCÊNCIA - FIA Unidade Orçamentária: 15001 – FUNDO DA CRIANÇA E ADOLESCÊNCIA - FIA</w:t>
                  </w:r>
                </w:p>
                <w:p w14:paraId="387F17EE" w14:textId="77777777" w:rsidR="00EA42CC" w:rsidRDefault="00EA42CC">
                  <w:pPr>
                    <w:pStyle w:val="Corpodetexto"/>
                    <w:ind w:left="103"/>
                  </w:pPr>
                  <w:r>
                    <w:t>Função: 8 – Assistência Social</w:t>
                  </w:r>
                </w:p>
                <w:p w14:paraId="7EC5CC1D" w14:textId="77777777" w:rsidR="00EA42CC" w:rsidRDefault="00EA42CC">
                  <w:pPr>
                    <w:pStyle w:val="Corpodetexto"/>
                    <w:ind w:left="103" w:right="2296"/>
                  </w:pPr>
                  <w:r>
                    <w:t>Subfunção: 243 – Assistência à Criança e Adolescênte Programa: 15 – FUNDO DA CRIANÇA E DO ADOLESCENTE</w:t>
                  </w:r>
                </w:p>
                <w:p w14:paraId="05347FC1" w14:textId="77777777" w:rsidR="00EA42CC" w:rsidRDefault="00EA42CC">
                  <w:pPr>
                    <w:pStyle w:val="Corpodetexto"/>
                    <w:ind w:left="103" w:right="281"/>
                  </w:pPr>
                  <w:r>
                    <w:t>Ação: 2.83 – CONSELHO MUNICIPAL DE DEFESA DA CRIANÇA E DO ADOLESCENTE</w:t>
                  </w:r>
                </w:p>
                <w:p w14:paraId="4A15D578" w14:textId="77777777" w:rsidR="00EA42CC" w:rsidRDefault="00EA42CC">
                  <w:pPr>
                    <w:pStyle w:val="Corpodetexto"/>
                    <w:ind w:left="103" w:right="281"/>
                  </w:pPr>
                  <w:r>
                    <w:t>Despesa 232 3.3.50.00.00 Transferências a Instituições Privadas sem Fins Lucrativos</w:t>
                  </w:r>
                </w:p>
                <w:p w14:paraId="42AB4BF0" w14:textId="77777777" w:rsidR="00EA42CC" w:rsidRDefault="00EA42CC">
                  <w:pPr>
                    <w:pStyle w:val="Corpodetexto"/>
                    <w:ind w:left="103"/>
                  </w:pPr>
                  <w:r>
                    <w:t>Fonte de Recurso: 100 – Recursos Ordinários</w:t>
                  </w:r>
                </w:p>
              </w:txbxContent>
            </v:textbox>
            <w10:anchorlock/>
          </v:shape>
        </w:pict>
      </w:r>
    </w:p>
    <w:p w14:paraId="45728561" w14:textId="77777777" w:rsidR="0068070D" w:rsidRDefault="0068070D">
      <w:pPr>
        <w:pStyle w:val="Corpodetexto"/>
        <w:spacing w:before="11"/>
        <w:rPr>
          <w:sz w:val="19"/>
        </w:rPr>
      </w:pPr>
    </w:p>
    <w:p w14:paraId="5573AC95" w14:textId="77777777" w:rsidR="0068070D" w:rsidRDefault="00642BDB">
      <w:pPr>
        <w:pStyle w:val="Ttulo1"/>
        <w:spacing w:before="92"/>
      </w:pPr>
      <w:r>
        <w:t>CLÁUSULA QUARTA – DO VALOR</w:t>
      </w:r>
    </w:p>
    <w:p w14:paraId="51B0C1DF" w14:textId="77777777" w:rsidR="0068070D" w:rsidRDefault="00642BDB">
      <w:pPr>
        <w:pStyle w:val="PargrafodaLista"/>
        <w:numPr>
          <w:ilvl w:val="1"/>
          <w:numId w:val="10"/>
        </w:numPr>
        <w:tabs>
          <w:tab w:val="left" w:pos="815"/>
        </w:tabs>
        <w:spacing w:before="46" w:line="278" w:lineRule="auto"/>
        <w:ind w:right="293" w:firstLine="0"/>
        <w:jc w:val="both"/>
        <w:rPr>
          <w:sz w:val="24"/>
        </w:rPr>
      </w:pPr>
      <w:r>
        <w:rPr>
          <w:sz w:val="24"/>
        </w:rPr>
        <w:t>Pelo objeto descrito na Cláusula Segunda deste Termo de Colaboração, o CONTRATANTE pagará ao CONTRATADO, o valor de R$ xxxxxxxxxxxx (xxxxxxxxxxxxxx</w:t>
      </w:r>
      <w:r>
        <w:rPr>
          <w:spacing w:val="-3"/>
          <w:sz w:val="24"/>
        </w:rPr>
        <w:t xml:space="preserve"> </w:t>
      </w:r>
      <w:r>
        <w:rPr>
          <w:sz w:val="24"/>
        </w:rPr>
        <w:t>reais).</w:t>
      </w:r>
    </w:p>
    <w:p w14:paraId="050A5784" w14:textId="77777777" w:rsidR="0068070D" w:rsidRDefault="00642BDB">
      <w:pPr>
        <w:pStyle w:val="PargrafodaLista"/>
        <w:numPr>
          <w:ilvl w:val="1"/>
          <w:numId w:val="10"/>
        </w:numPr>
        <w:tabs>
          <w:tab w:val="left" w:pos="789"/>
        </w:tabs>
        <w:spacing w:line="278" w:lineRule="auto"/>
        <w:ind w:right="296" w:firstLine="0"/>
        <w:jc w:val="both"/>
        <w:rPr>
          <w:b/>
          <w:sz w:val="24"/>
        </w:rPr>
      </w:pPr>
      <w:r>
        <w:rPr>
          <w:sz w:val="24"/>
        </w:rPr>
        <w:t>É parte integrante deste Termo de Colaboração o plano de trabalho (projeto) apresentado pela Organização</w:t>
      </w:r>
      <w:r>
        <w:rPr>
          <w:spacing w:val="-5"/>
          <w:sz w:val="24"/>
        </w:rPr>
        <w:t xml:space="preserve"> </w:t>
      </w:r>
      <w:r>
        <w:rPr>
          <w:sz w:val="24"/>
        </w:rPr>
        <w:t>Social</w:t>
      </w:r>
      <w:r>
        <w:rPr>
          <w:b/>
          <w:sz w:val="24"/>
        </w:rPr>
        <w:t>.</w:t>
      </w:r>
    </w:p>
    <w:p w14:paraId="78CC0BB6" w14:textId="77777777" w:rsidR="0068070D" w:rsidRDefault="0068070D">
      <w:pPr>
        <w:pStyle w:val="Corpodetexto"/>
        <w:spacing w:before="9"/>
        <w:rPr>
          <w:b/>
          <w:sz w:val="27"/>
        </w:rPr>
      </w:pPr>
    </w:p>
    <w:p w14:paraId="46EA3E20" w14:textId="77777777" w:rsidR="0068070D" w:rsidRDefault="00642BDB">
      <w:pPr>
        <w:pStyle w:val="Ttulo1"/>
      </w:pPr>
      <w:r>
        <w:t>CLÁUSULA QUINTA – DA VIGÊNCIA DO TERMO DE COLABORAÇÃO</w:t>
      </w:r>
    </w:p>
    <w:p w14:paraId="235E38F4" w14:textId="77777777" w:rsidR="0068070D" w:rsidRDefault="00642BDB">
      <w:pPr>
        <w:pStyle w:val="Corpodetexto"/>
        <w:spacing w:before="43" w:line="278" w:lineRule="auto"/>
        <w:ind w:left="282" w:right="296"/>
        <w:jc w:val="both"/>
      </w:pPr>
      <w:r>
        <w:rPr>
          <w:b/>
        </w:rPr>
        <w:t xml:space="preserve">6.1. </w:t>
      </w:r>
      <w:r>
        <w:t>O presente Termo de Colaboração terá início na data de sua assinatura, pelas Partes, e vigorará até xxxxxxxxxxxxxxxxxxxxxxxxxxx.</w:t>
      </w:r>
    </w:p>
    <w:p w14:paraId="70BBAE9F" w14:textId="77777777" w:rsidR="0068070D" w:rsidRDefault="0068070D">
      <w:pPr>
        <w:pStyle w:val="Corpodetexto"/>
        <w:spacing w:before="9"/>
        <w:rPr>
          <w:sz w:val="27"/>
        </w:rPr>
      </w:pPr>
    </w:p>
    <w:p w14:paraId="6B26FCA0" w14:textId="77777777" w:rsidR="0068070D" w:rsidRDefault="00642BDB">
      <w:pPr>
        <w:pStyle w:val="Ttulo1"/>
      </w:pPr>
      <w:r>
        <w:t>CLÁUSULA SEXTA – DO PAGAMENTO</w:t>
      </w:r>
    </w:p>
    <w:p w14:paraId="51B6717F" w14:textId="77777777" w:rsidR="0068070D" w:rsidRDefault="00642BDB">
      <w:pPr>
        <w:pStyle w:val="PargrafodaLista"/>
        <w:numPr>
          <w:ilvl w:val="1"/>
          <w:numId w:val="9"/>
        </w:numPr>
        <w:tabs>
          <w:tab w:val="left" w:pos="758"/>
        </w:tabs>
        <w:spacing w:before="44" w:line="280" w:lineRule="auto"/>
        <w:ind w:right="298" w:firstLine="0"/>
        <w:jc w:val="both"/>
        <w:rPr>
          <w:sz w:val="24"/>
        </w:rPr>
      </w:pPr>
      <w:r>
        <w:rPr>
          <w:sz w:val="24"/>
        </w:rPr>
        <w:t>O pagamento será feito pelo Município de Mafra em XXX parcelas mensais com a previsão de pagamento da primeira para o mês de agosto de</w:t>
      </w:r>
      <w:r>
        <w:rPr>
          <w:spacing w:val="-18"/>
          <w:sz w:val="24"/>
        </w:rPr>
        <w:t xml:space="preserve"> </w:t>
      </w:r>
      <w:r>
        <w:rPr>
          <w:sz w:val="24"/>
        </w:rPr>
        <w:t>2019.</w:t>
      </w:r>
    </w:p>
    <w:p w14:paraId="5F2CFA37" w14:textId="77777777" w:rsidR="0068070D" w:rsidRDefault="00642BDB">
      <w:pPr>
        <w:pStyle w:val="PargrafodaLista"/>
        <w:numPr>
          <w:ilvl w:val="1"/>
          <w:numId w:val="9"/>
        </w:numPr>
        <w:tabs>
          <w:tab w:val="left" w:pos="868"/>
        </w:tabs>
        <w:spacing w:line="278" w:lineRule="auto"/>
        <w:ind w:right="298" w:firstLine="0"/>
        <w:jc w:val="both"/>
        <w:rPr>
          <w:sz w:val="24"/>
        </w:rPr>
      </w:pPr>
      <w:r>
        <w:rPr>
          <w:sz w:val="24"/>
        </w:rPr>
        <w:t>Nenhum pagamento isentará a CONTRATADA das responsabilidades e obrigações advindas do desacordo com o previsto neste Edital e seus</w:t>
      </w:r>
      <w:r>
        <w:rPr>
          <w:spacing w:val="-16"/>
          <w:sz w:val="24"/>
        </w:rPr>
        <w:t xml:space="preserve"> </w:t>
      </w:r>
      <w:r>
        <w:rPr>
          <w:sz w:val="24"/>
        </w:rPr>
        <w:t>anexos.</w:t>
      </w:r>
    </w:p>
    <w:p w14:paraId="5B87EB18" w14:textId="77777777" w:rsidR="0068070D" w:rsidRDefault="00642BDB">
      <w:pPr>
        <w:pStyle w:val="Corpodetexto"/>
        <w:ind w:left="282"/>
        <w:jc w:val="both"/>
      </w:pPr>
      <w:r>
        <w:rPr>
          <w:b/>
        </w:rPr>
        <w:t xml:space="preserve">8.4. </w:t>
      </w:r>
      <w:r>
        <w:t>O Município poderá sustar o pagamento das parcelas nos seguintes casos:</w:t>
      </w:r>
    </w:p>
    <w:p w14:paraId="0852CCC4" w14:textId="77777777" w:rsidR="0068070D" w:rsidRDefault="00642BDB">
      <w:pPr>
        <w:pStyle w:val="PargrafodaLista"/>
        <w:numPr>
          <w:ilvl w:val="0"/>
          <w:numId w:val="8"/>
        </w:numPr>
        <w:tabs>
          <w:tab w:val="left" w:pos="547"/>
        </w:tabs>
        <w:spacing w:before="39" w:line="278" w:lineRule="auto"/>
        <w:ind w:right="298" w:firstLine="0"/>
        <w:jc w:val="both"/>
        <w:rPr>
          <w:sz w:val="24"/>
        </w:rPr>
      </w:pPr>
      <w:r>
        <w:rPr>
          <w:sz w:val="24"/>
        </w:rPr>
        <w:t>Paralisação do fornecimento dos serviços por parte da CONTRATADA, até o reinício.</w:t>
      </w:r>
    </w:p>
    <w:p w14:paraId="6B8634E5" w14:textId="77777777" w:rsidR="0068070D" w:rsidRDefault="00642BDB">
      <w:pPr>
        <w:pStyle w:val="PargrafodaLista"/>
        <w:numPr>
          <w:ilvl w:val="0"/>
          <w:numId w:val="8"/>
        </w:numPr>
        <w:tabs>
          <w:tab w:val="left" w:pos="551"/>
        </w:tabs>
        <w:ind w:left="550" w:hanging="269"/>
        <w:jc w:val="both"/>
        <w:rPr>
          <w:sz w:val="24"/>
        </w:rPr>
      </w:pPr>
      <w:r>
        <w:rPr>
          <w:sz w:val="24"/>
        </w:rPr>
        <w:t>Serviços prestados em desacordo com o plano de</w:t>
      </w:r>
      <w:r>
        <w:rPr>
          <w:spacing w:val="-11"/>
          <w:sz w:val="24"/>
        </w:rPr>
        <w:t xml:space="preserve"> </w:t>
      </w:r>
      <w:r>
        <w:rPr>
          <w:sz w:val="24"/>
        </w:rPr>
        <w:t>programa.</w:t>
      </w:r>
    </w:p>
    <w:p w14:paraId="16A83027" w14:textId="77777777" w:rsidR="0068070D" w:rsidRDefault="00642BDB">
      <w:pPr>
        <w:pStyle w:val="PargrafodaLista"/>
        <w:numPr>
          <w:ilvl w:val="0"/>
          <w:numId w:val="8"/>
        </w:numPr>
        <w:tabs>
          <w:tab w:val="left" w:pos="652"/>
        </w:tabs>
        <w:spacing w:before="43" w:line="278" w:lineRule="auto"/>
        <w:ind w:right="298" w:firstLine="0"/>
        <w:jc w:val="both"/>
        <w:rPr>
          <w:sz w:val="24"/>
        </w:rPr>
      </w:pPr>
      <w:r>
        <w:rPr>
          <w:sz w:val="24"/>
        </w:rPr>
        <w:t>Existência de qualquer débito para com o Município até que seja efetivamente pago ou descontado de eventuais créditos que a CONTRATADA tenha perante o Município.</w:t>
      </w:r>
    </w:p>
    <w:p w14:paraId="4D4BFE7E" w14:textId="77777777" w:rsidR="0068070D" w:rsidRDefault="00642BDB">
      <w:pPr>
        <w:pStyle w:val="PargrafodaLista"/>
        <w:numPr>
          <w:ilvl w:val="0"/>
          <w:numId w:val="8"/>
        </w:numPr>
        <w:tabs>
          <w:tab w:val="left" w:pos="678"/>
        </w:tabs>
        <w:spacing w:before="1" w:line="278" w:lineRule="auto"/>
        <w:ind w:right="296" w:firstLine="0"/>
        <w:jc w:val="both"/>
        <w:rPr>
          <w:sz w:val="24"/>
        </w:rPr>
      </w:pPr>
      <w:r>
        <w:rPr>
          <w:sz w:val="24"/>
        </w:rPr>
        <w:t>Não atendimento de qualquer obrigação deste Termo de Colaboração, do que fora previsto no Edital ou em decorrência de exigências da Fiscalização do Município.</w:t>
      </w:r>
    </w:p>
    <w:p w14:paraId="776EF5B2" w14:textId="77777777" w:rsidR="0068070D" w:rsidRDefault="00642BDB">
      <w:pPr>
        <w:pStyle w:val="Corpodetexto"/>
        <w:spacing w:line="278" w:lineRule="auto"/>
        <w:ind w:left="282" w:right="301"/>
        <w:jc w:val="both"/>
      </w:pPr>
      <w:r>
        <w:rPr>
          <w:b/>
        </w:rPr>
        <w:t xml:space="preserve">9.5. </w:t>
      </w:r>
      <w:r>
        <w:t>No pagamento será efetuada a retenção na fonte dos tributos devidos na forma da legislação, em especial o INSS e ISS, se houver.</w:t>
      </w:r>
    </w:p>
    <w:p w14:paraId="76D4AA44" w14:textId="77777777" w:rsidR="0068070D" w:rsidRDefault="0068070D">
      <w:pPr>
        <w:pStyle w:val="Corpodetexto"/>
        <w:rPr>
          <w:sz w:val="26"/>
        </w:rPr>
      </w:pPr>
    </w:p>
    <w:p w14:paraId="5794F59A" w14:textId="77777777" w:rsidR="0068070D" w:rsidRDefault="0068070D">
      <w:pPr>
        <w:pStyle w:val="Corpodetexto"/>
        <w:spacing w:before="5"/>
        <w:rPr>
          <w:sz w:val="29"/>
        </w:rPr>
      </w:pPr>
    </w:p>
    <w:p w14:paraId="089EFB60" w14:textId="77777777" w:rsidR="0068070D" w:rsidRDefault="00642BDB">
      <w:pPr>
        <w:pStyle w:val="Ttulo1"/>
        <w:spacing w:before="1"/>
      </w:pPr>
      <w:r>
        <w:t>CLÁUSULA SÉTIMA - DA FISCALIZAÇÃO</w:t>
      </w:r>
    </w:p>
    <w:p w14:paraId="561E50F7" w14:textId="77777777" w:rsidR="0068070D" w:rsidRDefault="0068070D">
      <w:pPr>
        <w:sectPr w:rsidR="0068070D">
          <w:pgSz w:w="11910" w:h="16840"/>
          <w:pgMar w:top="1660" w:right="840" w:bottom="800" w:left="1420" w:header="392" w:footer="619" w:gutter="0"/>
          <w:cols w:space="720"/>
        </w:sectPr>
      </w:pPr>
    </w:p>
    <w:p w14:paraId="6414EB52" w14:textId="77777777" w:rsidR="0068070D" w:rsidRDefault="0068070D">
      <w:pPr>
        <w:pStyle w:val="Corpodetexto"/>
        <w:spacing w:before="6"/>
        <w:rPr>
          <w:b/>
          <w:sz w:val="19"/>
        </w:rPr>
      </w:pPr>
    </w:p>
    <w:p w14:paraId="11948F98" w14:textId="77777777" w:rsidR="0068070D" w:rsidRDefault="00642BDB">
      <w:pPr>
        <w:pStyle w:val="Corpodetexto"/>
        <w:spacing w:before="92" w:line="278" w:lineRule="auto"/>
        <w:ind w:left="282" w:right="293"/>
        <w:jc w:val="both"/>
      </w:pPr>
      <w:r>
        <w:rPr>
          <w:b/>
        </w:rPr>
        <w:t xml:space="preserve">9.1. </w:t>
      </w:r>
      <w:r>
        <w:t>A supervisão do presente Termo de Colaboração será feita pela Contratante, através do CONSELHO MUNICIPAL DOS DIREITOS DA CRIANÇA E DO ADOLESCENTE, em especial através da Comissão de Monitoramento e Avaliação, nomeada através da Resolução nº 005/2019-CMDCA.</w:t>
      </w:r>
    </w:p>
    <w:p w14:paraId="0B5575CA" w14:textId="77777777" w:rsidR="0068070D" w:rsidRDefault="0068070D">
      <w:pPr>
        <w:pStyle w:val="Corpodetexto"/>
        <w:spacing w:before="7"/>
        <w:rPr>
          <w:sz w:val="27"/>
        </w:rPr>
      </w:pPr>
    </w:p>
    <w:p w14:paraId="6894895E" w14:textId="77777777" w:rsidR="0068070D" w:rsidRDefault="00642BDB">
      <w:pPr>
        <w:pStyle w:val="Ttulo1"/>
        <w:jc w:val="both"/>
      </w:pPr>
      <w:r>
        <w:t>CLÁUSULA OITAVA - DAS RESPONSABILIDADES DA CONTRATADA:</w:t>
      </w:r>
    </w:p>
    <w:p w14:paraId="2566C3D3" w14:textId="77777777" w:rsidR="0068070D" w:rsidRDefault="00642BDB">
      <w:pPr>
        <w:pStyle w:val="Corpodetexto"/>
        <w:spacing w:before="46" w:line="278" w:lineRule="auto"/>
        <w:ind w:left="282" w:right="293"/>
        <w:jc w:val="both"/>
      </w:pPr>
      <w:r>
        <w:t>A empresa contratada deverá cumprir rigorosamente o estabelecido objeto deste edital e seus adendos além de:</w:t>
      </w:r>
    </w:p>
    <w:p w14:paraId="727345F9" w14:textId="77777777" w:rsidR="0068070D" w:rsidRDefault="00642BDB">
      <w:pPr>
        <w:pStyle w:val="PargrafodaLista"/>
        <w:numPr>
          <w:ilvl w:val="1"/>
          <w:numId w:val="7"/>
        </w:numPr>
        <w:tabs>
          <w:tab w:val="left" w:pos="966"/>
        </w:tabs>
        <w:spacing w:line="280" w:lineRule="auto"/>
        <w:ind w:right="296" w:firstLine="0"/>
        <w:jc w:val="both"/>
        <w:rPr>
          <w:sz w:val="24"/>
        </w:rPr>
      </w:pPr>
      <w:r>
        <w:rPr>
          <w:sz w:val="24"/>
        </w:rPr>
        <w:t>Fornecer ao CMDCA, sempre que solicitado quaisquer informações e/ou esclarecimentos sobre o objeto do presente Termo de</w:t>
      </w:r>
      <w:r>
        <w:rPr>
          <w:spacing w:val="-17"/>
          <w:sz w:val="24"/>
        </w:rPr>
        <w:t xml:space="preserve"> </w:t>
      </w:r>
      <w:r>
        <w:rPr>
          <w:sz w:val="24"/>
        </w:rPr>
        <w:t>Colaboração.</w:t>
      </w:r>
    </w:p>
    <w:p w14:paraId="4B5056DF" w14:textId="77777777" w:rsidR="0068070D" w:rsidRDefault="00642BDB">
      <w:pPr>
        <w:pStyle w:val="PargrafodaLista"/>
        <w:numPr>
          <w:ilvl w:val="1"/>
          <w:numId w:val="7"/>
        </w:numPr>
        <w:tabs>
          <w:tab w:val="left" w:pos="897"/>
        </w:tabs>
        <w:spacing w:line="278" w:lineRule="auto"/>
        <w:ind w:right="292" w:firstLine="0"/>
        <w:jc w:val="both"/>
        <w:rPr>
          <w:sz w:val="24"/>
        </w:rPr>
      </w:pPr>
      <w:r>
        <w:rPr>
          <w:sz w:val="24"/>
        </w:rPr>
        <w:t xml:space="preserve">Formar o quadro de pessoal necessário à execução dos serviços contratados, sendo de sua responsabilidade as obrigações trabalhistas decorrentes da execução do presente Termo de Colaboração, inclusas as sociais, bem como todas as tributárias e acessórias decorrentes do cumprimento do Termo </w:t>
      </w:r>
      <w:r>
        <w:rPr>
          <w:spacing w:val="2"/>
          <w:sz w:val="24"/>
        </w:rPr>
        <w:t>de</w:t>
      </w:r>
      <w:r>
        <w:rPr>
          <w:spacing w:val="-19"/>
          <w:sz w:val="24"/>
        </w:rPr>
        <w:t xml:space="preserve"> </w:t>
      </w:r>
      <w:r>
        <w:rPr>
          <w:sz w:val="24"/>
        </w:rPr>
        <w:t>Colaboração.</w:t>
      </w:r>
    </w:p>
    <w:p w14:paraId="642174C3" w14:textId="77777777" w:rsidR="0068070D" w:rsidRDefault="00642BDB">
      <w:pPr>
        <w:pStyle w:val="PargrafodaLista"/>
        <w:numPr>
          <w:ilvl w:val="1"/>
          <w:numId w:val="7"/>
        </w:numPr>
        <w:tabs>
          <w:tab w:val="left" w:pos="902"/>
        </w:tabs>
        <w:spacing w:line="278" w:lineRule="auto"/>
        <w:ind w:right="296" w:firstLine="0"/>
        <w:jc w:val="both"/>
        <w:rPr>
          <w:color w:val="000009"/>
          <w:sz w:val="24"/>
        </w:rPr>
      </w:pPr>
      <w:r>
        <w:rPr>
          <w:color w:val="000009"/>
          <w:sz w:val="24"/>
        </w:rPr>
        <w:t>A contratada assumirá a responsabilidade pela boa execução e eficiência dos serviços que efetuará, pelo fornecimento de equipamentos, materiais, assim como pelo cumprimento do plano de programa, bem como por quaisquer danos decorrentes da realização destes serviços, causados a Prefeitura Municipal de Mafra/SC ou a</w:t>
      </w:r>
      <w:r>
        <w:rPr>
          <w:color w:val="000009"/>
          <w:spacing w:val="-2"/>
          <w:sz w:val="24"/>
        </w:rPr>
        <w:t xml:space="preserve"> </w:t>
      </w:r>
      <w:r>
        <w:rPr>
          <w:color w:val="000009"/>
          <w:sz w:val="24"/>
        </w:rPr>
        <w:t>terceiros.</w:t>
      </w:r>
    </w:p>
    <w:p w14:paraId="72894F2D" w14:textId="77777777" w:rsidR="0068070D" w:rsidRDefault="00642BDB">
      <w:pPr>
        <w:pStyle w:val="PargrafodaLista"/>
        <w:numPr>
          <w:ilvl w:val="1"/>
          <w:numId w:val="7"/>
        </w:numPr>
        <w:tabs>
          <w:tab w:val="left" w:pos="938"/>
        </w:tabs>
        <w:spacing w:line="278" w:lineRule="auto"/>
        <w:ind w:right="293" w:firstLine="0"/>
        <w:jc w:val="both"/>
        <w:rPr>
          <w:color w:val="000009"/>
          <w:sz w:val="24"/>
        </w:rPr>
      </w:pPr>
      <w:r>
        <w:rPr>
          <w:color w:val="000009"/>
          <w:sz w:val="24"/>
        </w:rPr>
        <w:t>A empresa contratada obriga-se a cumprir todas as exigências das Leis e normas de segurança e higiene do trabalho, fornecendo os adequados equipamentos de proteção individual a todos que trabalharem, ou por qualquer motivo atuem na prestação de</w:t>
      </w:r>
      <w:r>
        <w:rPr>
          <w:color w:val="000009"/>
          <w:spacing w:val="-3"/>
          <w:sz w:val="24"/>
        </w:rPr>
        <w:t xml:space="preserve"> </w:t>
      </w:r>
      <w:r>
        <w:rPr>
          <w:color w:val="000009"/>
          <w:sz w:val="24"/>
        </w:rPr>
        <w:t>serviços.</w:t>
      </w:r>
    </w:p>
    <w:p w14:paraId="18AF7899" w14:textId="77777777" w:rsidR="0068070D" w:rsidRDefault="00642BDB">
      <w:pPr>
        <w:pStyle w:val="PargrafodaLista"/>
        <w:numPr>
          <w:ilvl w:val="1"/>
          <w:numId w:val="7"/>
        </w:numPr>
        <w:tabs>
          <w:tab w:val="left" w:pos="909"/>
        </w:tabs>
        <w:spacing w:line="280" w:lineRule="auto"/>
        <w:ind w:right="298" w:firstLine="0"/>
        <w:jc w:val="both"/>
        <w:rPr>
          <w:color w:val="000009"/>
          <w:sz w:val="24"/>
        </w:rPr>
      </w:pPr>
      <w:r>
        <w:rPr>
          <w:color w:val="000009"/>
          <w:sz w:val="24"/>
        </w:rPr>
        <w:t>A empresa contratada assumirá integralmente a responsabilidade quanto aos encargos trabalhistas e sociais decorrentes da prestação dos serviços</w:t>
      </w:r>
      <w:r>
        <w:rPr>
          <w:color w:val="000009"/>
          <w:spacing w:val="-20"/>
          <w:sz w:val="24"/>
        </w:rPr>
        <w:t xml:space="preserve"> </w:t>
      </w:r>
      <w:r>
        <w:rPr>
          <w:color w:val="000009"/>
          <w:sz w:val="24"/>
        </w:rPr>
        <w:t>assumidos.</w:t>
      </w:r>
    </w:p>
    <w:p w14:paraId="1EB233D1" w14:textId="77777777" w:rsidR="0068070D" w:rsidRDefault="00642BDB">
      <w:pPr>
        <w:pStyle w:val="PargrafodaLista"/>
        <w:numPr>
          <w:ilvl w:val="1"/>
          <w:numId w:val="7"/>
        </w:numPr>
        <w:tabs>
          <w:tab w:val="left" w:pos="916"/>
        </w:tabs>
        <w:spacing w:line="278" w:lineRule="auto"/>
        <w:ind w:right="293" w:firstLine="0"/>
        <w:jc w:val="both"/>
        <w:rPr>
          <w:sz w:val="24"/>
        </w:rPr>
      </w:pPr>
      <w:r>
        <w:rPr>
          <w:sz w:val="24"/>
        </w:rPr>
        <w:t>O presente Termo de Colaboração não será de nenhuma forma fundamento para a constituição de vínculo trabalhista para a Prefeitura Municipal de Mafra/SC, com empregado funcionário, preposto ou terceiros que a contratada colocar a serviço.</w:t>
      </w:r>
    </w:p>
    <w:p w14:paraId="357A8F2D" w14:textId="77777777" w:rsidR="0068070D" w:rsidRDefault="00642BDB">
      <w:pPr>
        <w:pStyle w:val="Corpodetexto"/>
        <w:spacing w:line="278" w:lineRule="auto"/>
        <w:ind w:left="282" w:right="293"/>
        <w:jc w:val="both"/>
      </w:pPr>
      <w:r>
        <w:rPr>
          <w:b/>
        </w:rPr>
        <w:t xml:space="preserve">10.07. </w:t>
      </w:r>
      <w:r>
        <w:t>A contratada se obriga a facilitar todas as atividades de fiscalização dos serviços que serão executados, fornecendo as informações e demais elementos necessários.</w:t>
      </w:r>
    </w:p>
    <w:p w14:paraId="39D3784E" w14:textId="77777777" w:rsidR="0068070D" w:rsidRDefault="00642BDB">
      <w:pPr>
        <w:pStyle w:val="Corpodetexto"/>
        <w:spacing w:line="278" w:lineRule="auto"/>
        <w:ind w:left="282" w:right="295"/>
        <w:jc w:val="both"/>
      </w:pPr>
      <w:r>
        <w:rPr>
          <w:b/>
        </w:rPr>
        <w:t xml:space="preserve">10.11. </w:t>
      </w:r>
      <w:r>
        <w:t>A contratada obriga-se a manter, durante toda a execução do Termo de Colaboração, em compatibilidade com as obrigações por ele assumidas, todas as condições de habilitação e qualificação exigidas no Chamamento Público, sob pena de rescisão do Termo de Colaboração por não cumprimento do mesmo.</w:t>
      </w:r>
    </w:p>
    <w:p w14:paraId="00BB22B4" w14:textId="77777777" w:rsidR="0068070D" w:rsidRDefault="0068070D">
      <w:pPr>
        <w:pStyle w:val="Corpodetexto"/>
        <w:rPr>
          <w:sz w:val="26"/>
        </w:rPr>
      </w:pPr>
    </w:p>
    <w:p w14:paraId="262F091E" w14:textId="77777777" w:rsidR="0068070D" w:rsidRDefault="0068070D">
      <w:pPr>
        <w:pStyle w:val="Corpodetexto"/>
        <w:spacing w:before="4"/>
        <w:rPr>
          <w:sz w:val="28"/>
        </w:rPr>
      </w:pPr>
    </w:p>
    <w:p w14:paraId="757D8070" w14:textId="77777777" w:rsidR="0068070D" w:rsidRDefault="00642BDB">
      <w:pPr>
        <w:pStyle w:val="Ttulo1"/>
        <w:jc w:val="both"/>
      </w:pPr>
      <w:r>
        <w:t>CLÁUSULA NONA - DAS RESPONSABILIDADES DA CONTRATANTE:</w:t>
      </w:r>
    </w:p>
    <w:p w14:paraId="6AB54B66" w14:textId="77777777" w:rsidR="0068070D" w:rsidRDefault="00642BDB">
      <w:pPr>
        <w:pStyle w:val="Corpodetexto"/>
        <w:spacing w:before="46"/>
        <w:ind w:left="282"/>
        <w:jc w:val="both"/>
      </w:pPr>
      <w:r>
        <w:t>Obriga-se a Contratante:</w:t>
      </w:r>
    </w:p>
    <w:p w14:paraId="481A7048" w14:textId="77777777" w:rsidR="0068070D" w:rsidRDefault="00642BDB">
      <w:pPr>
        <w:pStyle w:val="PargrafodaLista"/>
        <w:numPr>
          <w:ilvl w:val="1"/>
          <w:numId w:val="6"/>
        </w:numPr>
        <w:tabs>
          <w:tab w:val="left" w:pos="909"/>
        </w:tabs>
        <w:spacing w:before="43" w:line="278" w:lineRule="auto"/>
        <w:ind w:right="289" w:firstLine="0"/>
        <w:jc w:val="both"/>
        <w:rPr>
          <w:sz w:val="24"/>
        </w:rPr>
      </w:pPr>
      <w:r>
        <w:rPr>
          <w:sz w:val="24"/>
        </w:rPr>
        <w:t>Ao pagamento do objeto do Termo de Colaboração, em conformidade com o disposto na cláusula</w:t>
      </w:r>
      <w:r>
        <w:rPr>
          <w:spacing w:val="-3"/>
          <w:sz w:val="24"/>
        </w:rPr>
        <w:t xml:space="preserve"> </w:t>
      </w:r>
      <w:r>
        <w:rPr>
          <w:sz w:val="24"/>
        </w:rPr>
        <w:t>sexta.</w:t>
      </w:r>
    </w:p>
    <w:p w14:paraId="39524709" w14:textId="77777777" w:rsidR="0068070D" w:rsidRDefault="0068070D">
      <w:pPr>
        <w:spacing w:line="278" w:lineRule="auto"/>
        <w:jc w:val="both"/>
        <w:rPr>
          <w:sz w:val="24"/>
        </w:rPr>
        <w:sectPr w:rsidR="0068070D">
          <w:pgSz w:w="11910" w:h="16840"/>
          <w:pgMar w:top="1660" w:right="840" w:bottom="800" w:left="1420" w:header="392" w:footer="619" w:gutter="0"/>
          <w:cols w:space="720"/>
        </w:sectPr>
      </w:pPr>
    </w:p>
    <w:p w14:paraId="247BE5AF" w14:textId="77777777" w:rsidR="0068070D" w:rsidRDefault="0068070D">
      <w:pPr>
        <w:pStyle w:val="Corpodetexto"/>
        <w:spacing w:before="6"/>
        <w:rPr>
          <w:sz w:val="19"/>
        </w:rPr>
      </w:pPr>
    </w:p>
    <w:p w14:paraId="40273401" w14:textId="77777777" w:rsidR="0068070D" w:rsidRDefault="00642BDB">
      <w:pPr>
        <w:pStyle w:val="PargrafodaLista"/>
        <w:numPr>
          <w:ilvl w:val="1"/>
          <w:numId w:val="6"/>
        </w:numPr>
        <w:tabs>
          <w:tab w:val="left" w:pos="885"/>
        </w:tabs>
        <w:spacing w:before="92"/>
        <w:ind w:left="884" w:hanging="603"/>
        <w:jc w:val="both"/>
        <w:rPr>
          <w:sz w:val="24"/>
        </w:rPr>
      </w:pPr>
      <w:r>
        <w:rPr>
          <w:sz w:val="24"/>
        </w:rPr>
        <w:t>Acompanhar e fiscalizar a execução do Termo de</w:t>
      </w:r>
      <w:r>
        <w:rPr>
          <w:spacing w:val="-12"/>
          <w:sz w:val="24"/>
        </w:rPr>
        <w:t xml:space="preserve"> </w:t>
      </w:r>
      <w:r>
        <w:rPr>
          <w:sz w:val="24"/>
        </w:rPr>
        <w:t>Colaboração;</w:t>
      </w:r>
    </w:p>
    <w:p w14:paraId="3B02E481" w14:textId="77777777" w:rsidR="0068070D" w:rsidRDefault="00642BDB">
      <w:pPr>
        <w:pStyle w:val="PargrafodaLista"/>
        <w:numPr>
          <w:ilvl w:val="1"/>
          <w:numId w:val="6"/>
        </w:numPr>
        <w:tabs>
          <w:tab w:val="left" w:pos="894"/>
        </w:tabs>
        <w:spacing w:before="43" w:line="278" w:lineRule="auto"/>
        <w:ind w:right="300" w:firstLine="0"/>
        <w:jc w:val="both"/>
        <w:rPr>
          <w:sz w:val="24"/>
        </w:rPr>
      </w:pPr>
      <w:r>
        <w:rPr>
          <w:sz w:val="24"/>
        </w:rPr>
        <w:t>Notificar o contratado por escrito, sobre quaisquer irregularidades que venham a ocorrer em função dos serviços</w:t>
      </w:r>
      <w:r>
        <w:rPr>
          <w:spacing w:val="-5"/>
          <w:sz w:val="24"/>
        </w:rPr>
        <w:t xml:space="preserve"> </w:t>
      </w:r>
      <w:r>
        <w:rPr>
          <w:sz w:val="24"/>
        </w:rPr>
        <w:t>prestados.</w:t>
      </w:r>
    </w:p>
    <w:p w14:paraId="7904F00B" w14:textId="77777777" w:rsidR="0068070D" w:rsidRDefault="0068070D">
      <w:pPr>
        <w:pStyle w:val="Corpodetexto"/>
        <w:spacing w:before="9"/>
        <w:rPr>
          <w:sz w:val="27"/>
        </w:rPr>
      </w:pPr>
    </w:p>
    <w:p w14:paraId="4D79C544" w14:textId="77777777" w:rsidR="0068070D" w:rsidRDefault="00642BDB">
      <w:pPr>
        <w:pStyle w:val="Ttulo1"/>
      </w:pPr>
      <w:r>
        <w:t>CLÁUSULA DÉCIMA – DO REAJUSTE CONTRATUAL</w:t>
      </w:r>
    </w:p>
    <w:p w14:paraId="53919180" w14:textId="77777777" w:rsidR="0068070D" w:rsidRDefault="00642BDB">
      <w:pPr>
        <w:pStyle w:val="Corpodetexto"/>
        <w:spacing w:before="44"/>
        <w:ind w:left="282"/>
        <w:jc w:val="both"/>
      </w:pPr>
      <w:r>
        <w:t>O valor despendido pelo Município é fixo e irreajustável.</w:t>
      </w:r>
    </w:p>
    <w:p w14:paraId="1287C680" w14:textId="77777777" w:rsidR="0068070D" w:rsidRDefault="0068070D">
      <w:pPr>
        <w:pStyle w:val="Corpodetexto"/>
        <w:spacing w:before="8"/>
        <w:rPr>
          <w:sz w:val="31"/>
        </w:rPr>
      </w:pPr>
    </w:p>
    <w:p w14:paraId="7DD6DEA9" w14:textId="77777777" w:rsidR="0068070D" w:rsidRDefault="00642BDB">
      <w:pPr>
        <w:pStyle w:val="Ttulo1"/>
      </w:pPr>
      <w:r>
        <w:t>CLÁUSULA DÉCIMA PRIMEIRA - DA RESCISÃO</w:t>
      </w:r>
    </w:p>
    <w:p w14:paraId="3728E225" w14:textId="77777777" w:rsidR="0068070D" w:rsidRDefault="00642BDB">
      <w:pPr>
        <w:pStyle w:val="Corpodetexto"/>
        <w:spacing w:before="43" w:line="278" w:lineRule="auto"/>
        <w:ind w:left="282" w:right="290"/>
        <w:jc w:val="both"/>
      </w:pPr>
      <w:r>
        <w:t>A rescisão do presente Termo de Colaboração dar-se-á na forma e pelos motivos constantes na Lei n. 13019/2014 e no Decreto 3014/2017, relativos à inexecução e à rescisão do Termo de Colaboração.</w:t>
      </w:r>
    </w:p>
    <w:p w14:paraId="36787CE2" w14:textId="77777777" w:rsidR="0068070D" w:rsidRDefault="0068070D">
      <w:pPr>
        <w:pStyle w:val="Corpodetexto"/>
        <w:rPr>
          <w:sz w:val="28"/>
        </w:rPr>
      </w:pPr>
    </w:p>
    <w:p w14:paraId="475BC2F7" w14:textId="77777777" w:rsidR="0068070D" w:rsidRDefault="00642BDB">
      <w:pPr>
        <w:pStyle w:val="Ttulo1"/>
      </w:pPr>
      <w:r>
        <w:t>CLÁUSULA DÉCIMA SEGUNDA - DAS PENALIDADES</w:t>
      </w:r>
    </w:p>
    <w:p w14:paraId="265367E8" w14:textId="77777777" w:rsidR="0068070D" w:rsidRDefault="00642BDB">
      <w:pPr>
        <w:pStyle w:val="PargrafodaLista"/>
        <w:numPr>
          <w:ilvl w:val="1"/>
          <w:numId w:val="5"/>
        </w:numPr>
        <w:tabs>
          <w:tab w:val="left" w:pos="868"/>
        </w:tabs>
        <w:spacing w:before="43" w:line="278" w:lineRule="auto"/>
        <w:ind w:right="296" w:firstLine="0"/>
        <w:jc w:val="both"/>
        <w:rPr>
          <w:sz w:val="24"/>
        </w:rPr>
      </w:pPr>
      <w:r>
        <w:rPr>
          <w:sz w:val="24"/>
        </w:rPr>
        <w:t>O atraso injustificado no cumprimento de qualquer obrigação decorrente do Termo de Colaboração sujeitará a Contratada à multa de mora, sem prejuízo das demais sanções, que será aplicada na forma</w:t>
      </w:r>
      <w:r>
        <w:rPr>
          <w:spacing w:val="-8"/>
          <w:sz w:val="24"/>
        </w:rPr>
        <w:t xml:space="preserve"> </w:t>
      </w:r>
      <w:r>
        <w:rPr>
          <w:sz w:val="24"/>
        </w:rPr>
        <w:t>seguinte:</w:t>
      </w:r>
    </w:p>
    <w:p w14:paraId="68C5F184" w14:textId="77777777" w:rsidR="0068070D" w:rsidRDefault="00642BDB">
      <w:pPr>
        <w:pStyle w:val="PargrafodaLista"/>
        <w:numPr>
          <w:ilvl w:val="0"/>
          <w:numId w:val="4"/>
        </w:numPr>
        <w:tabs>
          <w:tab w:val="left" w:pos="568"/>
        </w:tabs>
        <w:spacing w:line="278" w:lineRule="auto"/>
        <w:ind w:right="294" w:firstLine="0"/>
        <w:jc w:val="both"/>
        <w:rPr>
          <w:sz w:val="24"/>
        </w:rPr>
      </w:pPr>
      <w:r>
        <w:rPr>
          <w:sz w:val="24"/>
        </w:rPr>
        <w:t>interrupção dos serviços por até 07 (sete) dias, multa diária de 0,2% sobre o valor total do Termo de</w:t>
      </w:r>
      <w:r>
        <w:rPr>
          <w:spacing w:val="-8"/>
          <w:sz w:val="24"/>
        </w:rPr>
        <w:t xml:space="preserve"> </w:t>
      </w:r>
      <w:r>
        <w:rPr>
          <w:sz w:val="24"/>
        </w:rPr>
        <w:t>Colaboração;</w:t>
      </w:r>
    </w:p>
    <w:p w14:paraId="0CCF44AD" w14:textId="77777777" w:rsidR="0068070D" w:rsidRDefault="00642BDB">
      <w:pPr>
        <w:pStyle w:val="PargrafodaLista"/>
        <w:numPr>
          <w:ilvl w:val="0"/>
          <w:numId w:val="4"/>
        </w:numPr>
        <w:tabs>
          <w:tab w:val="left" w:pos="585"/>
        </w:tabs>
        <w:spacing w:line="278" w:lineRule="auto"/>
        <w:ind w:right="300" w:firstLine="0"/>
        <w:jc w:val="both"/>
        <w:rPr>
          <w:sz w:val="24"/>
        </w:rPr>
      </w:pPr>
      <w:r>
        <w:rPr>
          <w:sz w:val="24"/>
        </w:rPr>
        <w:t>interrupção dos serviços por mais de 07 (sete) dias, multa diária de 0,4% sobre o valor total do Termo de Colaboração, sem prejuízo da rescisão unilateral por parte do Município de</w:t>
      </w:r>
      <w:r>
        <w:rPr>
          <w:spacing w:val="-3"/>
          <w:sz w:val="24"/>
        </w:rPr>
        <w:t xml:space="preserve"> </w:t>
      </w:r>
      <w:r>
        <w:rPr>
          <w:sz w:val="24"/>
        </w:rPr>
        <w:t>Mafra.</w:t>
      </w:r>
    </w:p>
    <w:p w14:paraId="068A4DA9" w14:textId="77777777" w:rsidR="0068070D" w:rsidRDefault="00642BDB">
      <w:pPr>
        <w:pStyle w:val="PargrafodaLista"/>
        <w:numPr>
          <w:ilvl w:val="1"/>
          <w:numId w:val="5"/>
        </w:numPr>
        <w:tabs>
          <w:tab w:val="left" w:pos="842"/>
        </w:tabs>
        <w:spacing w:line="278" w:lineRule="auto"/>
        <w:ind w:right="296" w:firstLine="0"/>
        <w:jc w:val="both"/>
        <w:rPr>
          <w:sz w:val="24"/>
        </w:rPr>
      </w:pPr>
      <w:r>
        <w:rPr>
          <w:sz w:val="24"/>
        </w:rPr>
        <w:t>Pela inexecução total ou parcial das condições estabelecidas neste Termo de Colaboração, o Município de Mafra poderá aplicar, sem prejuízo das demais cominações legais bem como das multas e penalidades previstas neste edital ou no Termo de Colaboração, cumuladas ou não às seguintes</w:t>
      </w:r>
      <w:r>
        <w:rPr>
          <w:spacing w:val="-11"/>
          <w:sz w:val="24"/>
        </w:rPr>
        <w:t xml:space="preserve"> </w:t>
      </w:r>
      <w:r>
        <w:rPr>
          <w:sz w:val="24"/>
        </w:rPr>
        <w:t>sanções:</w:t>
      </w:r>
    </w:p>
    <w:p w14:paraId="02D1F157" w14:textId="77777777" w:rsidR="0068070D" w:rsidRDefault="00642BDB">
      <w:pPr>
        <w:pStyle w:val="PargrafodaLista"/>
        <w:numPr>
          <w:ilvl w:val="0"/>
          <w:numId w:val="3"/>
        </w:numPr>
        <w:tabs>
          <w:tab w:val="left" w:pos="602"/>
        </w:tabs>
        <w:spacing w:line="278" w:lineRule="auto"/>
        <w:ind w:right="297" w:firstLine="0"/>
        <w:jc w:val="both"/>
        <w:rPr>
          <w:sz w:val="24"/>
        </w:rPr>
      </w:pPr>
      <w:r>
        <w:rPr>
          <w:sz w:val="24"/>
        </w:rPr>
        <w:t>advertência por escrito, quando o Contratado deixar de atender determinações necessárias à regularização de faltas ou defeitos concernentes à execução do objeto contratado/licitado;</w:t>
      </w:r>
    </w:p>
    <w:p w14:paraId="4B2438C6" w14:textId="77777777" w:rsidR="0068070D" w:rsidRDefault="00642BDB">
      <w:pPr>
        <w:pStyle w:val="PargrafodaLista"/>
        <w:numPr>
          <w:ilvl w:val="0"/>
          <w:numId w:val="3"/>
        </w:numPr>
        <w:tabs>
          <w:tab w:val="left" w:pos="599"/>
        </w:tabs>
        <w:spacing w:line="278" w:lineRule="auto"/>
        <w:ind w:right="288" w:firstLine="0"/>
        <w:jc w:val="both"/>
        <w:rPr>
          <w:sz w:val="24"/>
        </w:rPr>
      </w:pPr>
      <w:r>
        <w:rPr>
          <w:sz w:val="24"/>
        </w:rPr>
        <w:t xml:space="preserve">multa compensatória com percentual </w:t>
      </w:r>
      <w:r>
        <w:rPr>
          <w:spacing w:val="2"/>
          <w:sz w:val="24"/>
        </w:rPr>
        <w:t xml:space="preserve">de </w:t>
      </w:r>
      <w:r>
        <w:rPr>
          <w:sz w:val="24"/>
        </w:rPr>
        <w:t>10% (dez por cento) sobre o valor total do Termo de Colaboração, quando a falta for em decorrência ao não atendimento da solicitação de correção apontadas pela advertência escrita (exemplos de aplicação da multa: quando a contratada empregar materiais que comprometam a qualidade dos serviços, ou que não atendam as especificações descritas no plano de programa; prejudicar o serviço da fiscalização; descumprir cláusulas contratuais e instrumento convocatório, dentre outras falhas apontadas pela fiscalização do Município).</w:t>
      </w:r>
    </w:p>
    <w:p w14:paraId="47A2D72D" w14:textId="77777777" w:rsidR="0068070D" w:rsidRDefault="00642BDB">
      <w:pPr>
        <w:pStyle w:val="PargrafodaLista"/>
        <w:numPr>
          <w:ilvl w:val="0"/>
          <w:numId w:val="3"/>
        </w:numPr>
        <w:tabs>
          <w:tab w:val="left" w:pos="587"/>
        </w:tabs>
        <w:spacing w:line="278" w:lineRule="auto"/>
        <w:ind w:right="290" w:firstLine="0"/>
        <w:jc w:val="both"/>
        <w:rPr>
          <w:sz w:val="24"/>
        </w:rPr>
      </w:pPr>
      <w:r>
        <w:rPr>
          <w:sz w:val="24"/>
        </w:rPr>
        <w:t>impedimento de participar de outro Chamamento Público do Município de Mafra pelo prazo de até 02 (dois) anos, na hipótese em que o Contratado, convocado dentro do prazo de validade da proposta: não celebrar o Termo de Colaboração; deixar de entregar ou apresentar documentação falsa exigida para o certame; ensejar o retardamento da execução de seu objeto; não mantiver a proposta; falhar ou fraudar a execução do Termo de Colaboração; comportar-se de modo</w:t>
      </w:r>
      <w:r>
        <w:rPr>
          <w:spacing w:val="7"/>
          <w:sz w:val="24"/>
        </w:rPr>
        <w:t xml:space="preserve"> </w:t>
      </w:r>
      <w:r>
        <w:rPr>
          <w:sz w:val="24"/>
        </w:rPr>
        <w:t>inidôneo;</w:t>
      </w:r>
    </w:p>
    <w:p w14:paraId="4D25C29F" w14:textId="77777777" w:rsidR="0068070D" w:rsidRDefault="0068070D">
      <w:pPr>
        <w:spacing w:line="278" w:lineRule="auto"/>
        <w:jc w:val="both"/>
        <w:rPr>
          <w:sz w:val="24"/>
        </w:rPr>
        <w:sectPr w:rsidR="0068070D">
          <w:pgSz w:w="11910" w:h="16840"/>
          <w:pgMar w:top="1660" w:right="840" w:bottom="800" w:left="1420" w:header="392" w:footer="619" w:gutter="0"/>
          <w:cols w:space="720"/>
        </w:sectPr>
      </w:pPr>
    </w:p>
    <w:p w14:paraId="3CA82F78" w14:textId="77777777" w:rsidR="0068070D" w:rsidRDefault="0068070D">
      <w:pPr>
        <w:pStyle w:val="Corpodetexto"/>
        <w:spacing w:before="6"/>
        <w:rPr>
          <w:sz w:val="19"/>
        </w:rPr>
      </w:pPr>
    </w:p>
    <w:p w14:paraId="1B31E30A" w14:textId="77777777" w:rsidR="0068070D" w:rsidRDefault="00642BDB">
      <w:pPr>
        <w:pStyle w:val="Corpodetexto"/>
        <w:spacing w:before="92"/>
        <w:ind w:left="282"/>
        <w:jc w:val="both"/>
      </w:pPr>
      <w:r>
        <w:t>cometer fraude fiscal;</w:t>
      </w:r>
    </w:p>
    <w:p w14:paraId="63DFC54E" w14:textId="77777777" w:rsidR="0068070D" w:rsidRDefault="00642BDB">
      <w:pPr>
        <w:pStyle w:val="PargrafodaLista"/>
        <w:numPr>
          <w:ilvl w:val="0"/>
          <w:numId w:val="3"/>
        </w:numPr>
        <w:tabs>
          <w:tab w:val="left" w:pos="594"/>
        </w:tabs>
        <w:spacing w:before="43" w:line="278" w:lineRule="auto"/>
        <w:ind w:right="298" w:firstLine="0"/>
        <w:jc w:val="both"/>
        <w:rPr>
          <w:sz w:val="24"/>
        </w:rPr>
      </w:pPr>
      <w:r>
        <w:rPr>
          <w:sz w:val="24"/>
        </w:rPr>
        <w:t>declaração de inidoneidade para firmar Termos de Colaboração ou de Fomento, ou Termo de Acordo com a Administração Pública enquanto perdurarem os motivos determinantes da punição ou até que seja promovida a reabilitação, na forma da Lei, perante o Município de</w:t>
      </w:r>
      <w:r>
        <w:rPr>
          <w:spacing w:val="-4"/>
          <w:sz w:val="24"/>
        </w:rPr>
        <w:t xml:space="preserve"> </w:t>
      </w:r>
      <w:r>
        <w:rPr>
          <w:sz w:val="24"/>
        </w:rPr>
        <w:t>Mafra.</w:t>
      </w:r>
    </w:p>
    <w:p w14:paraId="1AA136E7" w14:textId="77777777" w:rsidR="0068070D" w:rsidRDefault="00642BDB">
      <w:pPr>
        <w:pStyle w:val="PargrafodaLista"/>
        <w:numPr>
          <w:ilvl w:val="1"/>
          <w:numId w:val="5"/>
        </w:numPr>
        <w:tabs>
          <w:tab w:val="left" w:pos="964"/>
        </w:tabs>
        <w:spacing w:line="278" w:lineRule="auto"/>
        <w:ind w:right="296" w:firstLine="0"/>
        <w:jc w:val="both"/>
        <w:rPr>
          <w:sz w:val="24"/>
        </w:rPr>
      </w:pPr>
      <w:r>
        <w:rPr>
          <w:sz w:val="24"/>
        </w:rPr>
        <w:t>O valor da multa aplicada poderá ser descontado dos pagamentos eventualmente devidos pelo Município ou ainda, ou recolhido no Serviço de Tributação deste Município, ou ainda,</w:t>
      </w:r>
      <w:r>
        <w:rPr>
          <w:spacing w:val="-3"/>
          <w:sz w:val="24"/>
        </w:rPr>
        <w:t xml:space="preserve"> </w:t>
      </w:r>
      <w:r>
        <w:rPr>
          <w:sz w:val="24"/>
        </w:rPr>
        <w:t>judicialmente;</w:t>
      </w:r>
    </w:p>
    <w:p w14:paraId="35C3EF2B" w14:textId="77777777" w:rsidR="0068070D" w:rsidRDefault="00642BDB">
      <w:pPr>
        <w:pStyle w:val="PargrafodaLista"/>
        <w:numPr>
          <w:ilvl w:val="1"/>
          <w:numId w:val="5"/>
        </w:numPr>
        <w:tabs>
          <w:tab w:val="left" w:pos="842"/>
        </w:tabs>
        <w:spacing w:line="278" w:lineRule="auto"/>
        <w:ind w:right="291" w:firstLine="0"/>
        <w:jc w:val="both"/>
        <w:rPr>
          <w:sz w:val="24"/>
        </w:rPr>
      </w:pPr>
      <w:r>
        <w:rPr>
          <w:sz w:val="24"/>
        </w:rPr>
        <w:t>As penalidades aqui previstas não serão aplicadas quando o descumprimento do estipulado no Termo de Colaboração ou no edital decorrer de justa causa ou impedimento, devidamente comprovado e aceito pelo Município de</w:t>
      </w:r>
      <w:r>
        <w:rPr>
          <w:spacing w:val="-13"/>
          <w:sz w:val="24"/>
        </w:rPr>
        <w:t xml:space="preserve"> </w:t>
      </w:r>
      <w:r>
        <w:rPr>
          <w:sz w:val="24"/>
        </w:rPr>
        <w:t>Mafra.</w:t>
      </w:r>
    </w:p>
    <w:p w14:paraId="38BB27C1" w14:textId="77777777" w:rsidR="0068070D" w:rsidRDefault="0068070D">
      <w:pPr>
        <w:pStyle w:val="Corpodetexto"/>
        <w:spacing w:before="9"/>
        <w:rPr>
          <w:sz w:val="27"/>
        </w:rPr>
      </w:pPr>
    </w:p>
    <w:p w14:paraId="7EF0D680" w14:textId="77777777" w:rsidR="0068070D" w:rsidRDefault="00642BDB">
      <w:pPr>
        <w:pStyle w:val="Ttulo1"/>
        <w:spacing w:before="1"/>
        <w:jc w:val="both"/>
      </w:pPr>
      <w:r>
        <w:t>CLÁUSULA DÉCIMA TERCEIRA – DA VINCULAÇÃO E DO FORO</w:t>
      </w:r>
    </w:p>
    <w:p w14:paraId="7861DFF6" w14:textId="77777777" w:rsidR="0068070D" w:rsidRDefault="00642BDB">
      <w:pPr>
        <w:pStyle w:val="PargrafodaLista"/>
        <w:numPr>
          <w:ilvl w:val="1"/>
          <w:numId w:val="2"/>
        </w:numPr>
        <w:tabs>
          <w:tab w:val="left" w:pos="964"/>
        </w:tabs>
        <w:spacing w:before="43" w:line="278" w:lineRule="auto"/>
        <w:ind w:right="295" w:firstLine="0"/>
        <w:jc w:val="both"/>
        <w:rPr>
          <w:sz w:val="24"/>
        </w:rPr>
      </w:pPr>
      <w:r>
        <w:rPr>
          <w:sz w:val="24"/>
        </w:rPr>
        <w:t>Vincula-se o presente Termo de Colaboração ao Edital de Chamamento Público n.</w:t>
      </w:r>
      <w:r>
        <w:rPr>
          <w:spacing w:val="-3"/>
          <w:sz w:val="24"/>
        </w:rPr>
        <w:t xml:space="preserve"> </w:t>
      </w:r>
      <w:r>
        <w:rPr>
          <w:sz w:val="24"/>
        </w:rPr>
        <w:t>001/2019/CMDCA.</w:t>
      </w:r>
    </w:p>
    <w:p w14:paraId="5DD9DD1F" w14:textId="77777777" w:rsidR="0068070D" w:rsidRDefault="00642BDB">
      <w:pPr>
        <w:pStyle w:val="PargrafodaLista"/>
        <w:numPr>
          <w:ilvl w:val="1"/>
          <w:numId w:val="2"/>
        </w:numPr>
        <w:tabs>
          <w:tab w:val="left" w:pos="938"/>
        </w:tabs>
        <w:spacing w:line="278" w:lineRule="auto"/>
        <w:ind w:right="294" w:firstLine="0"/>
        <w:jc w:val="both"/>
        <w:rPr>
          <w:sz w:val="24"/>
        </w:rPr>
      </w:pPr>
      <w:r>
        <w:rPr>
          <w:sz w:val="24"/>
        </w:rPr>
        <w:t>Fica eleito o foro da cidade de Mafra/SC, com prevalência sobre qualquer outro, por mais privilegiado que seja, para adoção de medidas judiciais, pertinentes  à execução presente Termo de</w:t>
      </w:r>
      <w:r>
        <w:rPr>
          <w:spacing w:val="-5"/>
          <w:sz w:val="24"/>
        </w:rPr>
        <w:t xml:space="preserve"> </w:t>
      </w:r>
      <w:r>
        <w:rPr>
          <w:sz w:val="24"/>
        </w:rPr>
        <w:t>Colaboração.</w:t>
      </w:r>
    </w:p>
    <w:p w14:paraId="0A04D8BD" w14:textId="77777777" w:rsidR="0068070D" w:rsidRDefault="0068070D">
      <w:pPr>
        <w:pStyle w:val="Corpodetexto"/>
        <w:spacing w:before="9"/>
        <w:rPr>
          <w:sz w:val="27"/>
        </w:rPr>
      </w:pPr>
    </w:p>
    <w:p w14:paraId="76FB8267" w14:textId="77777777" w:rsidR="0068070D" w:rsidRDefault="00642BDB">
      <w:pPr>
        <w:pStyle w:val="Corpodetexto"/>
        <w:spacing w:line="278" w:lineRule="auto"/>
        <w:ind w:left="282" w:right="298"/>
        <w:jc w:val="both"/>
      </w:pPr>
      <w:r>
        <w:t>E, por estarem assim, justos e contratados, firmam o presente Termo de Colaboração em 03 (três) vias de igual teor e forma.</w:t>
      </w:r>
    </w:p>
    <w:p w14:paraId="29C6AF04" w14:textId="77777777" w:rsidR="0068070D" w:rsidRDefault="0068070D">
      <w:pPr>
        <w:pStyle w:val="Corpodetexto"/>
        <w:spacing w:before="9"/>
        <w:rPr>
          <w:sz w:val="27"/>
        </w:rPr>
      </w:pPr>
    </w:p>
    <w:p w14:paraId="46350132" w14:textId="77777777" w:rsidR="0068070D" w:rsidRDefault="00642BDB">
      <w:pPr>
        <w:pStyle w:val="Corpodetexto"/>
        <w:tabs>
          <w:tab w:val="left" w:pos="2956"/>
        </w:tabs>
        <w:ind w:left="282"/>
        <w:jc w:val="both"/>
      </w:pPr>
      <w:r>
        <w:t>Mafra/SC,</w:t>
      </w:r>
      <w:r>
        <w:rPr>
          <w:spacing w:val="-2"/>
        </w:rPr>
        <w:t xml:space="preserve"> </w:t>
      </w:r>
      <w:r>
        <w:t>00</w:t>
      </w:r>
      <w:r>
        <w:rPr>
          <w:spacing w:val="-1"/>
        </w:rPr>
        <w:t xml:space="preserve"> </w:t>
      </w:r>
      <w:r>
        <w:t>de</w:t>
      </w:r>
      <w:r>
        <w:rPr>
          <w:u w:val="single"/>
        </w:rPr>
        <w:t xml:space="preserve"> </w:t>
      </w:r>
      <w:r>
        <w:rPr>
          <w:u w:val="single"/>
        </w:rPr>
        <w:tab/>
      </w:r>
      <w:r>
        <w:t>de 2.0</w:t>
      </w:r>
      <w:r>
        <w:rPr>
          <w:spacing w:val="66"/>
          <w:u w:val="single"/>
        </w:rPr>
        <w:t xml:space="preserve"> </w:t>
      </w:r>
      <w:r>
        <w:t>.</w:t>
      </w:r>
    </w:p>
    <w:p w14:paraId="7A7BC5B5" w14:textId="77777777" w:rsidR="0068070D" w:rsidRDefault="0068070D">
      <w:pPr>
        <w:pStyle w:val="Corpodetexto"/>
        <w:rPr>
          <w:sz w:val="20"/>
        </w:rPr>
      </w:pPr>
    </w:p>
    <w:p w14:paraId="795CBC31" w14:textId="77777777" w:rsidR="0068070D" w:rsidRDefault="0068070D">
      <w:pPr>
        <w:pStyle w:val="Corpodetexto"/>
        <w:rPr>
          <w:sz w:val="20"/>
        </w:rPr>
      </w:pPr>
    </w:p>
    <w:p w14:paraId="75ACA559" w14:textId="77777777" w:rsidR="0068070D" w:rsidRDefault="0068070D">
      <w:pPr>
        <w:pStyle w:val="Corpodetexto"/>
        <w:rPr>
          <w:sz w:val="21"/>
        </w:rPr>
      </w:pPr>
    </w:p>
    <w:tbl>
      <w:tblPr>
        <w:tblStyle w:val="TableNormal"/>
        <w:tblW w:w="0" w:type="auto"/>
        <w:tblInd w:w="111" w:type="dxa"/>
        <w:tblLayout w:type="fixed"/>
        <w:tblLook w:val="01E0" w:firstRow="1" w:lastRow="1" w:firstColumn="1" w:lastColumn="1" w:noHBand="0" w:noVBand="0"/>
      </w:tblPr>
      <w:tblGrid>
        <w:gridCol w:w="4579"/>
        <w:gridCol w:w="4845"/>
      </w:tblGrid>
      <w:tr w:rsidR="0068070D" w14:paraId="026BF38A" w14:textId="77777777">
        <w:trPr>
          <w:trHeight w:val="2218"/>
        </w:trPr>
        <w:tc>
          <w:tcPr>
            <w:tcW w:w="4579" w:type="dxa"/>
          </w:tcPr>
          <w:p w14:paraId="7B5049C7" w14:textId="77777777" w:rsidR="0068070D" w:rsidRDefault="0068070D">
            <w:pPr>
              <w:pStyle w:val="TableParagraph"/>
              <w:spacing w:before="7" w:after="1"/>
              <w:rPr>
                <w:sz w:val="21"/>
              </w:rPr>
            </w:pPr>
          </w:p>
          <w:p w14:paraId="522B60A3" w14:textId="77777777" w:rsidR="0068070D" w:rsidRDefault="00B1484B">
            <w:pPr>
              <w:pStyle w:val="TableParagraph"/>
              <w:spacing w:line="20" w:lineRule="exact"/>
              <w:ind w:left="192"/>
              <w:rPr>
                <w:sz w:val="2"/>
              </w:rPr>
            </w:pPr>
            <w:r>
              <w:rPr>
                <w:sz w:val="2"/>
              </w:rPr>
            </w:r>
            <w:r>
              <w:rPr>
                <w:sz w:val="2"/>
              </w:rPr>
              <w:pict w14:anchorId="2CBD9B43">
                <v:group id="_x0000_s1032" style="width:213.45pt;height:.8pt;mso-position-horizontal-relative:char;mso-position-vertical-relative:line" coordsize="4269,16">
                  <o:lock v:ext="edit" rotation="t" position="t"/>
                  <v:line id="_x0000_s1033" style="position:absolute" from="0,8" to="4269,8" strokeweight=".26669mm"/>
                  <w10:wrap type="none"/>
                  <w10:anchorlock/>
                </v:group>
              </w:pict>
            </w:r>
          </w:p>
          <w:p w14:paraId="6527251B" w14:textId="77777777" w:rsidR="0068070D" w:rsidRDefault="00642BDB">
            <w:pPr>
              <w:pStyle w:val="TableParagraph"/>
              <w:spacing w:before="42" w:line="278" w:lineRule="auto"/>
              <w:ind w:left="573" w:right="476"/>
              <w:jc w:val="center"/>
              <w:rPr>
                <w:sz w:val="24"/>
              </w:rPr>
            </w:pPr>
            <w:r>
              <w:rPr>
                <w:b/>
                <w:sz w:val="24"/>
              </w:rPr>
              <w:t xml:space="preserve">Wellington Roberto Bielecki </w:t>
            </w:r>
            <w:r>
              <w:rPr>
                <w:sz w:val="24"/>
              </w:rPr>
              <w:t>Prefeito Municipal CONTRATANTE</w:t>
            </w:r>
          </w:p>
        </w:tc>
        <w:tc>
          <w:tcPr>
            <w:tcW w:w="4845" w:type="dxa"/>
          </w:tcPr>
          <w:p w14:paraId="29C7591F" w14:textId="77777777" w:rsidR="0068070D" w:rsidRDefault="0068070D">
            <w:pPr>
              <w:pStyle w:val="TableParagraph"/>
              <w:spacing w:before="7" w:after="1"/>
              <w:rPr>
                <w:sz w:val="21"/>
              </w:rPr>
            </w:pPr>
          </w:p>
          <w:p w14:paraId="5FB2CBB5" w14:textId="77777777" w:rsidR="0068070D" w:rsidRDefault="00B1484B">
            <w:pPr>
              <w:pStyle w:val="TableParagraph"/>
              <w:spacing w:line="20" w:lineRule="exact"/>
              <w:ind w:left="168"/>
              <w:rPr>
                <w:sz w:val="2"/>
              </w:rPr>
            </w:pPr>
            <w:r>
              <w:rPr>
                <w:sz w:val="2"/>
              </w:rPr>
            </w:r>
            <w:r>
              <w:rPr>
                <w:sz w:val="2"/>
              </w:rPr>
              <w:pict w14:anchorId="16A77E9F">
                <v:group id="_x0000_s1030" style="width:220.05pt;height:.8pt;mso-position-horizontal-relative:char;mso-position-vertical-relative:line" coordsize="4401,16">
                  <o:lock v:ext="edit" rotation="t" position="t"/>
                  <v:line id="_x0000_s1031" style="position:absolute" from="0,8" to="4401,8" strokeweight=".26669mm"/>
                  <w10:wrap type="none"/>
                  <w10:anchorlock/>
                </v:group>
              </w:pict>
            </w:r>
          </w:p>
          <w:p w14:paraId="693DC999" w14:textId="77777777" w:rsidR="0068070D" w:rsidRDefault="00642BDB">
            <w:pPr>
              <w:pStyle w:val="TableParagraph"/>
              <w:spacing w:before="42" w:line="278" w:lineRule="auto"/>
              <w:ind w:left="778" w:right="859"/>
              <w:jc w:val="center"/>
              <w:rPr>
                <w:sz w:val="24"/>
              </w:rPr>
            </w:pPr>
            <w:r>
              <w:rPr>
                <w:b/>
                <w:sz w:val="24"/>
              </w:rPr>
              <w:t xml:space="preserve">(Organização Social – OS) </w:t>
            </w:r>
            <w:r>
              <w:rPr>
                <w:sz w:val="24"/>
              </w:rPr>
              <w:t>(Representante Legal) (Cargo/Função) CONTRATADA</w:t>
            </w:r>
          </w:p>
        </w:tc>
      </w:tr>
      <w:tr w:rsidR="0068070D" w14:paraId="3FFE1C0C" w14:textId="77777777">
        <w:trPr>
          <w:trHeight w:val="1580"/>
        </w:trPr>
        <w:tc>
          <w:tcPr>
            <w:tcW w:w="4579" w:type="dxa"/>
          </w:tcPr>
          <w:p w14:paraId="026A9967" w14:textId="77777777" w:rsidR="0068070D" w:rsidRDefault="0068070D">
            <w:pPr>
              <w:pStyle w:val="TableParagraph"/>
              <w:rPr>
                <w:sz w:val="20"/>
              </w:rPr>
            </w:pPr>
          </w:p>
          <w:p w14:paraId="4E8BB499" w14:textId="77777777" w:rsidR="0068070D" w:rsidRDefault="0068070D">
            <w:pPr>
              <w:pStyle w:val="TableParagraph"/>
              <w:rPr>
                <w:sz w:val="20"/>
              </w:rPr>
            </w:pPr>
          </w:p>
          <w:p w14:paraId="609C3A8D" w14:textId="77777777" w:rsidR="0068070D" w:rsidRDefault="0068070D">
            <w:pPr>
              <w:pStyle w:val="TableParagraph"/>
              <w:rPr>
                <w:sz w:val="20"/>
              </w:rPr>
            </w:pPr>
          </w:p>
          <w:p w14:paraId="647F17C6" w14:textId="77777777" w:rsidR="0068070D" w:rsidRDefault="0068070D">
            <w:pPr>
              <w:pStyle w:val="TableParagraph"/>
              <w:rPr>
                <w:sz w:val="20"/>
              </w:rPr>
            </w:pPr>
          </w:p>
          <w:p w14:paraId="7ABFFDFD" w14:textId="77777777" w:rsidR="0068070D" w:rsidRDefault="00B1484B">
            <w:pPr>
              <w:pStyle w:val="TableParagraph"/>
              <w:spacing w:line="20" w:lineRule="exact"/>
              <w:ind w:left="192"/>
              <w:rPr>
                <w:sz w:val="2"/>
              </w:rPr>
            </w:pPr>
            <w:r>
              <w:rPr>
                <w:sz w:val="2"/>
              </w:rPr>
            </w:r>
            <w:r>
              <w:rPr>
                <w:sz w:val="2"/>
              </w:rPr>
              <w:pict w14:anchorId="5A59B2E3">
                <v:group id="_x0000_s1028" style="width:213.45pt;height:.8pt;mso-position-horizontal-relative:char;mso-position-vertical-relative:line" coordsize="4269,16">
                  <o:lock v:ext="edit" rotation="t" position="t"/>
                  <v:line id="_x0000_s1029" style="position:absolute" from="0,8" to="4269,8" strokeweight=".26669mm"/>
                  <w10:wrap type="none"/>
                  <w10:anchorlock/>
                </v:group>
              </w:pict>
            </w:r>
          </w:p>
          <w:p w14:paraId="327FC4CD" w14:textId="77777777" w:rsidR="0068070D" w:rsidRDefault="00642BDB">
            <w:pPr>
              <w:pStyle w:val="TableParagraph"/>
              <w:spacing w:before="45"/>
              <w:ind w:left="573" w:right="484"/>
              <w:jc w:val="center"/>
              <w:rPr>
                <w:b/>
                <w:sz w:val="24"/>
              </w:rPr>
            </w:pPr>
            <w:r>
              <w:rPr>
                <w:b/>
                <w:sz w:val="24"/>
              </w:rPr>
              <w:t>Kátia Aparecida Borges Saliba</w:t>
            </w:r>
          </w:p>
          <w:p w14:paraId="6AADC9E8" w14:textId="77777777" w:rsidR="0068070D" w:rsidRDefault="00642BDB">
            <w:pPr>
              <w:pStyle w:val="TableParagraph"/>
              <w:spacing w:before="43" w:line="256" w:lineRule="exact"/>
              <w:ind w:left="573" w:right="482"/>
              <w:jc w:val="center"/>
              <w:rPr>
                <w:sz w:val="24"/>
              </w:rPr>
            </w:pPr>
            <w:r>
              <w:rPr>
                <w:sz w:val="24"/>
              </w:rPr>
              <w:t>Presidente do CMDCA</w:t>
            </w:r>
          </w:p>
        </w:tc>
        <w:tc>
          <w:tcPr>
            <w:tcW w:w="4845" w:type="dxa"/>
          </w:tcPr>
          <w:p w14:paraId="2827B687" w14:textId="77777777" w:rsidR="0068070D" w:rsidRDefault="0068070D">
            <w:pPr>
              <w:pStyle w:val="TableParagraph"/>
              <w:rPr>
                <w:sz w:val="20"/>
              </w:rPr>
            </w:pPr>
          </w:p>
          <w:p w14:paraId="16922C71" w14:textId="77777777" w:rsidR="0068070D" w:rsidRDefault="0068070D">
            <w:pPr>
              <w:pStyle w:val="TableParagraph"/>
              <w:rPr>
                <w:sz w:val="20"/>
              </w:rPr>
            </w:pPr>
          </w:p>
          <w:p w14:paraId="00BFA4E6" w14:textId="77777777" w:rsidR="0068070D" w:rsidRDefault="0068070D">
            <w:pPr>
              <w:pStyle w:val="TableParagraph"/>
              <w:rPr>
                <w:sz w:val="20"/>
              </w:rPr>
            </w:pPr>
          </w:p>
          <w:p w14:paraId="5325C7B9" w14:textId="77777777" w:rsidR="0068070D" w:rsidRDefault="0068070D">
            <w:pPr>
              <w:pStyle w:val="TableParagraph"/>
              <w:rPr>
                <w:sz w:val="20"/>
              </w:rPr>
            </w:pPr>
          </w:p>
          <w:p w14:paraId="6B6BD893" w14:textId="77777777" w:rsidR="0068070D" w:rsidRDefault="00B1484B">
            <w:pPr>
              <w:pStyle w:val="TableParagraph"/>
              <w:spacing w:line="20" w:lineRule="exact"/>
              <w:ind w:left="101"/>
              <w:rPr>
                <w:sz w:val="2"/>
              </w:rPr>
            </w:pPr>
            <w:r>
              <w:rPr>
                <w:sz w:val="2"/>
              </w:rPr>
            </w:r>
            <w:r>
              <w:rPr>
                <w:sz w:val="2"/>
              </w:rPr>
              <w:pict w14:anchorId="6A6671D0">
                <v:group id="_x0000_s1026" style="width:226.75pt;height:.8pt;mso-position-horizontal-relative:char;mso-position-vertical-relative:line" coordsize="4535,16">
                  <o:lock v:ext="edit" rotation="t" position="t"/>
                  <v:line id="_x0000_s1027" style="position:absolute" from="0,8" to="4535,8" strokeweight=".26669mm"/>
                  <w10:wrap type="none"/>
                  <w10:anchorlock/>
                </v:group>
              </w:pict>
            </w:r>
          </w:p>
          <w:p w14:paraId="236078F0" w14:textId="77777777" w:rsidR="0068070D" w:rsidRDefault="00642BDB">
            <w:pPr>
              <w:pStyle w:val="TableParagraph"/>
              <w:spacing w:before="45"/>
              <w:ind w:left="778" w:right="865"/>
              <w:jc w:val="center"/>
              <w:rPr>
                <w:b/>
                <w:sz w:val="24"/>
              </w:rPr>
            </w:pPr>
            <w:r>
              <w:rPr>
                <w:b/>
                <w:sz w:val="24"/>
              </w:rPr>
              <w:t>Enalto de Oliveira Gondrige</w:t>
            </w:r>
          </w:p>
          <w:p w14:paraId="470C5AA4" w14:textId="77777777" w:rsidR="0068070D" w:rsidRDefault="00642BDB">
            <w:pPr>
              <w:pStyle w:val="TableParagraph"/>
              <w:spacing w:before="43" w:line="256" w:lineRule="exact"/>
              <w:ind w:left="778" w:right="862"/>
              <w:jc w:val="center"/>
              <w:rPr>
                <w:sz w:val="24"/>
              </w:rPr>
            </w:pPr>
            <w:r>
              <w:rPr>
                <w:sz w:val="24"/>
              </w:rPr>
              <w:t>Gestor do FIA</w:t>
            </w:r>
          </w:p>
        </w:tc>
      </w:tr>
    </w:tbl>
    <w:p w14:paraId="1286C35E" w14:textId="77777777" w:rsidR="0068070D" w:rsidRDefault="0068070D">
      <w:pPr>
        <w:pStyle w:val="Corpodetexto"/>
        <w:spacing w:before="6"/>
      </w:pPr>
    </w:p>
    <w:p w14:paraId="570199CE" w14:textId="77777777" w:rsidR="0068070D" w:rsidRDefault="00642BDB">
      <w:pPr>
        <w:pStyle w:val="Ttulo1"/>
        <w:spacing w:before="92"/>
      </w:pPr>
      <w:r>
        <w:t>TESTEMUNHAS:</w:t>
      </w:r>
    </w:p>
    <w:p w14:paraId="73765790" w14:textId="77777777" w:rsidR="0068070D" w:rsidRDefault="0068070D">
      <w:pPr>
        <w:sectPr w:rsidR="0068070D">
          <w:pgSz w:w="11910" w:h="16840"/>
          <w:pgMar w:top="1660" w:right="840" w:bottom="800" w:left="1420" w:header="392" w:footer="619" w:gutter="0"/>
          <w:cols w:space="720"/>
        </w:sectPr>
      </w:pPr>
    </w:p>
    <w:p w14:paraId="1E0A2673" w14:textId="77777777" w:rsidR="0068070D" w:rsidRDefault="0068070D">
      <w:pPr>
        <w:pStyle w:val="Corpodetexto"/>
        <w:spacing w:before="4"/>
        <w:rPr>
          <w:rFonts w:ascii="Times New Roman"/>
          <w:sz w:val="17"/>
        </w:rPr>
      </w:pPr>
    </w:p>
    <w:sectPr w:rsidR="0068070D">
      <w:pgSz w:w="11910" w:h="16840"/>
      <w:pgMar w:top="1660" w:right="840" w:bottom="800" w:left="1420" w:header="392"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36EB4" w14:textId="77777777" w:rsidR="00B1484B" w:rsidRDefault="00B1484B">
      <w:r>
        <w:separator/>
      </w:r>
    </w:p>
  </w:endnote>
  <w:endnote w:type="continuationSeparator" w:id="0">
    <w:p w14:paraId="278E69C4" w14:textId="77777777" w:rsidR="00B1484B" w:rsidRDefault="00B1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ADB29" w14:textId="77777777" w:rsidR="00EA42CC" w:rsidRDefault="00B1484B">
    <w:pPr>
      <w:pStyle w:val="Corpodetexto"/>
      <w:spacing w:line="14" w:lineRule="auto"/>
      <w:rPr>
        <w:sz w:val="20"/>
      </w:rPr>
    </w:pPr>
    <w:r>
      <w:pict w14:anchorId="0D9EE995">
        <v:shapetype id="_x0000_t202" coordsize="21600,21600" o:spt="202" path="m,l,21600r21600,l21600,xe">
          <v:stroke joinstyle="miter"/>
          <v:path gradientshapeok="t" o:connecttype="rect"/>
        </v:shapetype>
        <v:shape id="_x0000_s2049" type="#_x0000_t202" style="position:absolute;margin-left:517.35pt;margin-top:799.95pt;width:22.35pt;height:13.15pt;z-index:-253734912;mso-position-horizontal-relative:page;mso-position-vertical-relative:page" filled="f" stroked="f">
          <v:textbox inset="0,0,0,0">
            <w:txbxContent>
              <w:p w14:paraId="06031F95" w14:textId="77777777" w:rsidR="00EA42CC" w:rsidRDefault="00EA42CC">
                <w:pPr>
                  <w:spacing w:before="12"/>
                  <w:ind w:left="40"/>
                  <w:rPr>
                    <w:sz w:val="20"/>
                  </w:rPr>
                </w:pPr>
                <w:r>
                  <w:fldChar w:fldCharType="begin"/>
                </w:r>
                <w:r>
                  <w:rPr>
                    <w:sz w:val="20"/>
                  </w:rPr>
                  <w:instrText xml:space="preserve"> PAGE </w:instrText>
                </w:r>
                <w:r>
                  <w:fldChar w:fldCharType="separate"/>
                </w:r>
                <w:r>
                  <w:t>10</w:t>
                </w:r>
                <w:r>
                  <w:fldChar w:fldCharType="end"/>
                </w:r>
                <w:r>
                  <w:rPr>
                    <w:sz w:val="20"/>
                  </w:rPr>
                  <w:t>/6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47617" w14:textId="77777777" w:rsidR="00B1484B" w:rsidRDefault="00B1484B">
      <w:r>
        <w:separator/>
      </w:r>
    </w:p>
  </w:footnote>
  <w:footnote w:type="continuationSeparator" w:id="0">
    <w:p w14:paraId="410D1A93" w14:textId="77777777" w:rsidR="00B1484B" w:rsidRDefault="00B14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78274" w14:textId="77777777" w:rsidR="00EA42CC" w:rsidRDefault="00EA42CC">
    <w:pPr>
      <w:pStyle w:val="Corpodetexto"/>
      <w:spacing w:line="14" w:lineRule="auto"/>
      <w:rPr>
        <w:sz w:val="20"/>
      </w:rPr>
    </w:pPr>
    <w:r>
      <w:rPr>
        <w:noProof/>
      </w:rPr>
      <w:drawing>
        <wp:anchor distT="0" distB="0" distL="0" distR="0" simplePos="0" relativeHeight="249579520" behindDoc="1" locked="0" layoutInCell="1" allowOverlap="1" wp14:anchorId="56F40C6F" wp14:editId="6B8DF3CF">
          <wp:simplePos x="0" y="0"/>
          <wp:positionH relativeFrom="page">
            <wp:posOffset>551288</wp:posOffset>
          </wp:positionH>
          <wp:positionV relativeFrom="page">
            <wp:posOffset>248919</wp:posOffset>
          </wp:positionV>
          <wp:extent cx="761070" cy="68988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61070" cy="689882"/>
                  </a:xfrm>
                  <a:prstGeom prst="rect">
                    <a:avLst/>
                  </a:prstGeom>
                </pic:spPr>
              </pic:pic>
            </a:graphicData>
          </a:graphic>
        </wp:anchor>
      </w:drawing>
    </w:r>
    <w:r w:rsidR="00B1484B">
      <w:pict w14:anchorId="3FCF4535">
        <v:shapetype id="_x0000_t202" coordsize="21600,21600" o:spt="202" path="m,l,21600r21600,l21600,xe">
          <v:stroke joinstyle="miter"/>
          <v:path gradientshapeok="t" o:connecttype="rect"/>
        </v:shapetype>
        <v:shape id="_x0000_s2050" type="#_x0000_t202" style="position:absolute;margin-left:105.35pt;margin-top:21.2pt;width:427.3pt;height:59.1pt;z-index:-253735936;mso-position-horizontal-relative:page;mso-position-vertical-relative:page" filled="f" stroked="f">
          <v:textbox inset="0,0,0,0">
            <w:txbxContent>
              <w:p w14:paraId="2A16EDF7" w14:textId="77777777" w:rsidR="00EA42CC" w:rsidRDefault="00EA42CC">
                <w:pPr>
                  <w:spacing w:before="12" w:line="229" w:lineRule="exact"/>
                  <w:ind w:left="20" w:right="15"/>
                  <w:jc w:val="center"/>
                  <w:rPr>
                    <w:b/>
                    <w:sz w:val="20"/>
                  </w:rPr>
                </w:pPr>
                <w:r>
                  <w:rPr>
                    <w:b/>
                    <w:sz w:val="20"/>
                  </w:rPr>
                  <w:t>CMDCA</w:t>
                </w:r>
              </w:p>
              <w:p w14:paraId="4CB3DB4C" w14:textId="77777777" w:rsidR="00EA42CC" w:rsidRDefault="00EA42CC">
                <w:pPr>
                  <w:spacing w:line="229" w:lineRule="exact"/>
                  <w:ind w:left="13" w:right="18"/>
                  <w:jc w:val="center"/>
                  <w:rPr>
                    <w:b/>
                    <w:sz w:val="20"/>
                  </w:rPr>
                </w:pPr>
                <w:r>
                  <w:rPr>
                    <w:b/>
                    <w:sz w:val="20"/>
                  </w:rPr>
                  <w:t>CONSELHO MUNICIPAL DOS DIREITOS DA CRIANÇA E DO ADOLESCENTE</w:t>
                </w:r>
              </w:p>
              <w:p w14:paraId="2AF0BFCA" w14:textId="77777777" w:rsidR="00EA42CC" w:rsidRDefault="00EA42CC">
                <w:pPr>
                  <w:spacing w:before="1"/>
                  <w:ind w:left="17" w:right="18"/>
                  <w:jc w:val="center"/>
                  <w:rPr>
                    <w:b/>
                    <w:sz w:val="20"/>
                  </w:rPr>
                </w:pPr>
                <w:r>
                  <w:rPr>
                    <w:b/>
                    <w:sz w:val="20"/>
                  </w:rPr>
                  <w:t>Mafra – SC</w:t>
                </w:r>
              </w:p>
              <w:p w14:paraId="70FA5F4D" w14:textId="77777777" w:rsidR="00EA42CC" w:rsidRDefault="00EA42CC">
                <w:pPr>
                  <w:ind w:left="20" w:right="18"/>
                  <w:jc w:val="center"/>
                  <w:rPr>
                    <w:sz w:val="20"/>
                  </w:rPr>
                </w:pPr>
                <w:r>
                  <w:rPr>
                    <w:sz w:val="20"/>
                  </w:rPr>
                  <w:t>Criado sob a LEI Nº 1708, DE 08 DE MAIO DE 1991, sendo alterada na LEI Nº 1838, DE 06 DE OUTUBRO DE 1992, dando nova redação e com outras providências.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4320B"/>
    <w:multiLevelType w:val="hybridMultilevel"/>
    <w:tmpl w:val="137007B0"/>
    <w:lvl w:ilvl="0" w:tplc="5AF4C7AA">
      <w:start w:val="1"/>
      <w:numFmt w:val="lowerLetter"/>
      <w:lvlText w:val="%1)"/>
      <w:lvlJc w:val="left"/>
      <w:pPr>
        <w:ind w:left="990" w:hanging="708"/>
        <w:jc w:val="left"/>
      </w:pPr>
      <w:rPr>
        <w:rFonts w:ascii="Arial" w:eastAsia="Arial" w:hAnsi="Arial" w:cs="Arial" w:hint="default"/>
        <w:w w:val="99"/>
        <w:sz w:val="24"/>
        <w:szCs w:val="24"/>
        <w:lang w:val="pt-PT" w:eastAsia="pt-PT" w:bidi="pt-PT"/>
      </w:rPr>
    </w:lvl>
    <w:lvl w:ilvl="1" w:tplc="58948702">
      <w:numFmt w:val="bullet"/>
      <w:lvlText w:val="•"/>
      <w:lvlJc w:val="left"/>
      <w:pPr>
        <w:ind w:left="1864" w:hanging="708"/>
      </w:pPr>
      <w:rPr>
        <w:rFonts w:hint="default"/>
        <w:lang w:val="pt-PT" w:eastAsia="pt-PT" w:bidi="pt-PT"/>
      </w:rPr>
    </w:lvl>
    <w:lvl w:ilvl="2" w:tplc="DD98CC5C">
      <w:numFmt w:val="bullet"/>
      <w:lvlText w:val="•"/>
      <w:lvlJc w:val="left"/>
      <w:pPr>
        <w:ind w:left="2729" w:hanging="708"/>
      </w:pPr>
      <w:rPr>
        <w:rFonts w:hint="default"/>
        <w:lang w:val="pt-PT" w:eastAsia="pt-PT" w:bidi="pt-PT"/>
      </w:rPr>
    </w:lvl>
    <w:lvl w:ilvl="3" w:tplc="7674D94C">
      <w:numFmt w:val="bullet"/>
      <w:lvlText w:val="•"/>
      <w:lvlJc w:val="left"/>
      <w:pPr>
        <w:ind w:left="3593" w:hanging="708"/>
      </w:pPr>
      <w:rPr>
        <w:rFonts w:hint="default"/>
        <w:lang w:val="pt-PT" w:eastAsia="pt-PT" w:bidi="pt-PT"/>
      </w:rPr>
    </w:lvl>
    <w:lvl w:ilvl="4" w:tplc="BD58617C">
      <w:numFmt w:val="bullet"/>
      <w:lvlText w:val="•"/>
      <w:lvlJc w:val="left"/>
      <w:pPr>
        <w:ind w:left="4458" w:hanging="708"/>
      </w:pPr>
      <w:rPr>
        <w:rFonts w:hint="default"/>
        <w:lang w:val="pt-PT" w:eastAsia="pt-PT" w:bidi="pt-PT"/>
      </w:rPr>
    </w:lvl>
    <w:lvl w:ilvl="5" w:tplc="4A9C9318">
      <w:numFmt w:val="bullet"/>
      <w:lvlText w:val="•"/>
      <w:lvlJc w:val="left"/>
      <w:pPr>
        <w:ind w:left="5323" w:hanging="708"/>
      </w:pPr>
      <w:rPr>
        <w:rFonts w:hint="default"/>
        <w:lang w:val="pt-PT" w:eastAsia="pt-PT" w:bidi="pt-PT"/>
      </w:rPr>
    </w:lvl>
    <w:lvl w:ilvl="6" w:tplc="9DA8B114">
      <w:numFmt w:val="bullet"/>
      <w:lvlText w:val="•"/>
      <w:lvlJc w:val="left"/>
      <w:pPr>
        <w:ind w:left="6187" w:hanging="708"/>
      </w:pPr>
      <w:rPr>
        <w:rFonts w:hint="default"/>
        <w:lang w:val="pt-PT" w:eastAsia="pt-PT" w:bidi="pt-PT"/>
      </w:rPr>
    </w:lvl>
    <w:lvl w:ilvl="7" w:tplc="CDC8083E">
      <w:numFmt w:val="bullet"/>
      <w:lvlText w:val="•"/>
      <w:lvlJc w:val="left"/>
      <w:pPr>
        <w:ind w:left="7052" w:hanging="708"/>
      </w:pPr>
      <w:rPr>
        <w:rFonts w:hint="default"/>
        <w:lang w:val="pt-PT" w:eastAsia="pt-PT" w:bidi="pt-PT"/>
      </w:rPr>
    </w:lvl>
    <w:lvl w:ilvl="8" w:tplc="7E74B110">
      <w:numFmt w:val="bullet"/>
      <w:lvlText w:val="•"/>
      <w:lvlJc w:val="left"/>
      <w:pPr>
        <w:ind w:left="7917" w:hanging="708"/>
      </w:pPr>
      <w:rPr>
        <w:rFonts w:hint="default"/>
        <w:lang w:val="pt-PT" w:eastAsia="pt-PT" w:bidi="pt-PT"/>
      </w:rPr>
    </w:lvl>
  </w:abstractNum>
  <w:abstractNum w:abstractNumId="1" w15:restartNumberingAfterBreak="0">
    <w:nsid w:val="03B97305"/>
    <w:multiLevelType w:val="multilevel"/>
    <w:tmpl w:val="258CD498"/>
    <w:lvl w:ilvl="0">
      <w:start w:val="10"/>
      <w:numFmt w:val="decimal"/>
      <w:lvlText w:val="%1."/>
      <w:lvlJc w:val="left"/>
      <w:pPr>
        <w:ind w:left="282" w:hanging="584"/>
        <w:jc w:val="left"/>
      </w:pPr>
      <w:rPr>
        <w:rFonts w:ascii="Arial" w:eastAsia="Arial" w:hAnsi="Arial" w:cs="Arial" w:hint="default"/>
        <w:b/>
        <w:bCs/>
        <w:w w:val="99"/>
        <w:sz w:val="24"/>
        <w:szCs w:val="24"/>
        <w:lang w:val="pt-PT" w:eastAsia="pt-PT" w:bidi="pt-PT"/>
      </w:rPr>
    </w:lvl>
    <w:lvl w:ilvl="1">
      <w:start w:val="1"/>
      <w:numFmt w:val="decimal"/>
      <w:lvlText w:val="%1.%2"/>
      <w:lvlJc w:val="left"/>
      <w:pPr>
        <w:ind w:left="282" w:hanging="538"/>
        <w:jc w:val="left"/>
      </w:pPr>
      <w:rPr>
        <w:rFonts w:ascii="Arial" w:eastAsia="Arial" w:hAnsi="Arial" w:cs="Arial" w:hint="default"/>
        <w:b/>
        <w:bCs/>
        <w:w w:val="99"/>
        <w:sz w:val="24"/>
        <w:szCs w:val="24"/>
        <w:lang w:val="pt-PT" w:eastAsia="pt-PT" w:bidi="pt-PT"/>
      </w:rPr>
    </w:lvl>
    <w:lvl w:ilvl="2">
      <w:start w:val="1"/>
      <w:numFmt w:val="decimal"/>
      <w:lvlText w:val="%1.%2.%3."/>
      <w:lvlJc w:val="left"/>
      <w:pPr>
        <w:ind w:left="282" w:hanging="876"/>
        <w:jc w:val="left"/>
      </w:pPr>
      <w:rPr>
        <w:rFonts w:ascii="Arial" w:eastAsia="Arial" w:hAnsi="Arial" w:cs="Arial" w:hint="default"/>
        <w:b/>
        <w:bCs/>
        <w:spacing w:val="-4"/>
        <w:w w:val="99"/>
        <w:sz w:val="24"/>
        <w:szCs w:val="24"/>
        <w:lang w:val="pt-PT" w:eastAsia="pt-PT" w:bidi="pt-PT"/>
      </w:rPr>
    </w:lvl>
    <w:lvl w:ilvl="3">
      <w:numFmt w:val="bullet"/>
      <w:lvlText w:val="•"/>
      <w:lvlJc w:val="left"/>
      <w:pPr>
        <w:ind w:left="3089" w:hanging="876"/>
      </w:pPr>
      <w:rPr>
        <w:rFonts w:hint="default"/>
        <w:lang w:val="pt-PT" w:eastAsia="pt-PT" w:bidi="pt-PT"/>
      </w:rPr>
    </w:lvl>
    <w:lvl w:ilvl="4">
      <w:numFmt w:val="bullet"/>
      <w:lvlText w:val="•"/>
      <w:lvlJc w:val="left"/>
      <w:pPr>
        <w:ind w:left="4026" w:hanging="876"/>
      </w:pPr>
      <w:rPr>
        <w:rFonts w:hint="default"/>
        <w:lang w:val="pt-PT" w:eastAsia="pt-PT" w:bidi="pt-PT"/>
      </w:rPr>
    </w:lvl>
    <w:lvl w:ilvl="5">
      <w:numFmt w:val="bullet"/>
      <w:lvlText w:val="•"/>
      <w:lvlJc w:val="left"/>
      <w:pPr>
        <w:ind w:left="4963" w:hanging="876"/>
      </w:pPr>
      <w:rPr>
        <w:rFonts w:hint="default"/>
        <w:lang w:val="pt-PT" w:eastAsia="pt-PT" w:bidi="pt-PT"/>
      </w:rPr>
    </w:lvl>
    <w:lvl w:ilvl="6">
      <w:numFmt w:val="bullet"/>
      <w:lvlText w:val="•"/>
      <w:lvlJc w:val="left"/>
      <w:pPr>
        <w:ind w:left="5899" w:hanging="876"/>
      </w:pPr>
      <w:rPr>
        <w:rFonts w:hint="default"/>
        <w:lang w:val="pt-PT" w:eastAsia="pt-PT" w:bidi="pt-PT"/>
      </w:rPr>
    </w:lvl>
    <w:lvl w:ilvl="7">
      <w:numFmt w:val="bullet"/>
      <w:lvlText w:val="•"/>
      <w:lvlJc w:val="left"/>
      <w:pPr>
        <w:ind w:left="6836" w:hanging="876"/>
      </w:pPr>
      <w:rPr>
        <w:rFonts w:hint="default"/>
        <w:lang w:val="pt-PT" w:eastAsia="pt-PT" w:bidi="pt-PT"/>
      </w:rPr>
    </w:lvl>
    <w:lvl w:ilvl="8">
      <w:numFmt w:val="bullet"/>
      <w:lvlText w:val="•"/>
      <w:lvlJc w:val="left"/>
      <w:pPr>
        <w:ind w:left="7773" w:hanging="876"/>
      </w:pPr>
      <w:rPr>
        <w:rFonts w:hint="default"/>
        <w:lang w:val="pt-PT" w:eastAsia="pt-PT" w:bidi="pt-PT"/>
      </w:rPr>
    </w:lvl>
  </w:abstractNum>
  <w:abstractNum w:abstractNumId="2" w15:restartNumberingAfterBreak="0">
    <w:nsid w:val="03F74A0A"/>
    <w:multiLevelType w:val="multilevel"/>
    <w:tmpl w:val="636CB120"/>
    <w:lvl w:ilvl="0">
      <w:start w:val="8"/>
      <w:numFmt w:val="decimal"/>
      <w:lvlText w:val="%1"/>
      <w:lvlJc w:val="left"/>
      <w:pPr>
        <w:ind w:left="642" w:hanging="360"/>
        <w:jc w:val="left"/>
      </w:pPr>
      <w:rPr>
        <w:rFonts w:ascii="Arial" w:eastAsia="Arial" w:hAnsi="Arial" w:cs="Arial" w:hint="default"/>
        <w:b/>
        <w:bCs/>
        <w:w w:val="99"/>
        <w:sz w:val="24"/>
        <w:szCs w:val="24"/>
        <w:lang w:val="pt-PT" w:eastAsia="pt-PT" w:bidi="pt-PT"/>
      </w:rPr>
    </w:lvl>
    <w:lvl w:ilvl="1">
      <w:start w:val="1"/>
      <w:numFmt w:val="decimal"/>
      <w:lvlText w:val="%1.%2"/>
      <w:lvlJc w:val="left"/>
      <w:pPr>
        <w:ind w:left="282" w:hanging="708"/>
        <w:jc w:val="left"/>
      </w:pPr>
      <w:rPr>
        <w:rFonts w:ascii="Arial" w:eastAsia="Arial" w:hAnsi="Arial" w:cs="Arial" w:hint="default"/>
        <w:b/>
        <w:bCs/>
        <w:w w:val="99"/>
        <w:sz w:val="24"/>
        <w:szCs w:val="24"/>
        <w:lang w:val="pt-PT" w:eastAsia="pt-PT" w:bidi="pt-PT"/>
      </w:rPr>
    </w:lvl>
    <w:lvl w:ilvl="2">
      <w:numFmt w:val="bullet"/>
      <w:lvlText w:val="•"/>
      <w:lvlJc w:val="left"/>
      <w:pPr>
        <w:ind w:left="282" w:hanging="212"/>
      </w:pPr>
      <w:rPr>
        <w:rFonts w:ascii="Arial" w:eastAsia="Arial" w:hAnsi="Arial" w:cs="Arial" w:hint="default"/>
        <w:spacing w:val="-10"/>
        <w:w w:val="99"/>
        <w:sz w:val="24"/>
        <w:szCs w:val="24"/>
        <w:lang w:val="pt-PT" w:eastAsia="pt-PT" w:bidi="pt-PT"/>
      </w:rPr>
    </w:lvl>
    <w:lvl w:ilvl="3">
      <w:numFmt w:val="bullet"/>
      <w:lvlText w:val="•"/>
      <w:lvlJc w:val="left"/>
      <w:pPr>
        <w:ind w:left="1905" w:hanging="212"/>
      </w:pPr>
      <w:rPr>
        <w:rFonts w:hint="default"/>
        <w:lang w:val="pt-PT" w:eastAsia="pt-PT" w:bidi="pt-PT"/>
      </w:rPr>
    </w:lvl>
    <w:lvl w:ilvl="4">
      <w:numFmt w:val="bullet"/>
      <w:lvlText w:val="•"/>
      <w:lvlJc w:val="left"/>
      <w:pPr>
        <w:ind w:left="3011" w:hanging="212"/>
      </w:pPr>
      <w:rPr>
        <w:rFonts w:hint="default"/>
        <w:lang w:val="pt-PT" w:eastAsia="pt-PT" w:bidi="pt-PT"/>
      </w:rPr>
    </w:lvl>
    <w:lvl w:ilvl="5">
      <w:numFmt w:val="bullet"/>
      <w:lvlText w:val="•"/>
      <w:lvlJc w:val="left"/>
      <w:pPr>
        <w:ind w:left="4117" w:hanging="212"/>
      </w:pPr>
      <w:rPr>
        <w:rFonts w:hint="default"/>
        <w:lang w:val="pt-PT" w:eastAsia="pt-PT" w:bidi="pt-PT"/>
      </w:rPr>
    </w:lvl>
    <w:lvl w:ilvl="6">
      <w:numFmt w:val="bullet"/>
      <w:lvlText w:val="•"/>
      <w:lvlJc w:val="left"/>
      <w:pPr>
        <w:ind w:left="5223" w:hanging="212"/>
      </w:pPr>
      <w:rPr>
        <w:rFonts w:hint="default"/>
        <w:lang w:val="pt-PT" w:eastAsia="pt-PT" w:bidi="pt-PT"/>
      </w:rPr>
    </w:lvl>
    <w:lvl w:ilvl="7">
      <w:numFmt w:val="bullet"/>
      <w:lvlText w:val="•"/>
      <w:lvlJc w:val="left"/>
      <w:pPr>
        <w:ind w:left="6329" w:hanging="212"/>
      </w:pPr>
      <w:rPr>
        <w:rFonts w:hint="default"/>
        <w:lang w:val="pt-PT" w:eastAsia="pt-PT" w:bidi="pt-PT"/>
      </w:rPr>
    </w:lvl>
    <w:lvl w:ilvl="8">
      <w:numFmt w:val="bullet"/>
      <w:lvlText w:val="•"/>
      <w:lvlJc w:val="left"/>
      <w:pPr>
        <w:ind w:left="7434" w:hanging="212"/>
      </w:pPr>
      <w:rPr>
        <w:rFonts w:hint="default"/>
        <w:lang w:val="pt-PT" w:eastAsia="pt-PT" w:bidi="pt-PT"/>
      </w:rPr>
    </w:lvl>
  </w:abstractNum>
  <w:abstractNum w:abstractNumId="3" w15:restartNumberingAfterBreak="0">
    <w:nsid w:val="061F0A77"/>
    <w:multiLevelType w:val="multilevel"/>
    <w:tmpl w:val="B8C29D44"/>
    <w:lvl w:ilvl="0">
      <w:start w:val="9"/>
      <w:numFmt w:val="decimal"/>
      <w:lvlText w:val="%1"/>
      <w:lvlJc w:val="left"/>
      <w:pPr>
        <w:ind w:left="282" w:hanging="632"/>
        <w:jc w:val="left"/>
      </w:pPr>
      <w:rPr>
        <w:rFonts w:hint="default"/>
        <w:lang w:val="pt-PT" w:eastAsia="pt-PT" w:bidi="pt-PT"/>
      </w:rPr>
    </w:lvl>
    <w:lvl w:ilvl="1">
      <w:start w:val="2"/>
      <w:numFmt w:val="decimal"/>
      <w:lvlText w:val="%1.%2"/>
      <w:lvlJc w:val="left"/>
      <w:pPr>
        <w:ind w:left="282" w:hanging="632"/>
        <w:jc w:val="left"/>
      </w:pPr>
      <w:rPr>
        <w:rFonts w:hint="default"/>
        <w:lang w:val="pt-PT" w:eastAsia="pt-PT" w:bidi="pt-PT"/>
      </w:rPr>
    </w:lvl>
    <w:lvl w:ilvl="2">
      <w:start w:val="2"/>
      <w:numFmt w:val="decimal"/>
      <w:lvlText w:val="%1.%2.%3"/>
      <w:lvlJc w:val="left"/>
      <w:pPr>
        <w:ind w:left="282" w:hanging="632"/>
        <w:jc w:val="left"/>
      </w:pPr>
      <w:rPr>
        <w:rFonts w:ascii="Arial" w:eastAsia="Arial" w:hAnsi="Arial" w:cs="Arial" w:hint="default"/>
        <w:b/>
        <w:bCs/>
        <w:spacing w:val="-2"/>
        <w:w w:val="99"/>
        <w:sz w:val="24"/>
        <w:szCs w:val="24"/>
        <w:lang w:val="pt-PT" w:eastAsia="pt-PT" w:bidi="pt-PT"/>
      </w:rPr>
    </w:lvl>
    <w:lvl w:ilvl="3">
      <w:numFmt w:val="bullet"/>
      <w:lvlText w:val="•"/>
      <w:lvlJc w:val="left"/>
      <w:pPr>
        <w:ind w:left="3089" w:hanging="632"/>
      </w:pPr>
      <w:rPr>
        <w:rFonts w:hint="default"/>
        <w:lang w:val="pt-PT" w:eastAsia="pt-PT" w:bidi="pt-PT"/>
      </w:rPr>
    </w:lvl>
    <w:lvl w:ilvl="4">
      <w:numFmt w:val="bullet"/>
      <w:lvlText w:val="•"/>
      <w:lvlJc w:val="left"/>
      <w:pPr>
        <w:ind w:left="4026" w:hanging="632"/>
      </w:pPr>
      <w:rPr>
        <w:rFonts w:hint="default"/>
        <w:lang w:val="pt-PT" w:eastAsia="pt-PT" w:bidi="pt-PT"/>
      </w:rPr>
    </w:lvl>
    <w:lvl w:ilvl="5">
      <w:numFmt w:val="bullet"/>
      <w:lvlText w:val="•"/>
      <w:lvlJc w:val="left"/>
      <w:pPr>
        <w:ind w:left="4963" w:hanging="632"/>
      </w:pPr>
      <w:rPr>
        <w:rFonts w:hint="default"/>
        <w:lang w:val="pt-PT" w:eastAsia="pt-PT" w:bidi="pt-PT"/>
      </w:rPr>
    </w:lvl>
    <w:lvl w:ilvl="6">
      <w:numFmt w:val="bullet"/>
      <w:lvlText w:val="•"/>
      <w:lvlJc w:val="left"/>
      <w:pPr>
        <w:ind w:left="5899" w:hanging="632"/>
      </w:pPr>
      <w:rPr>
        <w:rFonts w:hint="default"/>
        <w:lang w:val="pt-PT" w:eastAsia="pt-PT" w:bidi="pt-PT"/>
      </w:rPr>
    </w:lvl>
    <w:lvl w:ilvl="7">
      <w:numFmt w:val="bullet"/>
      <w:lvlText w:val="•"/>
      <w:lvlJc w:val="left"/>
      <w:pPr>
        <w:ind w:left="6836" w:hanging="632"/>
      </w:pPr>
      <w:rPr>
        <w:rFonts w:hint="default"/>
        <w:lang w:val="pt-PT" w:eastAsia="pt-PT" w:bidi="pt-PT"/>
      </w:rPr>
    </w:lvl>
    <w:lvl w:ilvl="8">
      <w:numFmt w:val="bullet"/>
      <w:lvlText w:val="•"/>
      <w:lvlJc w:val="left"/>
      <w:pPr>
        <w:ind w:left="7773" w:hanging="632"/>
      </w:pPr>
      <w:rPr>
        <w:rFonts w:hint="default"/>
        <w:lang w:val="pt-PT" w:eastAsia="pt-PT" w:bidi="pt-PT"/>
      </w:rPr>
    </w:lvl>
  </w:abstractNum>
  <w:abstractNum w:abstractNumId="4" w15:restartNumberingAfterBreak="0">
    <w:nsid w:val="0B4E4DED"/>
    <w:multiLevelType w:val="hybridMultilevel"/>
    <w:tmpl w:val="87C071C6"/>
    <w:lvl w:ilvl="0" w:tplc="188898F2">
      <w:start w:val="1"/>
      <w:numFmt w:val="decimal"/>
      <w:lvlText w:val="%1."/>
      <w:lvlJc w:val="left"/>
      <w:pPr>
        <w:ind w:left="419" w:hanging="312"/>
        <w:jc w:val="left"/>
      </w:pPr>
      <w:rPr>
        <w:rFonts w:ascii="Arial" w:eastAsia="Arial" w:hAnsi="Arial" w:cs="Arial" w:hint="default"/>
        <w:spacing w:val="-1"/>
        <w:w w:val="100"/>
        <w:sz w:val="22"/>
        <w:szCs w:val="22"/>
        <w:lang w:val="pt-PT" w:eastAsia="pt-PT" w:bidi="pt-PT"/>
      </w:rPr>
    </w:lvl>
    <w:lvl w:ilvl="1" w:tplc="197ADAB8">
      <w:start w:val="1"/>
      <w:numFmt w:val="decimalZero"/>
      <w:lvlText w:val="(%2)"/>
      <w:lvlJc w:val="left"/>
      <w:pPr>
        <w:ind w:left="419" w:hanging="734"/>
        <w:jc w:val="left"/>
      </w:pPr>
      <w:rPr>
        <w:rFonts w:ascii="Arial" w:eastAsia="Arial" w:hAnsi="Arial" w:cs="Arial" w:hint="default"/>
        <w:spacing w:val="-1"/>
        <w:w w:val="100"/>
        <w:sz w:val="22"/>
        <w:szCs w:val="22"/>
        <w:lang w:val="pt-PT" w:eastAsia="pt-PT" w:bidi="pt-PT"/>
      </w:rPr>
    </w:lvl>
    <w:lvl w:ilvl="2" w:tplc="5CFC9D32">
      <w:numFmt w:val="bullet"/>
      <w:lvlText w:val="•"/>
      <w:lvlJc w:val="left"/>
      <w:pPr>
        <w:ind w:left="740" w:hanging="734"/>
      </w:pPr>
      <w:rPr>
        <w:rFonts w:hint="default"/>
        <w:lang w:val="pt-PT" w:eastAsia="pt-PT" w:bidi="pt-PT"/>
      </w:rPr>
    </w:lvl>
    <w:lvl w:ilvl="3" w:tplc="1B18AB46">
      <w:numFmt w:val="bullet"/>
      <w:lvlText w:val="•"/>
      <w:lvlJc w:val="left"/>
      <w:pPr>
        <w:ind w:left="900" w:hanging="734"/>
      </w:pPr>
      <w:rPr>
        <w:rFonts w:hint="default"/>
        <w:lang w:val="pt-PT" w:eastAsia="pt-PT" w:bidi="pt-PT"/>
      </w:rPr>
    </w:lvl>
    <w:lvl w:ilvl="4" w:tplc="31002F1E">
      <w:numFmt w:val="bullet"/>
      <w:lvlText w:val="•"/>
      <w:lvlJc w:val="left"/>
      <w:pPr>
        <w:ind w:left="1060" w:hanging="734"/>
      </w:pPr>
      <w:rPr>
        <w:rFonts w:hint="default"/>
        <w:lang w:val="pt-PT" w:eastAsia="pt-PT" w:bidi="pt-PT"/>
      </w:rPr>
    </w:lvl>
    <w:lvl w:ilvl="5" w:tplc="027C882E">
      <w:numFmt w:val="bullet"/>
      <w:lvlText w:val="•"/>
      <w:lvlJc w:val="left"/>
      <w:pPr>
        <w:ind w:left="1220" w:hanging="734"/>
      </w:pPr>
      <w:rPr>
        <w:rFonts w:hint="default"/>
        <w:lang w:val="pt-PT" w:eastAsia="pt-PT" w:bidi="pt-PT"/>
      </w:rPr>
    </w:lvl>
    <w:lvl w:ilvl="6" w:tplc="EBCED8CC">
      <w:numFmt w:val="bullet"/>
      <w:lvlText w:val="•"/>
      <w:lvlJc w:val="left"/>
      <w:pPr>
        <w:ind w:left="1380" w:hanging="734"/>
      </w:pPr>
      <w:rPr>
        <w:rFonts w:hint="default"/>
        <w:lang w:val="pt-PT" w:eastAsia="pt-PT" w:bidi="pt-PT"/>
      </w:rPr>
    </w:lvl>
    <w:lvl w:ilvl="7" w:tplc="95905C0C">
      <w:numFmt w:val="bullet"/>
      <w:lvlText w:val="•"/>
      <w:lvlJc w:val="left"/>
      <w:pPr>
        <w:ind w:left="1540" w:hanging="734"/>
      </w:pPr>
      <w:rPr>
        <w:rFonts w:hint="default"/>
        <w:lang w:val="pt-PT" w:eastAsia="pt-PT" w:bidi="pt-PT"/>
      </w:rPr>
    </w:lvl>
    <w:lvl w:ilvl="8" w:tplc="C15A222A">
      <w:numFmt w:val="bullet"/>
      <w:lvlText w:val="•"/>
      <w:lvlJc w:val="left"/>
      <w:pPr>
        <w:ind w:left="1700" w:hanging="734"/>
      </w:pPr>
      <w:rPr>
        <w:rFonts w:hint="default"/>
        <w:lang w:val="pt-PT" w:eastAsia="pt-PT" w:bidi="pt-PT"/>
      </w:rPr>
    </w:lvl>
  </w:abstractNum>
  <w:abstractNum w:abstractNumId="5" w15:restartNumberingAfterBreak="0">
    <w:nsid w:val="142F776F"/>
    <w:multiLevelType w:val="multilevel"/>
    <w:tmpl w:val="D75222FA"/>
    <w:lvl w:ilvl="0">
      <w:start w:val="5"/>
      <w:numFmt w:val="decimal"/>
      <w:lvlText w:val="%1"/>
      <w:lvlJc w:val="left"/>
      <w:pPr>
        <w:ind w:left="282" w:hanging="764"/>
        <w:jc w:val="left"/>
      </w:pPr>
      <w:rPr>
        <w:rFonts w:hint="default"/>
        <w:lang w:val="pt-PT" w:eastAsia="pt-PT" w:bidi="pt-PT"/>
      </w:rPr>
    </w:lvl>
    <w:lvl w:ilvl="1">
      <w:start w:val="1"/>
      <w:numFmt w:val="decimal"/>
      <w:lvlText w:val="%1.%2"/>
      <w:lvlJc w:val="left"/>
      <w:pPr>
        <w:ind w:left="282" w:hanging="764"/>
        <w:jc w:val="left"/>
      </w:pPr>
      <w:rPr>
        <w:rFonts w:hint="default"/>
        <w:lang w:val="pt-PT" w:eastAsia="pt-PT" w:bidi="pt-PT"/>
      </w:rPr>
    </w:lvl>
    <w:lvl w:ilvl="2">
      <w:start w:val="8"/>
      <w:numFmt w:val="decimal"/>
      <w:lvlText w:val="%1.%2.%3."/>
      <w:lvlJc w:val="left"/>
      <w:pPr>
        <w:ind w:left="282" w:hanging="764"/>
        <w:jc w:val="left"/>
      </w:pPr>
      <w:rPr>
        <w:rFonts w:ascii="Arial" w:eastAsia="Arial" w:hAnsi="Arial" w:cs="Arial" w:hint="default"/>
        <w:b/>
        <w:bCs/>
        <w:spacing w:val="-3"/>
        <w:w w:val="99"/>
        <w:sz w:val="24"/>
        <w:szCs w:val="24"/>
        <w:lang w:val="pt-PT" w:eastAsia="pt-PT" w:bidi="pt-PT"/>
      </w:rPr>
    </w:lvl>
    <w:lvl w:ilvl="3">
      <w:numFmt w:val="bullet"/>
      <w:lvlText w:val="•"/>
      <w:lvlJc w:val="left"/>
      <w:pPr>
        <w:ind w:left="3089" w:hanging="764"/>
      </w:pPr>
      <w:rPr>
        <w:rFonts w:hint="default"/>
        <w:lang w:val="pt-PT" w:eastAsia="pt-PT" w:bidi="pt-PT"/>
      </w:rPr>
    </w:lvl>
    <w:lvl w:ilvl="4">
      <w:numFmt w:val="bullet"/>
      <w:lvlText w:val="•"/>
      <w:lvlJc w:val="left"/>
      <w:pPr>
        <w:ind w:left="4026" w:hanging="764"/>
      </w:pPr>
      <w:rPr>
        <w:rFonts w:hint="default"/>
        <w:lang w:val="pt-PT" w:eastAsia="pt-PT" w:bidi="pt-PT"/>
      </w:rPr>
    </w:lvl>
    <w:lvl w:ilvl="5">
      <w:numFmt w:val="bullet"/>
      <w:lvlText w:val="•"/>
      <w:lvlJc w:val="left"/>
      <w:pPr>
        <w:ind w:left="4963" w:hanging="764"/>
      </w:pPr>
      <w:rPr>
        <w:rFonts w:hint="default"/>
        <w:lang w:val="pt-PT" w:eastAsia="pt-PT" w:bidi="pt-PT"/>
      </w:rPr>
    </w:lvl>
    <w:lvl w:ilvl="6">
      <w:numFmt w:val="bullet"/>
      <w:lvlText w:val="•"/>
      <w:lvlJc w:val="left"/>
      <w:pPr>
        <w:ind w:left="5899" w:hanging="764"/>
      </w:pPr>
      <w:rPr>
        <w:rFonts w:hint="default"/>
        <w:lang w:val="pt-PT" w:eastAsia="pt-PT" w:bidi="pt-PT"/>
      </w:rPr>
    </w:lvl>
    <w:lvl w:ilvl="7">
      <w:numFmt w:val="bullet"/>
      <w:lvlText w:val="•"/>
      <w:lvlJc w:val="left"/>
      <w:pPr>
        <w:ind w:left="6836" w:hanging="764"/>
      </w:pPr>
      <w:rPr>
        <w:rFonts w:hint="default"/>
        <w:lang w:val="pt-PT" w:eastAsia="pt-PT" w:bidi="pt-PT"/>
      </w:rPr>
    </w:lvl>
    <w:lvl w:ilvl="8">
      <w:numFmt w:val="bullet"/>
      <w:lvlText w:val="•"/>
      <w:lvlJc w:val="left"/>
      <w:pPr>
        <w:ind w:left="7773" w:hanging="764"/>
      </w:pPr>
      <w:rPr>
        <w:rFonts w:hint="default"/>
        <w:lang w:val="pt-PT" w:eastAsia="pt-PT" w:bidi="pt-PT"/>
      </w:rPr>
    </w:lvl>
  </w:abstractNum>
  <w:abstractNum w:abstractNumId="6" w15:restartNumberingAfterBreak="0">
    <w:nsid w:val="1716531F"/>
    <w:multiLevelType w:val="hybridMultilevel"/>
    <w:tmpl w:val="37786C32"/>
    <w:lvl w:ilvl="0" w:tplc="42E606B6">
      <w:start w:val="1"/>
      <w:numFmt w:val="lowerLetter"/>
      <w:lvlText w:val="%1)"/>
      <w:lvlJc w:val="left"/>
      <w:pPr>
        <w:ind w:left="1002" w:hanging="360"/>
        <w:jc w:val="left"/>
      </w:pPr>
      <w:rPr>
        <w:rFonts w:ascii="Arial" w:eastAsia="Arial" w:hAnsi="Arial" w:cs="Arial" w:hint="default"/>
        <w:w w:val="99"/>
        <w:sz w:val="24"/>
        <w:szCs w:val="24"/>
        <w:lang w:val="pt-PT" w:eastAsia="pt-PT" w:bidi="pt-PT"/>
      </w:rPr>
    </w:lvl>
    <w:lvl w:ilvl="1" w:tplc="B394D1D4">
      <w:numFmt w:val="bullet"/>
      <w:lvlText w:val="•"/>
      <w:lvlJc w:val="left"/>
      <w:pPr>
        <w:ind w:left="1864" w:hanging="360"/>
      </w:pPr>
      <w:rPr>
        <w:rFonts w:hint="default"/>
        <w:lang w:val="pt-PT" w:eastAsia="pt-PT" w:bidi="pt-PT"/>
      </w:rPr>
    </w:lvl>
    <w:lvl w:ilvl="2" w:tplc="7288267A">
      <w:numFmt w:val="bullet"/>
      <w:lvlText w:val="•"/>
      <w:lvlJc w:val="left"/>
      <w:pPr>
        <w:ind w:left="2729" w:hanging="360"/>
      </w:pPr>
      <w:rPr>
        <w:rFonts w:hint="default"/>
        <w:lang w:val="pt-PT" w:eastAsia="pt-PT" w:bidi="pt-PT"/>
      </w:rPr>
    </w:lvl>
    <w:lvl w:ilvl="3" w:tplc="6522610A">
      <w:numFmt w:val="bullet"/>
      <w:lvlText w:val="•"/>
      <w:lvlJc w:val="left"/>
      <w:pPr>
        <w:ind w:left="3593" w:hanging="360"/>
      </w:pPr>
      <w:rPr>
        <w:rFonts w:hint="default"/>
        <w:lang w:val="pt-PT" w:eastAsia="pt-PT" w:bidi="pt-PT"/>
      </w:rPr>
    </w:lvl>
    <w:lvl w:ilvl="4" w:tplc="33828E7E">
      <w:numFmt w:val="bullet"/>
      <w:lvlText w:val="•"/>
      <w:lvlJc w:val="left"/>
      <w:pPr>
        <w:ind w:left="4458" w:hanging="360"/>
      </w:pPr>
      <w:rPr>
        <w:rFonts w:hint="default"/>
        <w:lang w:val="pt-PT" w:eastAsia="pt-PT" w:bidi="pt-PT"/>
      </w:rPr>
    </w:lvl>
    <w:lvl w:ilvl="5" w:tplc="F68CE364">
      <w:numFmt w:val="bullet"/>
      <w:lvlText w:val="•"/>
      <w:lvlJc w:val="left"/>
      <w:pPr>
        <w:ind w:left="5323" w:hanging="360"/>
      </w:pPr>
      <w:rPr>
        <w:rFonts w:hint="default"/>
        <w:lang w:val="pt-PT" w:eastAsia="pt-PT" w:bidi="pt-PT"/>
      </w:rPr>
    </w:lvl>
    <w:lvl w:ilvl="6" w:tplc="301288CA">
      <w:numFmt w:val="bullet"/>
      <w:lvlText w:val="•"/>
      <w:lvlJc w:val="left"/>
      <w:pPr>
        <w:ind w:left="6187" w:hanging="360"/>
      </w:pPr>
      <w:rPr>
        <w:rFonts w:hint="default"/>
        <w:lang w:val="pt-PT" w:eastAsia="pt-PT" w:bidi="pt-PT"/>
      </w:rPr>
    </w:lvl>
    <w:lvl w:ilvl="7" w:tplc="1B3C2D0E">
      <w:numFmt w:val="bullet"/>
      <w:lvlText w:val="•"/>
      <w:lvlJc w:val="left"/>
      <w:pPr>
        <w:ind w:left="7052" w:hanging="360"/>
      </w:pPr>
      <w:rPr>
        <w:rFonts w:hint="default"/>
        <w:lang w:val="pt-PT" w:eastAsia="pt-PT" w:bidi="pt-PT"/>
      </w:rPr>
    </w:lvl>
    <w:lvl w:ilvl="8" w:tplc="FB906DC0">
      <w:numFmt w:val="bullet"/>
      <w:lvlText w:val="•"/>
      <w:lvlJc w:val="left"/>
      <w:pPr>
        <w:ind w:left="7917" w:hanging="360"/>
      </w:pPr>
      <w:rPr>
        <w:rFonts w:hint="default"/>
        <w:lang w:val="pt-PT" w:eastAsia="pt-PT" w:bidi="pt-PT"/>
      </w:rPr>
    </w:lvl>
  </w:abstractNum>
  <w:abstractNum w:abstractNumId="7" w15:restartNumberingAfterBreak="0">
    <w:nsid w:val="18A93800"/>
    <w:multiLevelType w:val="hybridMultilevel"/>
    <w:tmpl w:val="19C4C370"/>
    <w:lvl w:ilvl="0" w:tplc="2F32E02A">
      <w:start w:val="1"/>
      <w:numFmt w:val="lowerLetter"/>
      <w:lvlText w:val="%1)"/>
      <w:lvlJc w:val="left"/>
      <w:pPr>
        <w:ind w:left="1002" w:hanging="360"/>
        <w:jc w:val="left"/>
      </w:pPr>
      <w:rPr>
        <w:rFonts w:ascii="Arial" w:eastAsia="Arial" w:hAnsi="Arial" w:cs="Arial" w:hint="default"/>
        <w:w w:val="99"/>
        <w:sz w:val="24"/>
        <w:szCs w:val="24"/>
        <w:lang w:val="pt-PT" w:eastAsia="pt-PT" w:bidi="pt-PT"/>
      </w:rPr>
    </w:lvl>
    <w:lvl w:ilvl="1" w:tplc="5EF68946">
      <w:numFmt w:val="bullet"/>
      <w:lvlText w:val="•"/>
      <w:lvlJc w:val="left"/>
      <w:pPr>
        <w:ind w:left="1864" w:hanging="360"/>
      </w:pPr>
      <w:rPr>
        <w:rFonts w:hint="default"/>
        <w:lang w:val="pt-PT" w:eastAsia="pt-PT" w:bidi="pt-PT"/>
      </w:rPr>
    </w:lvl>
    <w:lvl w:ilvl="2" w:tplc="A7D2A6A0">
      <w:numFmt w:val="bullet"/>
      <w:lvlText w:val="•"/>
      <w:lvlJc w:val="left"/>
      <w:pPr>
        <w:ind w:left="2729" w:hanging="360"/>
      </w:pPr>
      <w:rPr>
        <w:rFonts w:hint="default"/>
        <w:lang w:val="pt-PT" w:eastAsia="pt-PT" w:bidi="pt-PT"/>
      </w:rPr>
    </w:lvl>
    <w:lvl w:ilvl="3" w:tplc="F530B506">
      <w:numFmt w:val="bullet"/>
      <w:lvlText w:val="•"/>
      <w:lvlJc w:val="left"/>
      <w:pPr>
        <w:ind w:left="3593" w:hanging="360"/>
      </w:pPr>
      <w:rPr>
        <w:rFonts w:hint="default"/>
        <w:lang w:val="pt-PT" w:eastAsia="pt-PT" w:bidi="pt-PT"/>
      </w:rPr>
    </w:lvl>
    <w:lvl w:ilvl="4" w:tplc="2CCE2A42">
      <w:numFmt w:val="bullet"/>
      <w:lvlText w:val="•"/>
      <w:lvlJc w:val="left"/>
      <w:pPr>
        <w:ind w:left="4458" w:hanging="360"/>
      </w:pPr>
      <w:rPr>
        <w:rFonts w:hint="default"/>
        <w:lang w:val="pt-PT" w:eastAsia="pt-PT" w:bidi="pt-PT"/>
      </w:rPr>
    </w:lvl>
    <w:lvl w:ilvl="5" w:tplc="8CF03E10">
      <w:numFmt w:val="bullet"/>
      <w:lvlText w:val="•"/>
      <w:lvlJc w:val="left"/>
      <w:pPr>
        <w:ind w:left="5323" w:hanging="360"/>
      </w:pPr>
      <w:rPr>
        <w:rFonts w:hint="default"/>
        <w:lang w:val="pt-PT" w:eastAsia="pt-PT" w:bidi="pt-PT"/>
      </w:rPr>
    </w:lvl>
    <w:lvl w:ilvl="6" w:tplc="39002DDA">
      <w:numFmt w:val="bullet"/>
      <w:lvlText w:val="•"/>
      <w:lvlJc w:val="left"/>
      <w:pPr>
        <w:ind w:left="6187" w:hanging="360"/>
      </w:pPr>
      <w:rPr>
        <w:rFonts w:hint="default"/>
        <w:lang w:val="pt-PT" w:eastAsia="pt-PT" w:bidi="pt-PT"/>
      </w:rPr>
    </w:lvl>
    <w:lvl w:ilvl="7" w:tplc="774AD1C4">
      <w:numFmt w:val="bullet"/>
      <w:lvlText w:val="•"/>
      <w:lvlJc w:val="left"/>
      <w:pPr>
        <w:ind w:left="7052" w:hanging="360"/>
      </w:pPr>
      <w:rPr>
        <w:rFonts w:hint="default"/>
        <w:lang w:val="pt-PT" w:eastAsia="pt-PT" w:bidi="pt-PT"/>
      </w:rPr>
    </w:lvl>
    <w:lvl w:ilvl="8" w:tplc="C4185F80">
      <w:numFmt w:val="bullet"/>
      <w:lvlText w:val="•"/>
      <w:lvlJc w:val="left"/>
      <w:pPr>
        <w:ind w:left="7917" w:hanging="360"/>
      </w:pPr>
      <w:rPr>
        <w:rFonts w:hint="default"/>
        <w:lang w:val="pt-PT" w:eastAsia="pt-PT" w:bidi="pt-PT"/>
      </w:rPr>
    </w:lvl>
  </w:abstractNum>
  <w:abstractNum w:abstractNumId="8" w15:restartNumberingAfterBreak="0">
    <w:nsid w:val="1A4F09C8"/>
    <w:multiLevelType w:val="hybridMultilevel"/>
    <w:tmpl w:val="EC9EF514"/>
    <w:lvl w:ilvl="0" w:tplc="9D8E027E">
      <w:start w:val="1"/>
      <w:numFmt w:val="upperRoman"/>
      <w:lvlText w:val="%1."/>
      <w:lvlJc w:val="left"/>
      <w:pPr>
        <w:ind w:left="282" w:hanging="264"/>
        <w:jc w:val="left"/>
      </w:pPr>
      <w:rPr>
        <w:rFonts w:ascii="Arial" w:eastAsia="Arial" w:hAnsi="Arial" w:cs="Arial" w:hint="default"/>
        <w:b/>
        <w:bCs/>
        <w:spacing w:val="-8"/>
        <w:w w:val="99"/>
        <w:sz w:val="24"/>
        <w:szCs w:val="24"/>
        <w:lang w:val="pt-PT" w:eastAsia="pt-PT" w:bidi="pt-PT"/>
      </w:rPr>
    </w:lvl>
    <w:lvl w:ilvl="1" w:tplc="15887182">
      <w:numFmt w:val="bullet"/>
      <w:lvlText w:val="•"/>
      <w:lvlJc w:val="left"/>
      <w:pPr>
        <w:ind w:left="1216" w:hanging="264"/>
      </w:pPr>
      <w:rPr>
        <w:rFonts w:hint="default"/>
        <w:lang w:val="pt-PT" w:eastAsia="pt-PT" w:bidi="pt-PT"/>
      </w:rPr>
    </w:lvl>
    <w:lvl w:ilvl="2" w:tplc="24D447E6">
      <w:numFmt w:val="bullet"/>
      <w:lvlText w:val="•"/>
      <w:lvlJc w:val="left"/>
      <w:pPr>
        <w:ind w:left="2153" w:hanging="264"/>
      </w:pPr>
      <w:rPr>
        <w:rFonts w:hint="default"/>
        <w:lang w:val="pt-PT" w:eastAsia="pt-PT" w:bidi="pt-PT"/>
      </w:rPr>
    </w:lvl>
    <w:lvl w:ilvl="3" w:tplc="9C46A4C6">
      <w:numFmt w:val="bullet"/>
      <w:lvlText w:val="•"/>
      <w:lvlJc w:val="left"/>
      <w:pPr>
        <w:ind w:left="3089" w:hanging="264"/>
      </w:pPr>
      <w:rPr>
        <w:rFonts w:hint="default"/>
        <w:lang w:val="pt-PT" w:eastAsia="pt-PT" w:bidi="pt-PT"/>
      </w:rPr>
    </w:lvl>
    <w:lvl w:ilvl="4" w:tplc="C22C83CE">
      <w:numFmt w:val="bullet"/>
      <w:lvlText w:val="•"/>
      <w:lvlJc w:val="left"/>
      <w:pPr>
        <w:ind w:left="4026" w:hanging="264"/>
      </w:pPr>
      <w:rPr>
        <w:rFonts w:hint="default"/>
        <w:lang w:val="pt-PT" w:eastAsia="pt-PT" w:bidi="pt-PT"/>
      </w:rPr>
    </w:lvl>
    <w:lvl w:ilvl="5" w:tplc="0976339E">
      <w:numFmt w:val="bullet"/>
      <w:lvlText w:val="•"/>
      <w:lvlJc w:val="left"/>
      <w:pPr>
        <w:ind w:left="4963" w:hanging="264"/>
      </w:pPr>
      <w:rPr>
        <w:rFonts w:hint="default"/>
        <w:lang w:val="pt-PT" w:eastAsia="pt-PT" w:bidi="pt-PT"/>
      </w:rPr>
    </w:lvl>
    <w:lvl w:ilvl="6" w:tplc="A47A8B94">
      <w:numFmt w:val="bullet"/>
      <w:lvlText w:val="•"/>
      <w:lvlJc w:val="left"/>
      <w:pPr>
        <w:ind w:left="5899" w:hanging="264"/>
      </w:pPr>
      <w:rPr>
        <w:rFonts w:hint="default"/>
        <w:lang w:val="pt-PT" w:eastAsia="pt-PT" w:bidi="pt-PT"/>
      </w:rPr>
    </w:lvl>
    <w:lvl w:ilvl="7" w:tplc="44C46056">
      <w:numFmt w:val="bullet"/>
      <w:lvlText w:val="•"/>
      <w:lvlJc w:val="left"/>
      <w:pPr>
        <w:ind w:left="6836" w:hanging="264"/>
      </w:pPr>
      <w:rPr>
        <w:rFonts w:hint="default"/>
        <w:lang w:val="pt-PT" w:eastAsia="pt-PT" w:bidi="pt-PT"/>
      </w:rPr>
    </w:lvl>
    <w:lvl w:ilvl="8" w:tplc="17D4A808">
      <w:numFmt w:val="bullet"/>
      <w:lvlText w:val="•"/>
      <w:lvlJc w:val="left"/>
      <w:pPr>
        <w:ind w:left="7773" w:hanging="264"/>
      </w:pPr>
      <w:rPr>
        <w:rFonts w:hint="default"/>
        <w:lang w:val="pt-PT" w:eastAsia="pt-PT" w:bidi="pt-PT"/>
      </w:rPr>
    </w:lvl>
  </w:abstractNum>
  <w:abstractNum w:abstractNumId="9" w15:restartNumberingAfterBreak="0">
    <w:nsid w:val="1AF96BB3"/>
    <w:multiLevelType w:val="hybridMultilevel"/>
    <w:tmpl w:val="ED00D224"/>
    <w:lvl w:ilvl="0" w:tplc="4BB03028">
      <w:start w:val="1"/>
      <w:numFmt w:val="lowerLetter"/>
      <w:lvlText w:val="%1)"/>
      <w:lvlJc w:val="left"/>
      <w:pPr>
        <w:ind w:left="282" w:hanging="286"/>
        <w:jc w:val="left"/>
      </w:pPr>
      <w:rPr>
        <w:rFonts w:ascii="Arial" w:eastAsia="Arial" w:hAnsi="Arial" w:cs="Arial" w:hint="default"/>
        <w:b/>
        <w:bCs/>
        <w:w w:val="99"/>
        <w:sz w:val="24"/>
        <w:szCs w:val="24"/>
        <w:lang w:val="pt-PT" w:eastAsia="pt-PT" w:bidi="pt-PT"/>
      </w:rPr>
    </w:lvl>
    <w:lvl w:ilvl="1" w:tplc="BA0012CE">
      <w:numFmt w:val="bullet"/>
      <w:lvlText w:val="•"/>
      <w:lvlJc w:val="left"/>
      <w:pPr>
        <w:ind w:left="1216" w:hanging="286"/>
      </w:pPr>
      <w:rPr>
        <w:rFonts w:hint="default"/>
        <w:lang w:val="pt-PT" w:eastAsia="pt-PT" w:bidi="pt-PT"/>
      </w:rPr>
    </w:lvl>
    <w:lvl w:ilvl="2" w:tplc="CBD2E14C">
      <w:numFmt w:val="bullet"/>
      <w:lvlText w:val="•"/>
      <w:lvlJc w:val="left"/>
      <w:pPr>
        <w:ind w:left="2153" w:hanging="286"/>
      </w:pPr>
      <w:rPr>
        <w:rFonts w:hint="default"/>
        <w:lang w:val="pt-PT" w:eastAsia="pt-PT" w:bidi="pt-PT"/>
      </w:rPr>
    </w:lvl>
    <w:lvl w:ilvl="3" w:tplc="AFE0C33A">
      <w:numFmt w:val="bullet"/>
      <w:lvlText w:val="•"/>
      <w:lvlJc w:val="left"/>
      <w:pPr>
        <w:ind w:left="3089" w:hanging="286"/>
      </w:pPr>
      <w:rPr>
        <w:rFonts w:hint="default"/>
        <w:lang w:val="pt-PT" w:eastAsia="pt-PT" w:bidi="pt-PT"/>
      </w:rPr>
    </w:lvl>
    <w:lvl w:ilvl="4" w:tplc="1BEEDE3C">
      <w:numFmt w:val="bullet"/>
      <w:lvlText w:val="•"/>
      <w:lvlJc w:val="left"/>
      <w:pPr>
        <w:ind w:left="4026" w:hanging="286"/>
      </w:pPr>
      <w:rPr>
        <w:rFonts w:hint="default"/>
        <w:lang w:val="pt-PT" w:eastAsia="pt-PT" w:bidi="pt-PT"/>
      </w:rPr>
    </w:lvl>
    <w:lvl w:ilvl="5" w:tplc="618A44F2">
      <w:numFmt w:val="bullet"/>
      <w:lvlText w:val="•"/>
      <w:lvlJc w:val="left"/>
      <w:pPr>
        <w:ind w:left="4963" w:hanging="286"/>
      </w:pPr>
      <w:rPr>
        <w:rFonts w:hint="default"/>
        <w:lang w:val="pt-PT" w:eastAsia="pt-PT" w:bidi="pt-PT"/>
      </w:rPr>
    </w:lvl>
    <w:lvl w:ilvl="6" w:tplc="640CBFC4">
      <w:numFmt w:val="bullet"/>
      <w:lvlText w:val="•"/>
      <w:lvlJc w:val="left"/>
      <w:pPr>
        <w:ind w:left="5899" w:hanging="286"/>
      </w:pPr>
      <w:rPr>
        <w:rFonts w:hint="default"/>
        <w:lang w:val="pt-PT" w:eastAsia="pt-PT" w:bidi="pt-PT"/>
      </w:rPr>
    </w:lvl>
    <w:lvl w:ilvl="7" w:tplc="629439CE">
      <w:numFmt w:val="bullet"/>
      <w:lvlText w:val="•"/>
      <w:lvlJc w:val="left"/>
      <w:pPr>
        <w:ind w:left="6836" w:hanging="286"/>
      </w:pPr>
      <w:rPr>
        <w:rFonts w:hint="default"/>
        <w:lang w:val="pt-PT" w:eastAsia="pt-PT" w:bidi="pt-PT"/>
      </w:rPr>
    </w:lvl>
    <w:lvl w:ilvl="8" w:tplc="EA8ECFB2">
      <w:numFmt w:val="bullet"/>
      <w:lvlText w:val="•"/>
      <w:lvlJc w:val="left"/>
      <w:pPr>
        <w:ind w:left="7773" w:hanging="286"/>
      </w:pPr>
      <w:rPr>
        <w:rFonts w:hint="default"/>
        <w:lang w:val="pt-PT" w:eastAsia="pt-PT" w:bidi="pt-PT"/>
      </w:rPr>
    </w:lvl>
  </w:abstractNum>
  <w:abstractNum w:abstractNumId="10" w15:restartNumberingAfterBreak="0">
    <w:nsid w:val="30E5088B"/>
    <w:multiLevelType w:val="multilevel"/>
    <w:tmpl w:val="35FEB2E0"/>
    <w:lvl w:ilvl="0">
      <w:start w:val="11"/>
      <w:numFmt w:val="decimal"/>
      <w:lvlText w:val="%1"/>
      <w:lvlJc w:val="left"/>
      <w:pPr>
        <w:ind w:left="282" w:hanging="627"/>
        <w:jc w:val="left"/>
      </w:pPr>
      <w:rPr>
        <w:rFonts w:hint="default"/>
        <w:lang w:val="pt-PT" w:eastAsia="pt-PT" w:bidi="pt-PT"/>
      </w:rPr>
    </w:lvl>
    <w:lvl w:ilvl="1">
      <w:start w:val="1"/>
      <w:numFmt w:val="decimal"/>
      <w:lvlText w:val="%1.%2."/>
      <w:lvlJc w:val="left"/>
      <w:pPr>
        <w:ind w:left="282" w:hanging="627"/>
        <w:jc w:val="left"/>
      </w:pPr>
      <w:rPr>
        <w:rFonts w:ascii="Arial" w:eastAsia="Arial" w:hAnsi="Arial" w:cs="Arial" w:hint="default"/>
        <w:b/>
        <w:bCs/>
        <w:spacing w:val="-1"/>
        <w:w w:val="99"/>
        <w:sz w:val="24"/>
        <w:szCs w:val="24"/>
        <w:lang w:val="pt-PT" w:eastAsia="pt-PT" w:bidi="pt-PT"/>
      </w:rPr>
    </w:lvl>
    <w:lvl w:ilvl="2">
      <w:numFmt w:val="bullet"/>
      <w:lvlText w:val="•"/>
      <w:lvlJc w:val="left"/>
      <w:pPr>
        <w:ind w:left="2153" w:hanging="627"/>
      </w:pPr>
      <w:rPr>
        <w:rFonts w:hint="default"/>
        <w:lang w:val="pt-PT" w:eastAsia="pt-PT" w:bidi="pt-PT"/>
      </w:rPr>
    </w:lvl>
    <w:lvl w:ilvl="3">
      <w:numFmt w:val="bullet"/>
      <w:lvlText w:val="•"/>
      <w:lvlJc w:val="left"/>
      <w:pPr>
        <w:ind w:left="3089" w:hanging="627"/>
      </w:pPr>
      <w:rPr>
        <w:rFonts w:hint="default"/>
        <w:lang w:val="pt-PT" w:eastAsia="pt-PT" w:bidi="pt-PT"/>
      </w:rPr>
    </w:lvl>
    <w:lvl w:ilvl="4">
      <w:numFmt w:val="bullet"/>
      <w:lvlText w:val="•"/>
      <w:lvlJc w:val="left"/>
      <w:pPr>
        <w:ind w:left="4026" w:hanging="627"/>
      </w:pPr>
      <w:rPr>
        <w:rFonts w:hint="default"/>
        <w:lang w:val="pt-PT" w:eastAsia="pt-PT" w:bidi="pt-PT"/>
      </w:rPr>
    </w:lvl>
    <w:lvl w:ilvl="5">
      <w:numFmt w:val="bullet"/>
      <w:lvlText w:val="•"/>
      <w:lvlJc w:val="left"/>
      <w:pPr>
        <w:ind w:left="4963" w:hanging="627"/>
      </w:pPr>
      <w:rPr>
        <w:rFonts w:hint="default"/>
        <w:lang w:val="pt-PT" w:eastAsia="pt-PT" w:bidi="pt-PT"/>
      </w:rPr>
    </w:lvl>
    <w:lvl w:ilvl="6">
      <w:numFmt w:val="bullet"/>
      <w:lvlText w:val="•"/>
      <w:lvlJc w:val="left"/>
      <w:pPr>
        <w:ind w:left="5899" w:hanging="627"/>
      </w:pPr>
      <w:rPr>
        <w:rFonts w:hint="default"/>
        <w:lang w:val="pt-PT" w:eastAsia="pt-PT" w:bidi="pt-PT"/>
      </w:rPr>
    </w:lvl>
    <w:lvl w:ilvl="7">
      <w:numFmt w:val="bullet"/>
      <w:lvlText w:val="•"/>
      <w:lvlJc w:val="left"/>
      <w:pPr>
        <w:ind w:left="6836" w:hanging="627"/>
      </w:pPr>
      <w:rPr>
        <w:rFonts w:hint="default"/>
        <w:lang w:val="pt-PT" w:eastAsia="pt-PT" w:bidi="pt-PT"/>
      </w:rPr>
    </w:lvl>
    <w:lvl w:ilvl="8">
      <w:numFmt w:val="bullet"/>
      <w:lvlText w:val="•"/>
      <w:lvlJc w:val="left"/>
      <w:pPr>
        <w:ind w:left="7773" w:hanging="627"/>
      </w:pPr>
      <w:rPr>
        <w:rFonts w:hint="default"/>
        <w:lang w:val="pt-PT" w:eastAsia="pt-PT" w:bidi="pt-PT"/>
      </w:rPr>
    </w:lvl>
  </w:abstractNum>
  <w:abstractNum w:abstractNumId="11" w15:restartNumberingAfterBreak="0">
    <w:nsid w:val="390E1A9D"/>
    <w:multiLevelType w:val="hybridMultilevel"/>
    <w:tmpl w:val="64AEDA4C"/>
    <w:lvl w:ilvl="0" w:tplc="1AE6431A">
      <w:numFmt w:val="bullet"/>
      <w:lvlText w:val="-"/>
      <w:lvlJc w:val="left"/>
      <w:pPr>
        <w:ind w:left="4" w:hanging="147"/>
      </w:pPr>
      <w:rPr>
        <w:rFonts w:ascii="Arial" w:eastAsia="Arial" w:hAnsi="Arial" w:cs="Arial" w:hint="default"/>
        <w:w w:val="99"/>
        <w:sz w:val="24"/>
        <w:szCs w:val="24"/>
        <w:lang w:val="pt-PT" w:eastAsia="pt-PT" w:bidi="pt-PT"/>
      </w:rPr>
    </w:lvl>
    <w:lvl w:ilvl="1" w:tplc="990C0352">
      <w:numFmt w:val="bullet"/>
      <w:lvlText w:val="•"/>
      <w:lvlJc w:val="left"/>
      <w:pPr>
        <w:ind w:left="523" w:hanging="147"/>
      </w:pPr>
      <w:rPr>
        <w:rFonts w:hint="default"/>
        <w:lang w:val="pt-PT" w:eastAsia="pt-PT" w:bidi="pt-PT"/>
      </w:rPr>
    </w:lvl>
    <w:lvl w:ilvl="2" w:tplc="C56A2DF0">
      <w:numFmt w:val="bullet"/>
      <w:lvlText w:val="•"/>
      <w:lvlJc w:val="left"/>
      <w:pPr>
        <w:ind w:left="1047" w:hanging="147"/>
      </w:pPr>
      <w:rPr>
        <w:rFonts w:hint="default"/>
        <w:lang w:val="pt-PT" w:eastAsia="pt-PT" w:bidi="pt-PT"/>
      </w:rPr>
    </w:lvl>
    <w:lvl w:ilvl="3" w:tplc="96501BAE">
      <w:numFmt w:val="bullet"/>
      <w:lvlText w:val="•"/>
      <w:lvlJc w:val="left"/>
      <w:pPr>
        <w:ind w:left="1571" w:hanging="147"/>
      </w:pPr>
      <w:rPr>
        <w:rFonts w:hint="default"/>
        <w:lang w:val="pt-PT" w:eastAsia="pt-PT" w:bidi="pt-PT"/>
      </w:rPr>
    </w:lvl>
    <w:lvl w:ilvl="4" w:tplc="4E0A2372">
      <w:numFmt w:val="bullet"/>
      <w:lvlText w:val="•"/>
      <w:lvlJc w:val="left"/>
      <w:pPr>
        <w:ind w:left="2095" w:hanging="147"/>
      </w:pPr>
      <w:rPr>
        <w:rFonts w:hint="default"/>
        <w:lang w:val="pt-PT" w:eastAsia="pt-PT" w:bidi="pt-PT"/>
      </w:rPr>
    </w:lvl>
    <w:lvl w:ilvl="5" w:tplc="351E3F2A">
      <w:numFmt w:val="bullet"/>
      <w:lvlText w:val="•"/>
      <w:lvlJc w:val="left"/>
      <w:pPr>
        <w:ind w:left="2619" w:hanging="147"/>
      </w:pPr>
      <w:rPr>
        <w:rFonts w:hint="default"/>
        <w:lang w:val="pt-PT" w:eastAsia="pt-PT" w:bidi="pt-PT"/>
      </w:rPr>
    </w:lvl>
    <w:lvl w:ilvl="6" w:tplc="99B2CB86">
      <w:numFmt w:val="bullet"/>
      <w:lvlText w:val="•"/>
      <w:lvlJc w:val="left"/>
      <w:pPr>
        <w:ind w:left="3142" w:hanging="147"/>
      </w:pPr>
      <w:rPr>
        <w:rFonts w:hint="default"/>
        <w:lang w:val="pt-PT" w:eastAsia="pt-PT" w:bidi="pt-PT"/>
      </w:rPr>
    </w:lvl>
    <w:lvl w:ilvl="7" w:tplc="5ED45532">
      <w:numFmt w:val="bullet"/>
      <w:lvlText w:val="•"/>
      <w:lvlJc w:val="left"/>
      <w:pPr>
        <w:ind w:left="3666" w:hanging="147"/>
      </w:pPr>
      <w:rPr>
        <w:rFonts w:hint="default"/>
        <w:lang w:val="pt-PT" w:eastAsia="pt-PT" w:bidi="pt-PT"/>
      </w:rPr>
    </w:lvl>
    <w:lvl w:ilvl="8" w:tplc="CF487BFA">
      <w:numFmt w:val="bullet"/>
      <w:lvlText w:val="•"/>
      <w:lvlJc w:val="left"/>
      <w:pPr>
        <w:ind w:left="4190" w:hanging="147"/>
      </w:pPr>
      <w:rPr>
        <w:rFonts w:hint="default"/>
        <w:lang w:val="pt-PT" w:eastAsia="pt-PT" w:bidi="pt-PT"/>
      </w:rPr>
    </w:lvl>
  </w:abstractNum>
  <w:abstractNum w:abstractNumId="12" w15:restartNumberingAfterBreak="0">
    <w:nsid w:val="3A6C02BF"/>
    <w:multiLevelType w:val="hybridMultilevel"/>
    <w:tmpl w:val="1BBA19EA"/>
    <w:lvl w:ilvl="0" w:tplc="7BAE6844">
      <w:numFmt w:val="bullet"/>
      <w:lvlText w:val="-"/>
      <w:lvlJc w:val="left"/>
      <w:pPr>
        <w:ind w:left="4" w:hanging="147"/>
      </w:pPr>
      <w:rPr>
        <w:rFonts w:ascii="Arial" w:eastAsia="Arial" w:hAnsi="Arial" w:cs="Arial" w:hint="default"/>
        <w:w w:val="99"/>
        <w:sz w:val="24"/>
        <w:szCs w:val="24"/>
        <w:lang w:val="pt-PT" w:eastAsia="pt-PT" w:bidi="pt-PT"/>
      </w:rPr>
    </w:lvl>
    <w:lvl w:ilvl="1" w:tplc="8C923F22">
      <w:numFmt w:val="bullet"/>
      <w:lvlText w:val="•"/>
      <w:lvlJc w:val="left"/>
      <w:pPr>
        <w:ind w:left="523" w:hanging="147"/>
      </w:pPr>
      <w:rPr>
        <w:rFonts w:hint="default"/>
        <w:lang w:val="pt-PT" w:eastAsia="pt-PT" w:bidi="pt-PT"/>
      </w:rPr>
    </w:lvl>
    <w:lvl w:ilvl="2" w:tplc="8856B35A">
      <w:numFmt w:val="bullet"/>
      <w:lvlText w:val="•"/>
      <w:lvlJc w:val="left"/>
      <w:pPr>
        <w:ind w:left="1047" w:hanging="147"/>
      </w:pPr>
      <w:rPr>
        <w:rFonts w:hint="default"/>
        <w:lang w:val="pt-PT" w:eastAsia="pt-PT" w:bidi="pt-PT"/>
      </w:rPr>
    </w:lvl>
    <w:lvl w:ilvl="3" w:tplc="0BCE2122">
      <w:numFmt w:val="bullet"/>
      <w:lvlText w:val="•"/>
      <w:lvlJc w:val="left"/>
      <w:pPr>
        <w:ind w:left="1571" w:hanging="147"/>
      </w:pPr>
      <w:rPr>
        <w:rFonts w:hint="default"/>
        <w:lang w:val="pt-PT" w:eastAsia="pt-PT" w:bidi="pt-PT"/>
      </w:rPr>
    </w:lvl>
    <w:lvl w:ilvl="4" w:tplc="7EB668DA">
      <w:numFmt w:val="bullet"/>
      <w:lvlText w:val="•"/>
      <w:lvlJc w:val="left"/>
      <w:pPr>
        <w:ind w:left="2095" w:hanging="147"/>
      </w:pPr>
      <w:rPr>
        <w:rFonts w:hint="default"/>
        <w:lang w:val="pt-PT" w:eastAsia="pt-PT" w:bidi="pt-PT"/>
      </w:rPr>
    </w:lvl>
    <w:lvl w:ilvl="5" w:tplc="11E6EAFC">
      <w:numFmt w:val="bullet"/>
      <w:lvlText w:val="•"/>
      <w:lvlJc w:val="left"/>
      <w:pPr>
        <w:ind w:left="2619" w:hanging="147"/>
      </w:pPr>
      <w:rPr>
        <w:rFonts w:hint="default"/>
        <w:lang w:val="pt-PT" w:eastAsia="pt-PT" w:bidi="pt-PT"/>
      </w:rPr>
    </w:lvl>
    <w:lvl w:ilvl="6" w:tplc="703083C8">
      <w:numFmt w:val="bullet"/>
      <w:lvlText w:val="•"/>
      <w:lvlJc w:val="left"/>
      <w:pPr>
        <w:ind w:left="3142" w:hanging="147"/>
      </w:pPr>
      <w:rPr>
        <w:rFonts w:hint="default"/>
        <w:lang w:val="pt-PT" w:eastAsia="pt-PT" w:bidi="pt-PT"/>
      </w:rPr>
    </w:lvl>
    <w:lvl w:ilvl="7" w:tplc="09520C12">
      <w:numFmt w:val="bullet"/>
      <w:lvlText w:val="•"/>
      <w:lvlJc w:val="left"/>
      <w:pPr>
        <w:ind w:left="3666" w:hanging="147"/>
      </w:pPr>
      <w:rPr>
        <w:rFonts w:hint="default"/>
        <w:lang w:val="pt-PT" w:eastAsia="pt-PT" w:bidi="pt-PT"/>
      </w:rPr>
    </w:lvl>
    <w:lvl w:ilvl="8" w:tplc="7C92748E">
      <w:numFmt w:val="bullet"/>
      <w:lvlText w:val="•"/>
      <w:lvlJc w:val="left"/>
      <w:pPr>
        <w:ind w:left="4190" w:hanging="147"/>
      </w:pPr>
      <w:rPr>
        <w:rFonts w:hint="default"/>
        <w:lang w:val="pt-PT" w:eastAsia="pt-PT" w:bidi="pt-PT"/>
      </w:rPr>
    </w:lvl>
  </w:abstractNum>
  <w:abstractNum w:abstractNumId="13" w15:restartNumberingAfterBreak="0">
    <w:nsid w:val="40DF6D09"/>
    <w:multiLevelType w:val="multilevel"/>
    <w:tmpl w:val="E580F83E"/>
    <w:lvl w:ilvl="0">
      <w:start w:val="16"/>
      <w:numFmt w:val="decimal"/>
      <w:lvlText w:val="%1"/>
      <w:lvlJc w:val="left"/>
      <w:pPr>
        <w:ind w:left="282" w:hanging="586"/>
        <w:jc w:val="left"/>
      </w:pPr>
      <w:rPr>
        <w:rFonts w:hint="default"/>
        <w:lang w:val="pt-PT" w:eastAsia="pt-PT" w:bidi="pt-PT"/>
      </w:rPr>
    </w:lvl>
    <w:lvl w:ilvl="1">
      <w:start w:val="1"/>
      <w:numFmt w:val="decimal"/>
      <w:lvlText w:val="%1.%2"/>
      <w:lvlJc w:val="left"/>
      <w:pPr>
        <w:ind w:left="282" w:hanging="586"/>
        <w:jc w:val="left"/>
      </w:pPr>
      <w:rPr>
        <w:rFonts w:ascii="Arial" w:eastAsia="Arial" w:hAnsi="Arial" w:cs="Arial" w:hint="default"/>
        <w:b/>
        <w:bCs/>
        <w:w w:val="99"/>
        <w:sz w:val="24"/>
        <w:szCs w:val="24"/>
        <w:lang w:val="pt-PT" w:eastAsia="pt-PT" w:bidi="pt-PT"/>
      </w:rPr>
    </w:lvl>
    <w:lvl w:ilvl="2">
      <w:numFmt w:val="bullet"/>
      <w:lvlText w:val="•"/>
      <w:lvlJc w:val="left"/>
      <w:pPr>
        <w:ind w:left="2153" w:hanging="586"/>
      </w:pPr>
      <w:rPr>
        <w:rFonts w:hint="default"/>
        <w:lang w:val="pt-PT" w:eastAsia="pt-PT" w:bidi="pt-PT"/>
      </w:rPr>
    </w:lvl>
    <w:lvl w:ilvl="3">
      <w:numFmt w:val="bullet"/>
      <w:lvlText w:val="•"/>
      <w:lvlJc w:val="left"/>
      <w:pPr>
        <w:ind w:left="3089" w:hanging="586"/>
      </w:pPr>
      <w:rPr>
        <w:rFonts w:hint="default"/>
        <w:lang w:val="pt-PT" w:eastAsia="pt-PT" w:bidi="pt-PT"/>
      </w:rPr>
    </w:lvl>
    <w:lvl w:ilvl="4">
      <w:numFmt w:val="bullet"/>
      <w:lvlText w:val="•"/>
      <w:lvlJc w:val="left"/>
      <w:pPr>
        <w:ind w:left="4026" w:hanging="586"/>
      </w:pPr>
      <w:rPr>
        <w:rFonts w:hint="default"/>
        <w:lang w:val="pt-PT" w:eastAsia="pt-PT" w:bidi="pt-PT"/>
      </w:rPr>
    </w:lvl>
    <w:lvl w:ilvl="5">
      <w:numFmt w:val="bullet"/>
      <w:lvlText w:val="•"/>
      <w:lvlJc w:val="left"/>
      <w:pPr>
        <w:ind w:left="4963" w:hanging="586"/>
      </w:pPr>
      <w:rPr>
        <w:rFonts w:hint="default"/>
        <w:lang w:val="pt-PT" w:eastAsia="pt-PT" w:bidi="pt-PT"/>
      </w:rPr>
    </w:lvl>
    <w:lvl w:ilvl="6">
      <w:numFmt w:val="bullet"/>
      <w:lvlText w:val="•"/>
      <w:lvlJc w:val="left"/>
      <w:pPr>
        <w:ind w:left="5899" w:hanging="586"/>
      </w:pPr>
      <w:rPr>
        <w:rFonts w:hint="default"/>
        <w:lang w:val="pt-PT" w:eastAsia="pt-PT" w:bidi="pt-PT"/>
      </w:rPr>
    </w:lvl>
    <w:lvl w:ilvl="7">
      <w:numFmt w:val="bullet"/>
      <w:lvlText w:val="•"/>
      <w:lvlJc w:val="left"/>
      <w:pPr>
        <w:ind w:left="6836" w:hanging="586"/>
      </w:pPr>
      <w:rPr>
        <w:rFonts w:hint="default"/>
        <w:lang w:val="pt-PT" w:eastAsia="pt-PT" w:bidi="pt-PT"/>
      </w:rPr>
    </w:lvl>
    <w:lvl w:ilvl="8">
      <w:numFmt w:val="bullet"/>
      <w:lvlText w:val="•"/>
      <w:lvlJc w:val="left"/>
      <w:pPr>
        <w:ind w:left="7773" w:hanging="586"/>
      </w:pPr>
      <w:rPr>
        <w:rFonts w:hint="default"/>
        <w:lang w:val="pt-PT" w:eastAsia="pt-PT" w:bidi="pt-PT"/>
      </w:rPr>
    </w:lvl>
  </w:abstractNum>
  <w:abstractNum w:abstractNumId="14" w15:restartNumberingAfterBreak="0">
    <w:nsid w:val="473C0101"/>
    <w:multiLevelType w:val="multilevel"/>
    <w:tmpl w:val="0310C076"/>
    <w:lvl w:ilvl="0">
      <w:start w:val="7"/>
      <w:numFmt w:val="decimal"/>
      <w:lvlText w:val="%1"/>
      <w:lvlJc w:val="left"/>
      <w:pPr>
        <w:ind w:left="282" w:hanging="608"/>
        <w:jc w:val="left"/>
      </w:pPr>
      <w:rPr>
        <w:rFonts w:hint="default"/>
        <w:lang w:val="pt-PT" w:eastAsia="pt-PT" w:bidi="pt-PT"/>
      </w:rPr>
    </w:lvl>
    <w:lvl w:ilvl="1">
      <w:start w:val="1"/>
      <w:numFmt w:val="decimal"/>
      <w:lvlText w:val="%1.%2"/>
      <w:lvlJc w:val="left"/>
      <w:pPr>
        <w:ind w:left="282" w:hanging="608"/>
        <w:jc w:val="left"/>
      </w:pPr>
      <w:rPr>
        <w:rFonts w:hint="default"/>
        <w:lang w:val="pt-PT" w:eastAsia="pt-PT" w:bidi="pt-PT"/>
      </w:rPr>
    </w:lvl>
    <w:lvl w:ilvl="2">
      <w:start w:val="1"/>
      <w:numFmt w:val="decimal"/>
      <w:lvlText w:val="%1.%2.%3"/>
      <w:lvlJc w:val="left"/>
      <w:pPr>
        <w:ind w:left="282" w:hanging="608"/>
        <w:jc w:val="left"/>
      </w:pPr>
      <w:rPr>
        <w:rFonts w:ascii="Arial" w:eastAsia="Arial" w:hAnsi="Arial" w:cs="Arial" w:hint="default"/>
        <w:b/>
        <w:bCs/>
        <w:spacing w:val="-2"/>
        <w:w w:val="99"/>
        <w:sz w:val="24"/>
        <w:szCs w:val="24"/>
        <w:lang w:val="pt-PT" w:eastAsia="pt-PT" w:bidi="pt-PT"/>
      </w:rPr>
    </w:lvl>
    <w:lvl w:ilvl="3">
      <w:numFmt w:val="bullet"/>
      <w:lvlText w:val="•"/>
      <w:lvlJc w:val="left"/>
      <w:pPr>
        <w:ind w:left="3089" w:hanging="608"/>
      </w:pPr>
      <w:rPr>
        <w:rFonts w:hint="default"/>
        <w:lang w:val="pt-PT" w:eastAsia="pt-PT" w:bidi="pt-PT"/>
      </w:rPr>
    </w:lvl>
    <w:lvl w:ilvl="4">
      <w:numFmt w:val="bullet"/>
      <w:lvlText w:val="•"/>
      <w:lvlJc w:val="left"/>
      <w:pPr>
        <w:ind w:left="4026" w:hanging="608"/>
      </w:pPr>
      <w:rPr>
        <w:rFonts w:hint="default"/>
        <w:lang w:val="pt-PT" w:eastAsia="pt-PT" w:bidi="pt-PT"/>
      </w:rPr>
    </w:lvl>
    <w:lvl w:ilvl="5">
      <w:numFmt w:val="bullet"/>
      <w:lvlText w:val="•"/>
      <w:lvlJc w:val="left"/>
      <w:pPr>
        <w:ind w:left="4963" w:hanging="608"/>
      </w:pPr>
      <w:rPr>
        <w:rFonts w:hint="default"/>
        <w:lang w:val="pt-PT" w:eastAsia="pt-PT" w:bidi="pt-PT"/>
      </w:rPr>
    </w:lvl>
    <w:lvl w:ilvl="6">
      <w:numFmt w:val="bullet"/>
      <w:lvlText w:val="•"/>
      <w:lvlJc w:val="left"/>
      <w:pPr>
        <w:ind w:left="5899" w:hanging="608"/>
      </w:pPr>
      <w:rPr>
        <w:rFonts w:hint="default"/>
        <w:lang w:val="pt-PT" w:eastAsia="pt-PT" w:bidi="pt-PT"/>
      </w:rPr>
    </w:lvl>
    <w:lvl w:ilvl="7">
      <w:numFmt w:val="bullet"/>
      <w:lvlText w:val="•"/>
      <w:lvlJc w:val="left"/>
      <w:pPr>
        <w:ind w:left="6836" w:hanging="608"/>
      </w:pPr>
      <w:rPr>
        <w:rFonts w:hint="default"/>
        <w:lang w:val="pt-PT" w:eastAsia="pt-PT" w:bidi="pt-PT"/>
      </w:rPr>
    </w:lvl>
    <w:lvl w:ilvl="8">
      <w:numFmt w:val="bullet"/>
      <w:lvlText w:val="•"/>
      <w:lvlJc w:val="left"/>
      <w:pPr>
        <w:ind w:left="7773" w:hanging="608"/>
      </w:pPr>
      <w:rPr>
        <w:rFonts w:hint="default"/>
        <w:lang w:val="pt-PT" w:eastAsia="pt-PT" w:bidi="pt-PT"/>
      </w:rPr>
    </w:lvl>
  </w:abstractNum>
  <w:abstractNum w:abstractNumId="15" w15:restartNumberingAfterBreak="0">
    <w:nsid w:val="4F9D01DE"/>
    <w:multiLevelType w:val="multilevel"/>
    <w:tmpl w:val="E60858B0"/>
    <w:lvl w:ilvl="0">
      <w:start w:val="4"/>
      <w:numFmt w:val="decimal"/>
      <w:lvlText w:val="%1"/>
      <w:lvlJc w:val="left"/>
      <w:pPr>
        <w:ind w:left="282" w:hanging="531"/>
        <w:jc w:val="left"/>
      </w:pPr>
      <w:rPr>
        <w:rFonts w:hint="default"/>
        <w:lang w:val="pt-PT" w:eastAsia="pt-PT" w:bidi="pt-PT"/>
      </w:rPr>
    </w:lvl>
    <w:lvl w:ilvl="1">
      <w:start w:val="1"/>
      <w:numFmt w:val="decimal"/>
      <w:lvlText w:val="%1.%2."/>
      <w:lvlJc w:val="left"/>
      <w:pPr>
        <w:ind w:left="282" w:hanging="531"/>
        <w:jc w:val="left"/>
      </w:pPr>
      <w:rPr>
        <w:rFonts w:ascii="Arial" w:eastAsia="Arial" w:hAnsi="Arial" w:cs="Arial" w:hint="default"/>
        <w:b/>
        <w:bCs/>
        <w:spacing w:val="-8"/>
        <w:w w:val="99"/>
        <w:sz w:val="24"/>
        <w:szCs w:val="24"/>
        <w:lang w:val="pt-PT" w:eastAsia="pt-PT" w:bidi="pt-PT"/>
      </w:rPr>
    </w:lvl>
    <w:lvl w:ilvl="2">
      <w:start w:val="1"/>
      <w:numFmt w:val="decimal"/>
      <w:lvlText w:val="%1.%2.%3."/>
      <w:lvlJc w:val="left"/>
      <w:pPr>
        <w:ind w:left="282" w:hanging="752"/>
        <w:jc w:val="left"/>
      </w:pPr>
      <w:rPr>
        <w:rFonts w:ascii="Arial" w:eastAsia="Arial" w:hAnsi="Arial" w:cs="Arial" w:hint="default"/>
        <w:b/>
        <w:bCs/>
        <w:spacing w:val="-4"/>
        <w:w w:val="99"/>
        <w:sz w:val="24"/>
        <w:szCs w:val="24"/>
        <w:lang w:val="pt-PT" w:eastAsia="pt-PT" w:bidi="pt-PT"/>
      </w:rPr>
    </w:lvl>
    <w:lvl w:ilvl="3">
      <w:start w:val="1"/>
      <w:numFmt w:val="decimal"/>
      <w:lvlText w:val="%1.%2.%3.%4."/>
      <w:lvlJc w:val="left"/>
      <w:pPr>
        <w:ind w:left="282" w:hanging="898"/>
        <w:jc w:val="left"/>
      </w:pPr>
      <w:rPr>
        <w:rFonts w:ascii="Arial" w:eastAsia="Arial" w:hAnsi="Arial" w:cs="Arial" w:hint="default"/>
        <w:b/>
        <w:bCs/>
        <w:spacing w:val="-2"/>
        <w:w w:val="99"/>
        <w:sz w:val="24"/>
        <w:szCs w:val="24"/>
        <w:lang w:val="pt-PT" w:eastAsia="pt-PT" w:bidi="pt-PT"/>
      </w:rPr>
    </w:lvl>
    <w:lvl w:ilvl="4">
      <w:numFmt w:val="bullet"/>
      <w:lvlText w:val="•"/>
      <w:lvlJc w:val="left"/>
      <w:pPr>
        <w:ind w:left="4026" w:hanging="898"/>
      </w:pPr>
      <w:rPr>
        <w:rFonts w:hint="default"/>
        <w:lang w:val="pt-PT" w:eastAsia="pt-PT" w:bidi="pt-PT"/>
      </w:rPr>
    </w:lvl>
    <w:lvl w:ilvl="5">
      <w:numFmt w:val="bullet"/>
      <w:lvlText w:val="•"/>
      <w:lvlJc w:val="left"/>
      <w:pPr>
        <w:ind w:left="4963" w:hanging="898"/>
      </w:pPr>
      <w:rPr>
        <w:rFonts w:hint="default"/>
        <w:lang w:val="pt-PT" w:eastAsia="pt-PT" w:bidi="pt-PT"/>
      </w:rPr>
    </w:lvl>
    <w:lvl w:ilvl="6">
      <w:numFmt w:val="bullet"/>
      <w:lvlText w:val="•"/>
      <w:lvlJc w:val="left"/>
      <w:pPr>
        <w:ind w:left="5899" w:hanging="898"/>
      </w:pPr>
      <w:rPr>
        <w:rFonts w:hint="default"/>
        <w:lang w:val="pt-PT" w:eastAsia="pt-PT" w:bidi="pt-PT"/>
      </w:rPr>
    </w:lvl>
    <w:lvl w:ilvl="7">
      <w:numFmt w:val="bullet"/>
      <w:lvlText w:val="•"/>
      <w:lvlJc w:val="left"/>
      <w:pPr>
        <w:ind w:left="6836" w:hanging="898"/>
      </w:pPr>
      <w:rPr>
        <w:rFonts w:hint="default"/>
        <w:lang w:val="pt-PT" w:eastAsia="pt-PT" w:bidi="pt-PT"/>
      </w:rPr>
    </w:lvl>
    <w:lvl w:ilvl="8">
      <w:numFmt w:val="bullet"/>
      <w:lvlText w:val="•"/>
      <w:lvlJc w:val="left"/>
      <w:pPr>
        <w:ind w:left="7773" w:hanging="898"/>
      </w:pPr>
      <w:rPr>
        <w:rFonts w:hint="default"/>
        <w:lang w:val="pt-PT" w:eastAsia="pt-PT" w:bidi="pt-PT"/>
      </w:rPr>
    </w:lvl>
  </w:abstractNum>
  <w:abstractNum w:abstractNumId="16" w15:restartNumberingAfterBreak="0">
    <w:nsid w:val="53360375"/>
    <w:multiLevelType w:val="multilevel"/>
    <w:tmpl w:val="DA76825A"/>
    <w:lvl w:ilvl="0">
      <w:start w:val="10"/>
      <w:numFmt w:val="decimal"/>
      <w:lvlText w:val="%1"/>
      <w:lvlJc w:val="left"/>
      <w:pPr>
        <w:ind w:left="282" w:hanging="684"/>
        <w:jc w:val="left"/>
      </w:pPr>
      <w:rPr>
        <w:rFonts w:hint="default"/>
        <w:lang w:val="pt-PT" w:eastAsia="pt-PT" w:bidi="pt-PT"/>
      </w:rPr>
    </w:lvl>
    <w:lvl w:ilvl="1">
      <w:start w:val="1"/>
      <w:numFmt w:val="decimal"/>
      <w:lvlText w:val="%1.%2."/>
      <w:lvlJc w:val="left"/>
      <w:pPr>
        <w:ind w:left="282" w:hanging="684"/>
        <w:jc w:val="left"/>
      </w:pPr>
      <w:rPr>
        <w:rFonts w:hint="default"/>
        <w:b/>
        <w:bCs/>
        <w:spacing w:val="-4"/>
        <w:w w:val="99"/>
        <w:lang w:val="pt-PT" w:eastAsia="pt-PT" w:bidi="pt-PT"/>
      </w:rPr>
    </w:lvl>
    <w:lvl w:ilvl="2">
      <w:numFmt w:val="bullet"/>
      <w:lvlText w:val="•"/>
      <w:lvlJc w:val="left"/>
      <w:pPr>
        <w:ind w:left="2153" w:hanging="684"/>
      </w:pPr>
      <w:rPr>
        <w:rFonts w:hint="default"/>
        <w:lang w:val="pt-PT" w:eastAsia="pt-PT" w:bidi="pt-PT"/>
      </w:rPr>
    </w:lvl>
    <w:lvl w:ilvl="3">
      <w:numFmt w:val="bullet"/>
      <w:lvlText w:val="•"/>
      <w:lvlJc w:val="left"/>
      <w:pPr>
        <w:ind w:left="3089" w:hanging="684"/>
      </w:pPr>
      <w:rPr>
        <w:rFonts w:hint="default"/>
        <w:lang w:val="pt-PT" w:eastAsia="pt-PT" w:bidi="pt-PT"/>
      </w:rPr>
    </w:lvl>
    <w:lvl w:ilvl="4">
      <w:numFmt w:val="bullet"/>
      <w:lvlText w:val="•"/>
      <w:lvlJc w:val="left"/>
      <w:pPr>
        <w:ind w:left="4026" w:hanging="684"/>
      </w:pPr>
      <w:rPr>
        <w:rFonts w:hint="default"/>
        <w:lang w:val="pt-PT" w:eastAsia="pt-PT" w:bidi="pt-PT"/>
      </w:rPr>
    </w:lvl>
    <w:lvl w:ilvl="5">
      <w:numFmt w:val="bullet"/>
      <w:lvlText w:val="•"/>
      <w:lvlJc w:val="left"/>
      <w:pPr>
        <w:ind w:left="4963" w:hanging="684"/>
      </w:pPr>
      <w:rPr>
        <w:rFonts w:hint="default"/>
        <w:lang w:val="pt-PT" w:eastAsia="pt-PT" w:bidi="pt-PT"/>
      </w:rPr>
    </w:lvl>
    <w:lvl w:ilvl="6">
      <w:numFmt w:val="bullet"/>
      <w:lvlText w:val="•"/>
      <w:lvlJc w:val="left"/>
      <w:pPr>
        <w:ind w:left="5899" w:hanging="684"/>
      </w:pPr>
      <w:rPr>
        <w:rFonts w:hint="default"/>
        <w:lang w:val="pt-PT" w:eastAsia="pt-PT" w:bidi="pt-PT"/>
      </w:rPr>
    </w:lvl>
    <w:lvl w:ilvl="7">
      <w:numFmt w:val="bullet"/>
      <w:lvlText w:val="•"/>
      <w:lvlJc w:val="left"/>
      <w:pPr>
        <w:ind w:left="6836" w:hanging="684"/>
      </w:pPr>
      <w:rPr>
        <w:rFonts w:hint="default"/>
        <w:lang w:val="pt-PT" w:eastAsia="pt-PT" w:bidi="pt-PT"/>
      </w:rPr>
    </w:lvl>
    <w:lvl w:ilvl="8">
      <w:numFmt w:val="bullet"/>
      <w:lvlText w:val="•"/>
      <w:lvlJc w:val="left"/>
      <w:pPr>
        <w:ind w:left="7773" w:hanging="684"/>
      </w:pPr>
      <w:rPr>
        <w:rFonts w:hint="default"/>
        <w:lang w:val="pt-PT" w:eastAsia="pt-PT" w:bidi="pt-PT"/>
      </w:rPr>
    </w:lvl>
  </w:abstractNum>
  <w:abstractNum w:abstractNumId="17" w15:restartNumberingAfterBreak="0">
    <w:nsid w:val="53C57680"/>
    <w:multiLevelType w:val="hybridMultilevel"/>
    <w:tmpl w:val="C972A41E"/>
    <w:lvl w:ilvl="0" w:tplc="B412C5B8">
      <w:numFmt w:val="bullet"/>
      <w:lvlText w:val="-"/>
      <w:lvlJc w:val="left"/>
      <w:pPr>
        <w:ind w:left="4" w:hanging="147"/>
      </w:pPr>
      <w:rPr>
        <w:rFonts w:ascii="Arial" w:eastAsia="Arial" w:hAnsi="Arial" w:cs="Arial" w:hint="default"/>
        <w:w w:val="99"/>
        <w:sz w:val="24"/>
        <w:szCs w:val="24"/>
        <w:lang w:val="pt-PT" w:eastAsia="pt-PT" w:bidi="pt-PT"/>
      </w:rPr>
    </w:lvl>
    <w:lvl w:ilvl="1" w:tplc="A6860550">
      <w:numFmt w:val="bullet"/>
      <w:lvlText w:val="•"/>
      <w:lvlJc w:val="left"/>
      <w:pPr>
        <w:ind w:left="523" w:hanging="147"/>
      </w:pPr>
      <w:rPr>
        <w:rFonts w:hint="default"/>
        <w:lang w:val="pt-PT" w:eastAsia="pt-PT" w:bidi="pt-PT"/>
      </w:rPr>
    </w:lvl>
    <w:lvl w:ilvl="2" w:tplc="31725736">
      <w:numFmt w:val="bullet"/>
      <w:lvlText w:val="•"/>
      <w:lvlJc w:val="left"/>
      <w:pPr>
        <w:ind w:left="1047" w:hanging="147"/>
      </w:pPr>
      <w:rPr>
        <w:rFonts w:hint="default"/>
        <w:lang w:val="pt-PT" w:eastAsia="pt-PT" w:bidi="pt-PT"/>
      </w:rPr>
    </w:lvl>
    <w:lvl w:ilvl="3" w:tplc="1F14BAE8">
      <w:numFmt w:val="bullet"/>
      <w:lvlText w:val="•"/>
      <w:lvlJc w:val="left"/>
      <w:pPr>
        <w:ind w:left="1571" w:hanging="147"/>
      </w:pPr>
      <w:rPr>
        <w:rFonts w:hint="default"/>
        <w:lang w:val="pt-PT" w:eastAsia="pt-PT" w:bidi="pt-PT"/>
      </w:rPr>
    </w:lvl>
    <w:lvl w:ilvl="4" w:tplc="F70E6CD8">
      <w:numFmt w:val="bullet"/>
      <w:lvlText w:val="•"/>
      <w:lvlJc w:val="left"/>
      <w:pPr>
        <w:ind w:left="2095" w:hanging="147"/>
      </w:pPr>
      <w:rPr>
        <w:rFonts w:hint="default"/>
        <w:lang w:val="pt-PT" w:eastAsia="pt-PT" w:bidi="pt-PT"/>
      </w:rPr>
    </w:lvl>
    <w:lvl w:ilvl="5" w:tplc="290E77A0">
      <w:numFmt w:val="bullet"/>
      <w:lvlText w:val="•"/>
      <w:lvlJc w:val="left"/>
      <w:pPr>
        <w:ind w:left="2619" w:hanging="147"/>
      </w:pPr>
      <w:rPr>
        <w:rFonts w:hint="default"/>
        <w:lang w:val="pt-PT" w:eastAsia="pt-PT" w:bidi="pt-PT"/>
      </w:rPr>
    </w:lvl>
    <w:lvl w:ilvl="6" w:tplc="8F8087F2">
      <w:numFmt w:val="bullet"/>
      <w:lvlText w:val="•"/>
      <w:lvlJc w:val="left"/>
      <w:pPr>
        <w:ind w:left="3142" w:hanging="147"/>
      </w:pPr>
      <w:rPr>
        <w:rFonts w:hint="default"/>
        <w:lang w:val="pt-PT" w:eastAsia="pt-PT" w:bidi="pt-PT"/>
      </w:rPr>
    </w:lvl>
    <w:lvl w:ilvl="7" w:tplc="F67A2754">
      <w:numFmt w:val="bullet"/>
      <w:lvlText w:val="•"/>
      <w:lvlJc w:val="left"/>
      <w:pPr>
        <w:ind w:left="3666" w:hanging="147"/>
      </w:pPr>
      <w:rPr>
        <w:rFonts w:hint="default"/>
        <w:lang w:val="pt-PT" w:eastAsia="pt-PT" w:bidi="pt-PT"/>
      </w:rPr>
    </w:lvl>
    <w:lvl w:ilvl="8" w:tplc="34D2BA2A">
      <w:numFmt w:val="bullet"/>
      <w:lvlText w:val="•"/>
      <w:lvlJc w:val="left"/>
      <w:pPr>
        <w:ind w:left="4190" w:hanging="147"/>
      </w:pPr>
      <w:rPr>
        <w:rFonts w:hint="default"/>
        <w:lang w:val="pt-PT" w:eastAsia="pt-PT" w:bidi="pt-PT"/>
      </w:rPr>
    </w:lvl>
  </w:abstractNum>
  <w:abstractNum w:abstractNumId="18" w15:restartNumberingAfterBreak="0">
    <w:nsid w:val="540A4624"/>
    <w:multiLevelType w:val="hybridMultilevel"/>
    <w:tmpl w:val="3CB2E1C2"/>
    <w:lvl w:ilvl="0" w:tplc="4AF87A3A">
      <w:numFmt w:val="bullet"/>
      <w:lvlText w:val="-"/>
      <w:lvlJc w:val="left"/>
      <w:pPr>
        <w:ind w:left="4" w:hanging="305"/>
      </w:pPr>
      <w:rPr>
        <w:rFonts w:ascii="Arial" w:eastAsia="Arial" w:hAnsi="Arial" w:cs="Arial" w:hint="default"/>
        <w:spacing w:val="-3"/>
        <w:w w:val="99"/>
        <w:sz w:val="24"/>
        <w:szCs w:val="24"/>
        <w:lang w:val="pt-PT" w:eastAsia="pt-PT" w:bidi="pt-PT"/>
      </w:rPr>
    </w:lvl>
    <w:lvl w:ilvl="1" w:tplc="810C3842">
      <w:numFmt w:val="bullet"/>
      <w:lvlText w:val="•"/>
      <w:lvlJc w:val="left"/>
      <w:pPr>
        <w:ind w:left="523" w:hanging="305"/>
      </w:pPr>
      <w:rPr>
        <w:rFonts w:hint="default"/>
        <w:lang w:val="pt-PT" w:eastAsia="pt-PT" w:bidi="pt-PT"/>
      </w:rPr>
    </w:lvl>
    <w:lvl w:ilvl="2" w:tplc="C5303840">
      <w:numFmt w:val="bullet"/>
      <w:lvlText w:val="•"/>
      <w:lvlJc w:val="left"/>
      <w:pPr>
        <w:ind w:left="1047" w:hanging="305"/>
      </w:pPr>
      <w:rPr>
        <w:rFonts w:hint="default"/>
        <w:lang w:val="pt-PT" w:eastAsia="pt-PT" w:bidi="pt-PT"/>
      </w:rPr>
    </w:lvl>
    <w:lvl w:ilvl="3" w:tplc="454CEFEE">
      <w:numFmt w:val="bullet"/>
      <w:lvlText w:val="•"/>
      <w:lvlJc w:val="left"/>
      <w:pPr>
        <w:ind w:left="1571" w:hanging="305"/>
      </w:pPr>
      <w:rPr>
        <w:rFonts w:hint="default"/>
        <w:lang w:val="pt-PT" w:eastAsia="pt-PT" w:bidi="pt-PT"/>
      </w:rPr>
    </w:lvl>
    <w:lvl w:ilvl="4" w:tplc="2D383166">
      <w:numFmt w:val="bullet"/>
      <w:lvlText w:val="•"/>
      <w:lvlJc w:val="left"/>
      <w:pPr>
        <w:ind w:left="2095" w:hanging="305"/>
      </w:pPr>
      <w:rPr>
        <w:rFonts w:hint="default"/>
        <w:lang w:val="pt-PT" w:eastAsia="pt-PT" w:bidi="pt-PT"/>
      </w:rPr>
    </w:lvl>
    <w:lvl w:ilvl="5" w:tplc="90D24560">
      <w:numFmt w:val="bullet"/>
      <w:lvlText w:val="•"/>
      <w:lvlJc w:val="left"/>
      <w:pPr>
        <w:ind w:left="2619" w:hanging="305"/>
      </w:pPr>
      <w:rPr>
        <w:rFonts w:hint="default"/>
        <w:lang w:val="pt-PT" w:eastAsia="pt-PT" w:bidi="pt-PT"/>
      </w:rPr>
    </w:lvl>
    <w:lvl w:ilvl="6" w:tplc="EC924402">
      <w:numFmt w:val="bullet"/>
      <w:lvlText w:val="•"/>
      <w:lvlJc w:val="left"/>
      <w:pPr>
        <w:ind w:left="3142" w:hanging="305"/>
      </w:pPr>
      <w:rPr>
        <w:rFonts w:hint="default"/>
        <w:lang w:val="pt-PT" w:eastAsia="pt-PT" w:bidi="pt-PT"/>
      </w:rPr>
    </w:lvl>
    <w:lvl w:ilvl="7" w:tplc="88825856">
      <w:numFmt w:val="bullet"/>
      <w:lvlText w:val="•"/>
      <w:lvlJc w:val="left"/>
      <w:pPr>
        <w:ind w:left="3666" w:hanging="305"/>
      </w:pPr>
      <w:rPr>
        <w:rFonts w:hint="default"/>
        <w:lang w:val="pt-PT" w:eastAsia="pt-PT" w:bidi="pt-PT"/>
      </w:rPr>
    </w:lvl>
    <w:lvl w:ilvl="8" w:tplc="577ED9CE">
      <w:numFmt w:val="bullet"/>
      <w:lvlText w:val="•"/>
      <w:lvlJc w:val="left"/>
      <w:pPr>
        <w:ind w:left="4190" w:hanging="305"/>
      </w:pPr>
      <w:rPr>
        <w:rFonts w:hint="default"/>
        <w:lang w:val="pt-PT" w:eastAsia="pt-PT" w:bidi="pt-PT"/>
      </w:rPr>
    </w:lvl>
  </w:abstractNum>
  <w:abstractNum w:abstractNumId="19" w15:restartNumberingAfterBreak="0">
    <w:nsid w:val="55683DF7"/>
    <w:multiLevelType w:val="hybridMultilevel"/>
    <w:tmpl w:val="D690D2DE"/>
    <w:lvl w:ilvl="0" w:tplc="0EFAD2E0">
      <w:start w:val="1"/>
      <w:numFmt w:val="lowerLetter"/>
      <w:lvlText w:val="%1)"/>
      <w:lvlJc w:val="left"/>
      <w:pPr>
        <w:ind w:left="1002" w:hanging="360"/>
        <w:jc w:val="left"/>
      </w:pPr>
      <w:rPr>
        <w:rFonts w:ascii="Arial" w:eastAsia="Arial" w:hAnsi="Arial" w:cs="Arial" w:hint="default"/>
        <w:w w:val="99"/>
        <w:sz w:val="24"/>
        <w:szCs w:val="24"/>
        <w:lang w:val="pt-PT" w:eastAsia="pt-PT" w:bidi="pt-PT"/>
      </w:rPr>
    </w:lvl>
    <w:lvl w:ilvl="1" w:tplc="63C011E4">
      <w:numFmt w:val="bullet"/>
      <w:lvlText w:val="•"/>
      <w:lvlJc w:val="left"/>
      <w:pPr>
        <w:ind w:left="1864" w:hanging="360"/>
      </w:pPr>
      <w:rPr>
        <w:rFonts w:hint="default"/>
        <w:lang w:val="pt-PT" w:eastAsia="pt-PT" w:bidi="pt-PT"/>
      </w:rPr>
    </w:lvl>
    <w:lvl w:ilvl="2" w:tplc="C43CABEE">
      <w:numFmt w:val="bullet"/>
      <w:lvlText w:val="•"/>
      <w:lvlJc w:val="left"/>
      <w:pPr>
        <w:ind w:left="2729" w:hanging="360"/>
      </w:pPr>
      <w:rPr>
        <w:rFonts w:hint="default"/>
        <w:lang w:val="pt-PT" w:eastAsia="pt-PT" w:bidi="pt-PT"/>
      </w:rPr>
    </w:lvl>
    <w:lvl w:ilvl="3" w:tplc="346A4F96">
      <w:numFmt w:val="bullet"/>
      <w:lvlText w:val="•"/>
      <w:lvlJc w:val="left"/>
      <w:pPr>
        <w:ind w:left="3593" w:hanging="360"/>
      </w:pPr>
      <w:rPr>
        <w:rFonts w:hint="default"/>
        <w:lang w:val="pt-PT" w:eastAsia="pt-PT" w:bidi="pt-PT"/>
      </w:rPr>
    </w:lvl>
    <w:lvl w:ilvl="4" w:tplc="BAE20468">
      <w:numFmt w:val="bullet"/>
      <w:lvlText w:val="•"/>
      <w:lvlJc w:val="left"/>
      <w:pPr>
        <w:ind w:left="4458" w:hanging="360"/>
      </w:pPr>
      <w:rPr>
        <w:rFonts w:hint="default"/>
        <w:lang w:val="pt-PT" w:eastAsia="pt-PT" w:bidi="pt-PT"/>
      </w:rPr>
    </w:lvl>
    <w:lvl w:ilvl="5" w:tplc="6240AD66">
      <w:numFmt w:val="bullet"/>
      <w:lvlText w:val="•"/>
      <w:lvlJc w:val="left"/>
      <w:pPr>
        <w:ind w:left="5323" w:hanging="360"/>
      </w:pPr>
      <w:rPr>
        <w:rFonts w:hint="default"/>
        <w:lang w:val="pt-PT" w:eastAsia="pt-PT" w:bidi="pt-PT"/>
      </w:rPr>
    </w:lvl>
    <w:lvl w:ilvl="6" w:tplc="D57A514E">
      <w:numFmt w:val="bullet"/>
      <w:lvlText w:val="•"/>
      <w:lvlJc w:val="left"/>
      <w:pPr>
        <w:ind w:left="6187" w:hanging="360"/>
      </w:pPr>
      <w:rPr>
        <w:rFonts w:hint="default"/>
        <w:lang w:val="pt-PT" w:eastAsia="pt-PT" w:bidi="pt-PT"/>
      </w:rPr>
    </w:lvl>
    <w:lvl w:ilvl="7" w:tplc="9F02856E">
      <w:numFmt w:val="bullet"/>
      <w:lvlText w:val="•"/>
      <w:lvlJc w:val="left"/>
      <w:pPr>
        <w:ind w:left="7052" w:hanging="360"/>
      </w:pPr>
      <w:rPr>
        <w:rFonts w:hint="default"/>
        <w:lang w:val="pt-PT" w:eastAsia="pt-PT" w:bidi="pt-PT"/>
      </w:rPr>
    </w:lvl>
    <w:lvl w:ilvl="8" w:tplc="501CC8F4">
      <w:numFmt w:val="bullet"/>
      <w:lvlText w:val="•"/>
      <w:lvlJc w:val="left"/>
      <w:pPr>
        <w:ind w:left="7917" w:hanging="360"/>
      </w:pPr>
      <w:rPr>
        <w:rFonts w:hint="default"/>
        <w:lang w:val="pt-PT" w:eastAsia="pt-PT" w:bidi="pt-PT"/>
      </w:rPr>
    </w:lvl>
  </w:abstractNum>
  <w:abstractNum w:abstractNumId="20" w15:restartNumberingAfterBreak="0">
    <w:nsid w:val="58766755"/>
    <w:multiLevelType w:val="multilevel"/>
    <w:tmpl w:val="3A5A1FF2"/>
    <w:lvl w:ilvl="0">
      <w:start w:val="6"/>
      <w:numFmt w:val="decimal"/>
      <w:lvlText w:val="%1"/>
      <w:lvlJc w:val="left"/>
      <w:pPr>
        <w:ind w:left="282" w:hanging="708"/>
        <w:jc w:val="left"/>
      </w:pPr>
      <w:rPr>
        <w:rFonts w:hint="default"/>
        <w:lang w:val="pt-PT" w:eastAsia="pt-PT" w:bidi="pt-PT"/>
      </w:rPr>
    </w:lvl>
    <w:lvl w:ilvl="1">
      <w:start w:val="1"/>
      <w:numFmt w:val="decimal"/>
      <w:lvlText w:val="%1.%2"/>
      <w:lvlJc w:val="left"/>
      <w:pPr>
        <w:ind w:left="282" w:hanging="708"/>
        <w:jc w:val="left"/>
      </w:pPr>
      <w:rPr>
        <w:rFonts w:ascii="Arial" w:eastAsia="Arial" w:hAnsi="Arial" w:cs="Arial" w:hint="default"/>
        <w:b/>
        <w:bCs/>
        <w:w w:val="99"/>
        <w:sz w:val="24"/>
        <w:szCs w:val="24"/>
        <w:lang w:val="pt-PT" w:eastAsia="pt-PT" w:bidi="pt-PT"/>
      </w:rPr>
    </w:lvl>
    <w:lvl w:ilvl="2">
      <w:numFmt w:val="bullet"/>
      <w:lvlText w:val="•"/>
      <w:lvlJc w:val="left"/>
      <w:pPr>
        <w:ind w:left="2153" w:hanging="708"/>
      </w:pPr>
      <w:rPr>
        <w:rFonts w:hint="default"/>
        <w:lang w:val="pt-PT" w:eastAsia="pt-PT" w:bidi="pt-PT"/>
      </w:rPr>
    </w:lvl>
    <w:lvl w:ilvl="3">
      <w:numFmt w:val="bullet"/>
      <w:lvlText w:val="•"/>
      <w:lvlJc w:val="left"/>
      <w:pPr>
        <w:ind w:left="3089" w:hanging="708"/>
      </w:pPr>
      <w:rPr>
        <w:rFonts w:hint="default"/>
        <w:lang w:val="pt-PT" w:eastAsia="pt-PT" w:bidi="pt-PT"/>
      </w:rPr>
    </w:lvl>
    <w:lvl w:ilvl="4">
      <w:numFmt w:val="bullet"/>
      <w:lvlText w:val="•"/>
      <w:lvlJc w:val="left"/>
      <w:pPr>
        <w:ind w:left="4026" w:hanging="708"/>
      </w:pPr>
      <w:rPr>
        <w:rFonts w:hint="default"/>
        <w:lang w:val="pt-PT" w:eastAsia="pt-PT" w:bidi="pt-PT"/>
      </w:rPr>
    </w:lvl>
    <w:lvl w:ilvl="5">
      <w:numFmt w:val="bullet"/>
      <w:lvlText w:val="•"/>
      <w:lvlJc w:val="left"/>
      <w:pPr>
        <w:ind w:left="4963" w:hanging="708"/>
      </w:pPr>
      <w:rPr>
        <w:rFonts w:hint="default"/>
        <w:lang w:val="pt-PT" w:eastAsia="pt-PT" w:bidi="pt-PT"/>
      </w:rPr>
    </w:lvl>
    <w:lvl w:ilvl="6">
      <w:numFmt w:val="bullet"/>
      <w:lvlText w:val="•"/>
      <w:lvlJc w:val="left"/>
      <w:pPr>
        <w:ind w:left="5899" w:hanging="708"/>
      </w:pPr>
      <w:rPr>
        <w:rFonts w:hint="default"/>
        <w:lang w:val="pt-PT" w:eastAsia="pt-PT" w:bidi="pt-PT"/>
      </w:rPr>
    </w:lvl>
    <w:lvl w:ilvl="7">
      <w:numFmt w:val="bullet"/>
      <w:lvlText w:val="•"/>
      <w:lvlJc w:val="left"/>
      <w:pPr>
        <w:ind w:left="6836" w:hanging="708"/>
      </w:pPr>
      <w:rPr>
        <w:rFonts w:hint="default"/>
        <w:lang w:val="pt-PT" w:eastAsia="pt-PT" w:bidi="pt-PT"/>
      </w:rPr>
    </w:lvl>
    <w:lvl w:ilvl="8">
      <w:numFmt w:val="bullet"/>
      <w:lvlText w:val="•"/>
      <w:lvlJc w:val="left"/>
      <w:pPr>
        <w:ind w:left="7773" w:hanging="708"/>
      </w:pPr>
      <w:rPr>
        <w:rFonts w:hint="default"/>
        <w:lang w:val="pt-PT" w:eastAsia="pt-PT" w:bidi="pt-PT"/>
      </w:rPr>
    </w:lvl>
  </w:abstractNum>
  <w:abstractNum w:abstractNumId="21" w15:restartNumberingAfterBreak="0">
    <w:nsid w:val="60381A11"/>
    <w:multiLevelType w:val="hybridMultilevel"/>
    <w:tmpl w:val="4A668E5E"/>
    <w:lvl w:ilvl="0" w:tplc="326EED42">
      <w:start w:val="1"/>
      <w:numFmt w:val="lowerLetter"/>
      <w:lvlText w:val="%1)"/>
      <w:lvlJc w:val="left"/>
      <w:pPr>
        <w:ind w:left="282" w:hanging="320"/>
        <w:jc w:val="left"/>
      </w:pPr>
      <w:rPr>
        <w:rFonts w:ascii="Arial" w:eastAsia="Arial" w:hAnsi="Arial" w:cs="Arial" w:hint="default"/>
        <w:b/>
        <w:bCs/>
        <w:w w:val="99"/>
        <w:sz w:val="24"/>
        <w:szCs w:val="24"/>
        <w:lang w:val="pt-PT" w:eastAsia="pt-PT" w:bidi="pt-PT"/>
      </w:rPr>
    </w:lvl>
    <w:lvl w:ilvl="1" w:tplc="B65696CE">
      <w:numFmt w:val="bullet"/>
      <w:lvlText w:val="•"/>
      <w:lvlJc w:val="left"/>
      <w:pPr>
        <w:ind w:left="1216" w:hanging="320"/>
      </w:pPr>
      <w:rPr>
        <w:rFonts w:hint="default"/>
        <w:lang w:val="pt-PT" w:eastAsia="pt-PT" w:bidi="pt-PT"/>
      </w:rPr>
    </w:lvl>
    <w:lvl w:ilvl="2" w:tplc="EAAA3478">
      <w:numFmt w:val="bullet"/>
      <w:lvlText w:val="•"/>
      <w:lvlJc w:val="left"/>
      <w:pPr>
        <w:ind w:left="2153" w:hanging="320"/>
      </w:pPr>
      <w:rPr>
        <w:rFonts w:hint="default"/>
        <w:lang w:val="pt-PT" w:eastAsia="pt-PT" w:bidi="pt-PT"/>
      </w:rPr>
    </w:lvl>
    <w:lvl w:ilvl="3" w:tplc="69F20112">
      <w:numFmt w:val="bullet"/>
      <w:lvlText w:val="•"/>
      <w:lvlJc w:val="left"/>
      <w:pPr>
        <w:ind w:left="3089" w:hanging="320"/>
      </w:pPr>
      <w:rPr>
        <w:rFonts w:hint="default"/>
        <w:lang w:val="pt-PT" w:eastAsia="pt-PT" w:bidi="pt-PT"/>
      </w:rPr>
    </w:lvl>
    <w:lvl w:ilvl="4" w:tplc="6DCEDD46">
      <w:numFmt w:val="bullet"/>
      <w:lvlText w:val="•"/>
      <w:lvlJc w:val="left"/>
      <w:pPr>
        <w:ind w:left="4026" w:hanging="320"/>
      </w:pPr>
      <w:rPr>
        <w:rFonts w:hint="default"/>
        <w:lang w:val="pt-PT" w:eastAsia="pt-PT" w:bidi="pt-PT"/>
      </w:rPr>
    </w:lvl>
    <w:lvl w:ilvl="5" w:tplc="590EC288">
      <w:numFmt w:val="bullet"/>
      <w:lvlText w:val="•"/>
      <w:lvlJc w:val="left"/>
      <w:pPr>
        <w:ind w:left="4963" w:hanging="320"/>
      </w:pPr>
      <w:rPr>
        <w:rFonts w:hint="default"/>
        <w:lang w:val="pt-PT" w:eastAsia="pt-PT" w:bidi="pt-PT"/>
      </w:rPr>
    </w:lvl>
    <w:lvl w:ilvl="6" w:tplc="8BBC0F3C">
      <w:numFmt w:val="bullet"/>
      <w:lvlText w:val="•"/>
      <w:lvlJc w:val="left"/>
      <w:pPr>
        <w:ind w:left="5899" w:hanging="320"/>
      </w:pPr>
      <w:rPr>
        <w:rFonts w:hint="default"/>
        <w:lang w:val="pt-PT" w:eastAsia="pt-PT" w:bidi="pt-PT"/>
      </w:rPr>
    </w:lvl>
    <w:lvl w:ilvl="7" w:tplc="CE041DDE">
      <w:numFmt w:val="bullet"/>
      <w:lvlText w:val="•"/>
      <w:lvlJc w:val="left"/>
      <w:pPr>
        <w:ind w:left="6836" w:hanging="320"/>
      </w:pPr>
      <w:rPr>
        <w:rFonts w:hint="default"/>
        <w:lang w:val="pt-PT" w:eastAsia="pt-PT" w:bidi="pt-PT"/>
      </w:rPr>
    </w:lvl>
    <w:lvl w:ilvl="8" w:tplc="3B3272DE">
      <w:numFmt w:val="bullet"/>
      <w:lvlText w:val="•"/>
      <w:lvlJc w:val="left"/>
      <w:pPr>
        <w:ind w:left="7773" w:hanging="320"/>
      </w:pPr>
      <w:rPr>
        <w:rFonts w:hint="default"/>
        <w:lang w:val="pt-PT" w:eastAsia="pt-PT" w:bidi="pt-PT"/>
      </w:rPr>
    </w:lvl>
  </w:abstractNum>
  <w:abstractNum w:abstractNumId="22" w15:restartNumberingAfterBreak="0">
    <w:nsid w:val="62495F3E"/>
    <w:multiLevelType w:val="multilevel"/>
    <w:tmpl w:val="EB92C318"/>
    <w:lvl w:ilvl="0">
      <w:start w:val="5"/>
      <w:numFmt w:val="decimal"/>
      <w:lvlText w:val="%1"/>
      <w:lvlJc w:val="left"/>
      <w:pPr>
        <w:ind w:left="282" w:hanging="533"/>
        <w:jc w:val="left"/>
      </w:pPr>
      <w:rPr>
        <w:rFonts w:hint="default"/>
        <w:lang w:val="pt-PT" w:eastAsia="pt-PT" w:bidi="pt-PT"/>
      </w:rPr>
    </w:lvl>
    <w:lvl w:ilvl="1">
      <w:start w:val="1"/>
      <w:numFmt w:val="decimal"/>
      <w:lvlText w:val="%1.%2."/>
      <w:lvlJc w:val="left"/>
      <w:pPr>
        <w:ind w:left="282" w:hanging="533"/>
        <w:jc w:val="left"/>
      </w:pPr>
      <w:rPr>
        <w:rFonts w:ascii="Arial" w:eastAsia="Arial" w:hAnsi="Arial" w:cs="Arial" w:hint="default"/>
        <w:b/>
        <w:bCs/>
        <w:spacing w:val="-6"/>
        <w:w w:val="99"/>
        <w:sz w:val="24"/>
        <w:szCs w:val="24"/>
        <w:lang w:val="pt-PT" w:eastAsia="pt-PT" w:bidi="pt-PT"/>
      </w:rPr>
    </w:lvl>
    <w:lvl w:ilvl="2">
      <w:numFmt w:val="bullet"/>
      <w:lvlText w:val="•"/>
      <w:lvlJc w:val="left"/>
      <w:pPr>
        <w:ind w:left="2153" w:hanging="533"/>
      </w:pPr>
      <w:rPr>
        <w:rFonts w:hint="default"/>
        <w:lang w:val="pt-PT" w:eastAsia="pt-PT" w:bidi="pt-PT"/>
      </w:rPr>
    </w:lvl>
    <w:lvl w:ilvl="3">
      <w:numFmt w:val="bullet"/>
      <w:lvlText w:val="•"/>
      <w:lvlJc w:val="left"/>
      <w:pPr>
        <w:ind w:left="3089" w:hanging="533"/>
      </w:pPr>
      <w:rPr>
        <w:rFonts w:hint="default"/>
        <w:lang w:val="pt-PT" w:eastAsia="pt-PT" w:bidi="pt-PT"/>
      </w:rPr>
    </w:lvl>
    <w:lvl w:ilvl="4">
      <w:numFmt w:val="bullet"/>
      <w:lvlText w:val="•"/>
      <w:lvlJc w:val="left"/>
      <w:pPr>
        <w:ind w:left="4026" w:hanging="533"/>
      </w:pPr>
      <w:rPr>
        <w:rFonts w:hint="default"/>
        <w:lang w:val="pt-PT" w:eastAsia="pt-PT" w:bidi="pt-PT"/>
      </w:rPr>
    </w:lvl>
    <w:lvl w:ilvl="5">
      <w:numFmt w:val="bullet"/>
      <w:lvlText w:val="•"/>
      <w:lvlJc w:val="left"/>
      <w:pPr>
        <w:ind w:left="4963" w:hanging="533"/>
      </w:pPr>
      <w:rPr>
        <w:rFonts w:hint="default"/>
        <w:lang w:val="pt-PT" w:eastAsia="pt-PT" w:bidi="pt-PT"/>
      </w:rPr>
    </w:lvl>
    <w:lvl w:ilvl="6">
      <w:numFmt w:val="bullet"/>
      <w:lvlText w:val="•"/>
      <w:lvlJc w:val="left"/>
      <w:pPr>
        <w:ind w:left="5899" w:hanging="533"/>
      </w:pPr>
      <w:rPr>
        <w:rFonts w:hint="default"/>
        <w:lang w:val="pt-PT" w:eastAsia="pt-PT" w:bidi="pt-PT"/>
      </w:rPr>
    </w:lvl>
    <w:lvl w:ilvl="7">
      <w:numFmt w:val="bullet"/>
      <w:lvlText w:val="•"/>
      <w:lvlJc w:val="left"/>
      <w:pPr>
        <w:ind w:left="6836" w:hanging="533"/>
      </w:pPr>
      <w:rPr>
        <w:rFonts w:hint="default"/>
        <w:lang w:val="pt-PT" w:eastAsia="pt-PT" w:bidi="pt-PT"/>
      </w:rPr>
    </w:lvl>
    <w:lvl w:ilvl="8">
      <w:numFmt w:val="bullet"/>
      <w:lvlText w:val="•"/>
      <w:lvlJc w:val="left"/>
      <w:pPr>
        <w:ind w:left="7773" w:hanging="533"/>
      </w:pPr>
      <w:rPr>
        <w:rFonts w:hint="default"/>
        <w:lang w:val="pt-PT" w:eastAsia="pt-PT" w:bidi="pt-PT"/>
      </w:rPr>
    </w:lvl>
  </w:abstractNum>
  <w:abstractNum w:abstractNumId="23" w15:restartNumberingAfterBreak="0">
    <w:nsid w:val="63C011D1"/>
    <w:multiLevelType w:val="hybridMultilevel"/>
    <w:tmpl w:val="74C4ECE2"/>
    <w:lvl w:ilvl="0" w:tplc="2DD46630">
      <w:start w:val="1"/>
      <w:numFmt w:val="lowerLetter"/>
      <w:lvlText w:val="%1)"/>
      <w:lvlJc w:val="left"/>
      <w:pPr>
        <w:ind w:left="1002" w:hanging="360"/>
        <w:jc w:val="left"/>
      </w:pPr>
      <w:rPr>
        <w:rFonts w:ascii="Arial" w:eastAsia="Arial" w:hAnsi="Arial" w:cs="Arial" w:hint="default"/>
        <w:w w:val="99"/>
        <w:sz w:val="24"/>
        <w:szCs w:val="24"/>
        <w:lang w:val="pt-PT" w:eastAsia="pt-PT" w:bidi="pt-PT"/>
      </w:rPr>
    </w:lvl>
    <w:lvl w:ilvl="1" w:tplc="D5B07B32">
      <w:numFmt w:val="bullet"/>
      <w:lvlText w:val="•"/>
      <w:lvlJc w:val="left"/>
      <w:pPr>
        <w:ind w:left="1864" w:hanging="360"/>
      </w:pPr>
      <w:rPr>
        <w:rFonts w:hint="default"/>
        <w:lang w:val="pt-PT" w:eastAsia="pt-PT" w:bidi="pt-PT"/>
      </w:rPr>
    </w:lvl>
    <w:lvl w:ilvl="2" w:tplc="AB6A9B96">
      <w:numFmt w:val="bullet"/>
      <w:lvlText w:val="•"/>
      <w:lvlJc w:val="left"/>
      <w:pPr>
        <w:ind w:left="2729" w:hanging="360"/>
      </w:pPr>
      <w:rPr>
        <w:rFonts w:hint="default"/>
        <w:lang w:val="pt-PT" w:eastAsia="pt-PT" w:bidi="pt-PT"/>
      </w:rPr>
    </w:lvl>
    <w:lvl w:ilvl="3" w:tplc="7646CB86">
      <w:numFmt w:val="bullet"/>
      <w:lvlText w:val="•"/>
      <w:lvlJc w:val="left"/>
      <w:pPr>
        <w:ind w:left="3593" w:hanging="360"/>
      </w:pPr>
      <w:rPr>
        <w:rFonts w:hint="default"/>
        <w:lang w:val="pt-PT" w:eastAsia="pt-PT" w:bidi="pt-PT"/>
      </w:rPr>
    </w:lvl>
    <w:lvl w:ilvl="4" w:tplc="66DEB548">
      <w:numFmt w:val="bullet"/>
      <w:lvlText w:val="•"/>
      <w:lvlJc w:val="left"/>
      <w:pPr>
        <w:ind w:left="4458" w:hanging="360"/>
      </w:pPr>
      <w:rPr>
        <w:rFonts w:hint="default"/>
        <w:lang w:val="pt-PT" w:eastAsia="pt-PT" w:bidi="pt-PT"/>
      </w:rPr>
    </w:lvl>
    <w:lvl w:ilvl="5" w:tplc="3E1048CE">
      <w:numFmt w:val="bullet"/>
      <w:lvlText w:val="•"/>
      <w:lvlJc w:val="left"/>
      <w:pPr>
        <w:ind w:left="5323" w:hanging="360"/>
      </w:pPr>
      <w:rPr>
        <w:rFonts w:hint="default"/>
        <w:lang w:val="pt-PT" w:eastAsia="pt-PT" w:bidi="pt-PT"/>
      </w:rPr>
    </w:lvl>
    <w:lvl w:ilvl="6" w:tplc="86CCA210">
      <w:numFmt w:val="bullet"/>
      <w:lvlText w:val="•"/>
      <w:lvlJc w:val="left"/>
      <w:pPr>
        <w:ind w:left="6187" w:hanging="360"/>
      </w:pPr>
      <w:rPr>
        <w:rFonts w:hint="default"/>
        <w:lang w:val="pt-PT" w:eastAsia="pt-PT" w:bidi="pt-PT"/>
      </w:rPr>
    </w:lvl>
    <w:lvl w:ilvl="7" w:tplc="B48E59E6">
      <w:numFmt w:val="bullet"/>
      <w:lvlText w:val="•"/>
      <w:lvlJc w:val="left"/>
      <w:pPr>
        <w:ind w:left="7052" w:hanging="360"/>
      </w:pPr>
      <w:rPr>
        <w:rFonts w:hint="default"/>
        <w:lang w:val="pt-PT" w:eastAsia="pt-PT" w:bidi="pt-PT"/>
      </w:rPr>
    </w:lvl>
    <w:lvl w:ilvl="8" w:tplc="1FAC4E8E">
      <w:numFmt w:val="bullet"/>
      <w:lvlText w:val="•"/>
      <w:lvlJc w:val="left"/>
      <w:pPr>
        <w:ind w:left="7917" w:hanging="360"/>
      </w:pPr>
      <w:rPr>
        <w:rFonts w:hint="default"/>
        <w:lang w:val="pt-PT" w:eastAsia="pt-PT" w:bidi="pt-PT"/>
      </w:rPr>
    </w:lvl>
  </w:abstractNum>
  <w:abstractNum w:abstractNumId="24" w15:restartNumberingAfterBreak="0">
    <w:nsid w:val="6D0B0A2F"/>
    <w:multiLevelType w:val="multilevel"/>
    <w:tmpl w:val="133072E0"/>
    <w:lvl w:ilvl="0">
      <w:start w:val="17"/>
      <w:numFmt w:val="decimal"/>
      <w:lvlText w:val="%1"/>
      <w:lvlJc w:val="left"/>
      <w:pPr>
        <w:ind w:left="282" w:hanging="682"/>
        <w:jc w:val="left"/>
      </w:pPr>
      <w:rPr>
        <w:rFonts w:hint="default"/>
        <w:lang w:val="pt-PT" w:eastAsia="pt-PT" w:bidi="pt-PT"/>
      </w:rPr>
    </w:lvl>
    <w:lvl w:ilvl="1">
      <w:start w:val="1"/>
      <w:numFmt w:val="decimal"/>
      <w:lvlText w:val="%1.%2."/>
      <w:lvlJc w:val="left"/>
      <w:pPr>
        <w:ind w:left="282" w:hanging="682"/>
        <w:jc w:val="left"/>
      </w:pPr>
      <w:rPr>
        <w:rFonts w:ascii="Arial" w:eastAsia="Arial" w:hAnsi="Arial" w:cs="Arial" w:hint="default"/>
        <w:b/>
        <w:bCs/>
        <w:spacing w:val="-4"/>
        <w:w w:val="99"/>
        <w:sz w:val="24"/>
        <w:szCs w:val="24"/>
        <w:lang w:val="pt-PT" w:eastAsia="pt-PT" w:bidi="pt-PT"/>
      </w:rPr>
    </w:lvl>
    <w:lvl w:ilvl="2">
      <w:numFmt w:val="bullet"/>
      <w:lvlText w:val="•"/>
      <w:lvlJc w:val="left"/>
      <w:pPr>
        <w:ind w:left="2153" w:hanging="682"/>
      </w:pPr>
      <w:rPr>
        <w:rFonts w:hint="default"/>
        <w:lang w:val="pt-PT" w:eastAsia="pt-PT" w:bidi="pt-PT"/>
      </w:rPr>
    </w:lvl>
    <w:lvl w:ilvl="3">
      <w:numFmt w:val="bullet"/>
      <w:lvlText w:val="•"/>
      <w:lvlJc w:val="left"/>
      <w:pPr>
        <w:ind w:left="3089" w:hanging="682"/>
      </w:pPr>
      <w:rPr>
        <w:rFonts w:hint="default"/>
        <w:lang w:val="pt-PT" w:eastAsia="pt-PT" w:bidi="pt-PT"/>
      </w:rPr>
    </w:lvl>
    <w:lvl w:ilvl="4">
      <w:numFmt w:val="bullet"/>
      <w:lvlText w:val="•"/>
      <w:lvlJc w:val="left"/>
      <w:pPr>
        <w:ind w:left="4026" w:hanging="682"/>
      </w:pPr>
      <w:rPr>
        <w:rFonts w:hint="default"/>
        <w:lang w:val="pt-PT" w:eastAsia="pt-PT" w:bidi="pt-PT"/>
      </w:rPr>
    </w:lvl>
    <w:lvl w:ilvl="5">
      <w:numFmt w:val="bullet"/>
      <w:lvlText w:val="•"/>
      <w:lvlJc w:val="left"/>
      <w:pPr>
        <w:ind w:left="4963" w:hanging="682"/>
      </w:pPr>
      <w:rPr>
        <w:rFonts w:hint="default"/>
        <w:lang w:val="pt-PT" w:eastAsia="pt-PT" w:bidi="pt-PT"/>
      </w:rPr>
    </w:lvl>
    <w:lvl w:ilvl="6">
      <w:numFmt w:val="bullet"/>
      <w:lvlText w:val="•"/>
      <w:lvlJc w:val="left"/>
      <w:pPr>
        <w:ind w:left="5899" w:hanging="682"/>
      </w:pPr>
      <w:rPr>
        <w:rFonts w:hint="default"/>
        <w:lang w:val="pt-PT" w:eastAsia="pt-PT" w:bidi="pt-PT"/>
      </w:rPr>
    </w:lvl>
    <w:lvl w:ilvl="7">
      <w:numFmt w:val="bullet"/>
      <w:lvlText w:val="•"/>
      <w:lvlJc w:val="left"/>
      <w:pPr>
        <w:ind w:left="6836" w:hanging="682"/>
      </w:pPr>
      <w:rPr>
        <w:rFonts w:hint="default"/>
        <w:lang w:val="pt-PT" w:eastAsia="pt-PT" w:bidi="pt-PT"/>
      </w:rPr>
    </w:lvl>
    <w:lvl w:ilvl="8">
      <w:numFmt w:val="bullet"/>
      <w:lvlText w:val="•"/>
      <w:lvlJc w:val="left"/>
      <w:pPr>
        <w:ind w:left="7773" w:hanging="682"/>
      </w:pPr>
      <w:rPr>
        <w:rFonts w:hint="default"/>
        <w:lang w:val="pt-PT" w:eastAsia="pt-PT" w:bidi="pt-PT"/>
      </w:rPr>
    </w:lvl>
  </w:abstractNum>
  <w:abstractNum w:abstractNumId="25" w15:restartNumberingAfterBreak="0">
    <w:nsid w:val="6F990998"/>
    <w:multiLevelType w:val="multilevel"/>
    <w:tmpl w:val="84DC8284"/>
    <w:lvl w:ilvl="0">
      <w:start w:val="8"/>
      <w:numFmt w:val="decimal"/>
      <w:lvlText w:val="%1"/>
      <w:lvlJc w:val="left"/>
      <w:pPr>
        <w:ind w:left="282" w:hanging="476"/>
        <w:jc w:val="left"/>
      </w:pPr>
      <w:rPr>
        <w:rFonts w:hint="default"/>
        <w:lang w:val="pt-PT" w:eastAsia="pt-PT" w:bidi="pt-PT"/>
      </w:rPr>
    </w:lvl>
    <w:lvl w:ilvl="1">
      <w:start w:val="1"/>
      <w:numFmt w:val="decimal"/>
      <w:lvlText w:val="%1.%2."/>
      <w:lvlJc w:val="left"/>
      <w:pPr>
        <w:ind w:left="282" w:hanging="476"/>
        <w:jc w:val="left"/>
      </w:pPr>
      <w:rPr>
        <w:rFonts w:ascii="Arial" w:eastAsia="Arial" w:hAnsi="Arial" w:cs="Arial" w:hint="default"/>
        <w:b/>
        <w:bCs/>
        <w:w w:val="99"/>
        <w:sz w:val="24"/>
        <w:szCs w:val="24"/>
        <w:lang w:val="pt-PT" w:eastAsia="pt-PT" w:bidi="pt-PT"/>
      </w:rPr>
    </w:lvl>
    <w:lvl w:ilvl="2">
      <w:numFmt w:val="bullet"/>
      <w:lvlText w:val="•"/>
      <w:lvlJc w:val="left"/>
      <w:pPr>
        <w:ind w:left="2153" w:hanging="476"/>
      </w:pPr>
      <w:rPr>
        <w:rFonts w:hint="default"/>
        <w:lang w:val="pt-PT" w:eastAsia="pt-PT" w:bidi="pt-PT"/>
      </w:rPr>
    </w:lvl>
    <w:lvl w:ilvl="3">
      <w:numFmt w:val="bullet"/>
      <w:lvlText w:val="•"/>
      <w:lvlJc w:val="left"/>
      <w:pPr>
        <w:ind w:left="3089" w:hanging="476"/>
      </w:pPr>
      <w:rPr>
        <w:rFonts w:hint="default"/>
        <w:lang w:val="pt-PT" w:eastAsia="pt-PT" w:bidi="pt-PT"/>
      </w:rPr>
    </w:lvl>
    <w:lvl w:ilvl="4">
      <w:numFmt w:val="bullet"/>
      <w:lvlText w:val="•"/>
      <w:lvlJc w:val="left"/>
      <w:pPr>
        <w:ind w:left="4026" w:hanging="476"/>
      </w:pPr>
      <w:rPr>
        <w:rFonts w:hint="default"/>
        <w:lang w:val="pt-PT" w:eastAsia="pt-PT" w:bidi="pt-PT"/>
      </w:rPr>
    </w:lvl>
    <w:lvl w:ilvl="5">
      <w:numFmt w:val="bullet"/>
      <w:lvlText w:val="•"/>
      <w:lvlJc w:val="left"/>
      <w:pPr>
        <w:ind w:left="4963" w:hanging="476"/>
      </w:pPr>
      <w:rPr>
        <w:rFonts w:hint="default"/>
        <w:lang w:val="pt-PT" w:eastAsia="pt-PT" w:bidi="pt-PT"/>
      </w:rPr>
    </w:lvl>
    <w:lvl w:ilvl="6">
      <w:numFmt w:val="bullet"/>
      <w:lvlText w:val="•"/>
      <w:lvlJc w:val="left"/>
      <w:pPr>
        <w:ind w:left="5899" w:hanging="476"/>
      </w:pPr>
      <w:rPr>
        <w:rFonts w:hint="default"/>
        <w:lang w:val="pt-PT" w:eastAsia="pt-PT" w:bidi="pt-PT"/>
      </w:rPr>
    </w:lvl>
    <w:lvl w:ilvl="7">
      <w:numFmt w:val="bullet"/>
      <w:lvlText w:val="•"/>
      <w:lvlJc w:val="left"/>
      <w:pPr>
        <w:ind w:left="6836" w:hanging="476"/>
      </w:pPr>
      <w:rPr>
        <w:rFonts w:hint="default"/>
        <w:lang w:val="pt-PT" w:eastAsia="pt-PT" w:bidi="pt-PT"/>
      </w:rPr>
    </w:lvl>
    <w:lvl w:ilvl="8">
      <w:numFmt w:val="bullet"/>
      <w:lvlText w:val="•"/>
      <w:lvlJc w:val="left"/>
      <w:pPr>
        <w:ind w:left="7773" w:hanging="476"/>
      </w:pPr>
      <w:rPr>
        <w:rFonts w:hint="default"/>
        <w:lang w:val="pt-PT" w:eastAsia="pt-PT" w:bidi="pt-PT"/>
      </w:rPr>
    </w:lvl>
  </w:abstractNum>
  <w:abstractNum w:abstractNumId="26" w15:restartNumberingAfterBreak="0">
    <w:nsid w:val="72A73258"/>
    <w:multiLevelType w:val="multilevel"/>
    <w:tmpl w:val="8FD42748"/>
    <w:lvl w:ilvl="0">
      <w:start w:val="3"/>
      <w:numFmt w:val="decimal"/>
      <w:lvlText w:val="%1"/>
      <w:lvlJc w:val="left"/>
      <w:pPr>
        <w:ind w:left="282" w:hanging="425"/>
        <w:jc w:val="left"/>
      </w:pPr>
      <w:rPr>
        <w:rFonts w:hint="default"/>
        <w:lang w:val="pt-PT" w:eastAsia="pt-PT" w:bidi="pt-PT"/>
      </w:rPr>
    </w:lvl>
    <w:lvl w:ilvl="1">
      <w:start w:val="1"/>
      <w:numFmt w:val="decimal"/>
      <w:lvlText w:val="%1.%2"/>
      <w:lvlJc w:val="left"/>
      <w:pPr>
        <w:ind w:left="282" w:hanging="425"/>
        <w:jc w:val="left"/>
      </w:pPr>
      <w:rPr>
        <w:rFonts w:ascii="Arial" w:eastAsia="Arial" w:hAnsi="Arial" w:cs="Arial" w:hint="default"/>
        <w:b/>
        <w:bCs/>
        <w:w w:val="99"/>
        <w:sz w:val="24"/>
        <w:szCs w:val="24"/>
        <w:lang w:val="pt-PT" w:eastAsia="pt-PT" w:bidi="pt-PT"/>
      </w:rPr>
    </w:lvl>
    <w:lvl w:ilvl="2">
      <w:numFmt w:val="bullet"/>
      <w:lvlText w:val="•"/>
      <w:lvlJc w:val="left"/>
      <w:pPr>
        <w:ind w:left="2153" w:hanging="425"/>
      </w:pPr>
      <w:rPr>
        <w:rFonts w:hint="default"/>
        <w:lang w:val="pt-PT" w:eastAsia="pt-PT" w:bidi="pt-PT"/>
      </w:rPr>
    </w:lvl>
    <w:lvl w:ilvl="3">
      <w:numFmt w:val="bullet"/>
      <w:lvlText w:val="•"/>
      <w:lvlJc w:val="left"/>
      <w:pPr>
        <w:ind w:left="3089" w:hanging="425"/>
      </w:pPr>
      <w:rPr>
        <w:rFonts w:hint="default"/>
        <w:lang w:val="pt-PT" w:eastAsia="pt-PT" w:bidi="pt-PT"/>
      </w:rPr>
    </w:lvl>
    <w:lvl w:ilvl="4">
      <w:numFmt w:val="bullet"/>
      <w:lvlText w:val="•"/>
      <w:lvlJc w:val="left"/>
      <w:pPr>
        <w:ind w:left="4026" w:hanging="425"/>
      </w:pPr>
      <w:rPr>
        <w:rFonts w:hint="default"/>
        <w:lang w:val="pt-PT" w:eastAsia="pt-PT" w:bidi="pt-PT"/>
      </w:rPr>
    </w:lvl>
    <w:lvl w:ilvl="5">
      <w:numFmt w:val="bullet"/>
      <w:lvlText w:val="•"/>
      <w:lvlJc w:val="left"/>
      <w:pPr>
        <w:ind w:left="4963" w:hanging="425"/>
      </w:pPr>
      <w:rPr>
        <w:rFonts w:hint="default"/>
        <w:lang w:val="pt-PT" w:eastAsia="pt-PT" w:bidi="pt-PT"/>
      </w:rPr>
    </w:lvl>
    <w:lvl w:ilvl="6">
      <w:numFmt w:val="bullet"/>
      <w:lvlText w:val="•"/>
      <w:lvlJc w:val="left"/>
      <w:pPr>
        <w:ind w:left="5899" w:hanging="425"/>
      </w:pPr>
      <w:rPr>
        <w:rFonts w:hint="default"/>
        <w:lang w:val="pt-PT" w:eastAsia="pt-PT" w:bidi="pt-PT"/>
      </w:rPr>
    </w:lvl>
    <w:lvl w:ilvl="7">
      <w:numFmt w:val="bullet"/>
      <w:lvlText w:val="•"/>
      <w:lvlJc w:val="left"/>
      <w:pPr>
        <w:ind w:left="6836" w:hanging="425"/>
      </w:pPr>
      <w:rPr>
        <w:rFonts w:hint="default"/>
        <w:lang w:val="pt-PT" w:eastAsia="pt-PT" w:bidi="pt-PT"/>
      </w:rPr>
    </w:lvl>
    <w:lvl w:ilvl="8">
      <w:numFmt w:val="bullet"/>
      <w:lvlText w:val="•"/>
      <w:lvlJc w:val="left"/>
      <w:pPr>
        <w:ind w:left="7773" w:hanging="425"/>
      </w:pPr>
      <w:rPr>
        <w:rFonts w:hint="default"/>
        <w:lang w:val="pt-PT" w:eastAsia="pt-PT" w:bidi="pt-PT"/>
      </w:rPr>
    </w:lvl>
  </w:abstractNum>
  <w:abstractNum w:abstractNumId="27" w15:restartNumberingAfterBreak="0">
    <w:nsid w:val="7AEC12BE"/>
    <w:multiLevelType w:val="multilevel"/>
    <w:tmpl w:val="664A9884"/>
    <w:lvl w:ilvl="0">
      <w:start w:val="7"/>
      <w:numFmt w:val="decimal"/>
      <w:lvlText w:val="%1"/>
      <w:lvlJc w:val="left"/>
      <w:pPr>
        <w:ind w:left="642" w:hanging="360"/>
        <w:jc w:val="left"/>
      </w:pPr>
      <w:rPr>
        <w:rFonts w:hint="default"/>
        <w:lang w:val="pt-PT" w:eastAsia="pt-PT" w:bidi="pt-PT"/>
      </w:rPr>
    </w:lvl>
    <w:lvl w:ilvl="1">
      <w:start w:val="1"/>
      <w:numFmt w:val="decimal"/>
      <w:lvlText w:val="%1.%2"/>
      <w:lvlJc w:val="left"/>
      <w:pPr>
        <w:ind w:left="642" w:hanging="360"/>
        <w:jc w:val="left"/>
      </w:pPr>
      <w:rPr>
        <w:rFonts w:ascii="Arial" w:eastAsia="Arial" w:hAnsi="Arial" w:cs="Arial" w:hint="default"/>
        <w:b/>
        <w:bCs/>
        <w:w w:val="99"/>
        <w:sz w:val="24"/>
        <w:szCs w:val="24"/>
        <w:lang w:val="pt-PT" w:eastAsia="pt-PT" w:bidi="pt-PT"/>
      </w:rPr>
    </w:lvl>
    <w:lvl w:ilvl="2">
      <w:start w:val="1"/>
      <w:numFmt w:val="lowerLetter"/>
      <w:lvlText w:val="%3)"/>
      <w:lvlJc w:val="left"/>
      <w:pPr>
        <w:ind w:left="1002" w:hanging="360"/>
        <w:jc w:val="left"/>
      </w:pPr>
      <w:rPr>
        <w:rFonts w:ascii="Arial" w:eastAsia="Arial" w:hAnsi="Arial" w:cs="Arial" w:hint="default"/>
        <w:w w:val="99"/>
        <w:sz w:val="24"/>
        <w:szCs w:val="24"/>
        <w:lang w:val="pt-PT" w:eastAsia="pt-PT" w:bidi="pt-PT"/>
      </w:rPr>
    </w:lvl>
    <w:lvl w:ilvl="3">
      <w:numFmt w:val="bullet"/>
      <w:lvlText w:val="•"/>
      <w:lvlJc w:val="left"/>
      <w:pPr>
        <w:ind w:left="2921" w:hanging="360"/>
      </w:pPr>
      <w:rPr>
        <w:rFonts w:hint="default"/>
        <w:lang w:val="pt-PT" w:eastAsia="pt-PT" w:bidi="pt-PT"/>
      </w:rPr>
    </w:lvl>
    <w:lvl w:ilvl="4">
      <w:numFmt w:val="bullet"/>
      <w:lvlText w:val="•"/>
      <w:lvlJc w:val="left"/>
      <w:pPr>
        <w:ind w:left="3882" w:hanging="360"/>
      </w:pPr>
      <w:rPr>
        <w:rFonts w:hint="default"/>
        <w:lang w:val="pt-PT" w:eastAsia="pt-PT" w:bidi="pt-PT"/>
      </w:rPr>
    </w:lvl>
    <w:lvl w:ilvl="5">
      <w:numFmt w:val="bullet"/>
      <w:lvlText w:val="•"/>
      <w:lvlJc w:val="left"/>
      <w:pPr>
        <w:ind w:left="4842" w:hanging="360"/>
      </w:pPr>
      <w:rPr>
        <w:rFonts w:hint="default"/>
        <w:lang w:val="pt-PT" w:eastAsia="pt-PT" w:bidi="pt-PT"/>
      </w:rPr>
    </w:lvl>
    <w:lvl w:ilvl="6">
      <w:numFmt w:val="bullet"/>
      <w:lvlText w:val="•"/>
      <w:lvlJc w:val="left"/>
      <w:pPr>
        <w:ind w:left="5803" w:hanging="360"/>
      </w:pPr>
      <w:rPr>
        <w:rFonts w:hint="default"/>
        <w:lang w:val="pt-PT" w:eastAsia="pt-PT" w:bidi="pt-PT"/>
      </w:rPr>
    </w:lvl>
    <w:lvl w:ilvl="7">
      <w:numFmt w:val="bullet"/>
      <w:lvlText w:val="•"/>
      <w:lvlJc w:val="left"/>
      <w:pPr>
        <w:ind w:left="6764" w:hanging="360"/>
      </w:pPr>
      <w:rPr>
        <w:rFonts w:hint="default"/>
        <w:lang w:val="pt-PT" w:eastAsia="pt-PT" w:bidi="pt-PT"/>
      </w:rPr>
    </w:lvl>
    <w:lvl w:ilvl="8">
      <w:numFmt w:val="bullet"/>
      <w:lvlText w:val="•"/>
      <w:lvlJc w:val="left"/>
      <w:pPr>
        <w:ind w:left="7724" w:hanging="360"/>
      </w:pPr>
      <w:rPr>
        <w:rFonts w:hint="default"/>
        <w:lang w:val="pt-PT" w:eastAsia="pt-PT" w:bidi="pt-PT"/>
      </w:rPr>
    </w:lvl>
  </w:abstractNum>
  <w:abstractNum w:abstractNumId="28" w15:restartNumberingAfterBreak="0">
    <w:nsid w:val="7DAB50D3"/>
    <w:multiLevelType w:val="multilevel"/>
    <w:tmpl w:val="9E3CCFFC"/>
    <w:lvl w:ilvl="0">
      <w:start w:val="1"/>
      <w:numFmt w:val="decimal"/>
      <w:lvlText w:val="%1."/>
      <w:lvlJc w:val="left"/>
      <w:pPr>
        <w:ind w:left="1002" w:hanging="360"/>
        <w:jc w:val="right"/>
      </w:pPr>
      <w:rPr>
        <w:rFonts w:ascii="Arial" w:eastAsia="Arial" w:hAnsi="Arial" w:cs="Arial" w:hint="default"/>
        <w:b/>
        <w:bCs/>
        <w:w w:val="99"/>
        <w:sz w:val="24"/>
        <w:szCs w:val="24"/>
        <w:lang w:val="pt-PT" w:eastAsia="pt-PT" w:bidi="pt-PT"/>
      </w:rPr>
    </w:lvl>
    <w:lvl w:ilvl="1">
      <w:start w:val="1"/>
      <w:numFmt w:val="decimal"/>
      <w:lvlText w:val="%1.%2."/>
      <w:lvlJc w:val="left"/>
      <w:pPr>
        <w:ind w:left="282" w:hanging="1056"/>
        <w:jc w:val="left"/>
      </w:pPr>
      <w:rPr>
        <w:rFonts w:ascii="Arial" w:eastAsia="Arial" w:hAnsi="Arial" w:cs="Arial" w:hint="default"/>
        <w:b/>
        <w:bCs/>
        <w:spacing w:val="-31"/>
        <w:w w:val="99"/>
        <w:sz w:val="24"/>
        <w:szCs w:val="24"/>
        <w:lang w:val="pt-PT" w:eastAsia="pt-PT" w:bidi="pt-PT"/>
      </w:rPr>
    </w:lvl>
    <w:lvl w:ilvl="2">
      <w:start w:val="1"/>
      <w:numFmt w:val="decimal"/>
      <w:lvlText w:val="%1.%2.%3."/>
      <w:lvlJc w:val="left"/>
      <w:pPr>
        <w:ind w:left="282" w:hanging="677"/>
        <w:jc w:val="left"/>
      </w:pPr>
      <w:rPr>
        <w:rFonts w:ascii="Arial" w:eastAsia="Arial" w:hAnsi="Arial" w:cs="Arial" w:hint="default"/>
        <w:b/>
        <w:bCs/>
        <w:spacing w:val="-2"/>
        <w:w w:val="99"/>
        <w:sz w:val="24"/>
        <w:szCs w:val="24"/>
        <w:lang w:val="pt-PT" w:eastAsia="pt-PT" w:bidi="pt-PT"/>
      </w:rPr>
    </w:lvl>
    <w:lvl w:ilvl="3">
      <w:start w:val="1"/>
      <w:numFmt w:val="decimal"/>
      <w:lvlText w:val="%1.%2.%3.%4."/>
      <w:lvlJc w:val="left"/>
      <w:pPr>
        <w:ind w:left="1208" w:hanging="927"/>
        <w:jc w:val="left"/>
      </w:pPr>
      <w:rPr>
        <w:rFonts w:ascii="Arial" w:eastAsia="Arial" w:hAnsi="Arial" w:cs="Arial" w:hint="default"/>
        <w:b/>
        <w:bCs/>
        <w:spacing w:val="-11"/>
        <w:w w:val="99"/>
        <w:sz w:val="24"/>
        <w:szCs w:val="24"/>
        <w:lang w:val="pt-PT" w:eastAsia="pt-PT" w:bidi="pt-PT"/>
      </w:rPr>
    </w:lvl>
    <w:lvl w:ilvl="4">
      <w:numFmt w:val="bullet"/>
      <w:lvlText w:val="•"/>
      <w:lvlJc w:val="left"/>
      <w:pPr>
        <w:ind w:left="3311" w:hanging="927"/>
      </w:pPr>
      <w:rPr>
        <w:rFonts w:hint="default"/>
        <w:lang w:val="pt-PT" w:eastAsia="pt-PT" w:bidi="pt-PT"/>
      </w:rPr>
    </w:lvl>
    <w:lvl w:ilvl="5">
      <w:numFmt w:val="bullet"/>
      <w:lvlText w:val="•"/>
      <w:lvlJc w:val="left"/>
      <w:pPr>
        <w:ind w:left="4367" w:hanging="927"/>
      </w:pPr>
      <w:rPr>
        <w:rFonts w:hint="default"/>
        <w:lang w:val="pt-PT" w:eastAsia="pt-PT" w:bidi="pt-PT"/>
      </w:rPr>
    </w:lvl>
    <w:lvl w:ilvl="6">
      <w:numFmt w:val="bullet"/>
      <w:lvlText w:val="•"/>
      <w:lvlJc w:val="left"/>
      <w:pPr>
        <w:ind w:left="5423" w:hanging="927"/>
      </w:pPr>
      <w:rPr>
        <w:rFonts w:hint="default"/>
        <w:lang w:val="pt-PT" w:eastAsia="pt-PT" w:bidi="pt-PT"/>
      </w:rPr>
    </w:lvl>
    <w:lvl w:ilvl="7">
      <w:numFmt w:val="bullet"/>
      <w:lvlText w:val="•"/>
      <w:lvlJc w:val="left"/>
      <w:pPr>
        <w:ind w:left="6479" w:hanging="927"/>
      </w:pPr>
      <w:rPr>
        <w:rFonts w:hint="default"/>
        <w:lang w:val="pt-PT" w:eastAsia="pt-PT" w:bidi="pt-PT"/>
      </w:rPr>
    </w:lvl>
    <w:lvl w:ilvl="8">
      <w:numFmt w:val="bullet"/>
      <w:lvlText w:val="•"/>
      <w:lvlJc w:val="left"/>
      <w:pPr>
        <w:ind w:left="7534" w:hanging="927"/>
      </w:pPr>
      <w:rPr>
        <w:rFonts w:hint="default"/>
        <w:lang w:val="pt-PT" w:eastAsia="pt-PT" w:bidi="pt-PT"/>
      </w:rPr>
    </w:lvl>
  </w:abstractNum>
  <w:num w:numId="1">
    <w:abstractNumId w:val="28"/>
  </w:num>
  <w:num w:numId="2">
    <w:abstractNumId w:val="24"/>
  </w:num>
  <w:num w:numId="3">
    <w:abstractNumId w:val="21"/>
  </w:num>
  <w:num w:numId="4">
    <w:abstractNumId w:val="9"/>
  </w:num>
  <w:num w:numId="5">
    <w:abstractNumId w:val="13"/>
  </w:num>
  <w:num w:numId="6">
    <w:abstractNumId w:val="10"/>
  </w:num>
  <w:num w:numId="7">
    <w:abstractNumId w:val="16"/>
  </w:num>
  <w:num w:numId="8">
    <w:abstractNumId w:val="8"/>
  </w:num>
  <w:num w:numId="9">
    <w:abstractNumId w:val="25"/>
  </w:num>
  <w:num w:numId="10">
    <w:abstractNumId w:val="22"/>
  </w:num>
  <w:num w:numId="11">
    <w:abstractNumId w:val="4"/>
  </w:num>
  <w:num w:numId="12">
    <w:abstractNumId w:val="1"/>
  </w:num>
  <w:num w:numId="13">
    <w:abstractNumId w:val="3"/>
  </w:num>
  <w:num w:numId="14">
    <w:abstractNumId w:val="18"/>
  </w:num>
  <w:num w:numId="15">
    <w:abstractNumId w:val="11"/>
  </w:num>
  <w:num w:numId="16">
    <w:abstractNumId w:val="17"/>
  </w:num>
  <w:num w:numId="17">
    <w:abstractNumId w:val="12"/>
  </w:num>
  <w:num w:numId="18">
    <w:abstractNumId w:val="0"/>
  </w:num>
  <w:num w:numId="19">
    <w:abstractNumId w:val="7"/>
  </w:num>
  <w:num w:numId="20">
    <w:abstractNumId w:val="2"/>
  </w:num>
  <w:num w:numId="21">
    <w:abstractNumId w:val="14"/>
  </w:num>
  <w:num w:numId="22">
    <w:abstractNumId w:val="27"/>
  </w:num>
  <w:num w:numId="23">
    <w:abstractNumId w:val="20"/>
  </w:num>
  <w:num w:numId="24">
    <w:abstractNumId w:val="5"/>
  </w:num>
  <w:num w:numId="25">
    <w:abstractNumId w:val="15"/>
  </w:num>
  <w:num w:numId="26">
    <w:abstractNumId w:val="19"/>
  </w:num>
  <w:num w:numId="27">
    <w:abstractNumId w:val="23"/>
  </w:num>
  <w:num w:numId="28">
    <w:abstractNumId w:val="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8070D"/>
    <w:rsid w:val="00141401"/>
    <w:rsid w:val="00177555"/>
    <w:rsid w:val="001F3776"/>
    <w:rsid w:val="00390174"/>
    <w:rsid w:val="004211B3"/>
    <w:rsid w:val="00520A51"/>
    <w:rsid w:val="005A51D8"/>
    <w:rsid w:val="005E0A46"/>
    <w:rsid w:val="00642BDB"/>
    <w:rsid w:val="0068070D"/>
    <w:rsid w:val="0080309E"/>
    <w:rsid w:val="009D78E6"/>
    <w:rsid w:val="00A622A4"/>
    <w:rsid w:val="00B1484B"/>
    <w:rsid w:val="00CB2593"/>
    <w:rsid w:val="00EA42CC"/>
    <w:rsid w:val="00F565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5EF47D6"/>
  <w15:docId w15:val="{0AC9AC39-C956-4D54-BD8F-D844AB028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eastAsia="pt-PT" w:bidi="pt-PT"/>
    </w:rPr>
  </w:style>
  <w:style w:type="paragraph" w:styleId="Ttulo1">
    <w:name w:val="heading 1"/>
    <w:basedOn w:val="Normal"/>
    <w:uiPriority w:val="9"/>
    <w:qFormat/>
    <w:pPr>
      <w:ind w:left="28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282"/>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ministracao@mafra.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36</Pages>
  <Words>9112</Words>
  <Characters>49211</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Mylena</dc:creator>
  <cp:lastModifiedBy>Bruna Rafaeli Oliveira</cp:lastModifiedBy>
  <cp:revision>4</cp:revision>
  <dcterms:created xsi:type="dcterms:W3CDTF">2020-02-26T17:35:00Z</dcterms:created>
  <dcterms:modified xsi:type="dcterms:W3CDTF">2020-02-27T19:57:00Z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2019-06-19T00:00:00Z</vt:filetime>
  </property>
  <property fmtid="{D5CDD505-2E9C-101B-9397-08002B2CF9AE}" pid="3" name="Creator">
    <vt:lpwstr>Microsoft® Office Word 2007</vt:lpwstr>
  </property>
  <property fmtid="{D5CDD505-2E9C-101B-9397-08002B2CF9AE}" pid="4" name="LastSaved">
    <vt:filetime>2020-02-26T00:00:00Z</vt:filetime>
  </property>
</Properties>
</file>