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textAlignment w:val="baseline"/>
        <w:rPr>
          <w:b/>
          <w:sz w:val="28"/>
          <w:u w:val="single"/>
        </w:rPr>
      </w:pPr>
    </w:p>
    <w:p w:rsidR="00F15074" w:rsidRPr="00810B3D" w:rsidRDefault="00F15074" w:rsidP="00F15074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810B3D">
        <w:rPr>
          <w:b/>
          <w:bCs/>
          <w:sz w:val="28"/>
        </w:rPr>
        <w:t>Demonstrativo de Adjudicação</w:t>
      </w: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10B3D">
        <w:rPr>
          <w:sz w:val="24"/>
        </w:rPr>
        <w:t xml:space="preserve">Com base na lei 8.666/93, alterada pela lei 8.883/94, torna-se público o resultado referente </w:t>
      </w:r>
      <w:proofErr w:type="gramStart"/>
      <w:r w:rsidRPr="00810B3D">
        <w:rPr>
          <w:sz w:val="24"/>
        </w:rPr>
        <w:t>a</w:t>
      </w:r>
      <w:proofErr w:type="gramEnd"/>
      <w:r w:rsidRPr="00810B3D">
        <w:rPr>
          <w:sz w:val="24"/>
        </w:rPr>
        <w:t xml:space="preserve"> licitação abaixo mencionada:</w:t>
      </w: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810B3D">
        <w:rPr>
          <w:sz w:val="24"/>
        </w:rPr>
        <w:t xml:space="preserve">Processo licitatório número </w:t>
      </w:r>
      <w:r>
        <w:rPr>
          <w:b/>
          <w:bCs/>
          <w:sz w:val="24"/>
        </w:rPr>
        <w:t>56</w:t>
      </w:r>
      <w:r w:rsidRPr="00810B3D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810B3D">
        <w:rPr>
          <w:sz w:val="24"/>
        </w:rPr>
        <w:t xml:space="preserve"> número </w:t>
      </w:r>
      <w:r>
        <w:rPr>
          <w:b/>
          <w:bCs/>
          <w:sz w:val="24"/>
        </w:rPr>
        <w:t>14</w:t>
      </w:r>
      <w:r w:rsidRPr="00810B3D">
        <w:rPr>
          <w:sz w:val="24"/>
        </w:rPr>
        <w:t xml:space="preserve"> / </w:t>
      </w:r>
      <w:r>
        <w:rPr>
          <w:b/>
          <w:bCs/>
          <w:sz w:val="24"/>
        </w:rPr>
        <w:t>2015</w:t>
      </w: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10B3D">
        <w:rPr>
          <w:sz w:val="24"/>
        </w:rPr>
        <w:t xml:space="preserve">Data de Julgamento das Propostas: </w:t>
      </w:r>
      <w:r>
        <w:rPr>
          <w:sz w:val="24"/>
        </w:rPr>
        <w:t>Segunda-Feira, 23 de março de 2015</w:t>
      </w: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810B3D">
        <w:rPr>
          <w:sz w:val="24"/>
        </w:rPr>
        <w:t xml:space="preserve">Data da Adjudicação: </w:t>
      </w:r>
      <w:r>
        <w:rPr>
          <w:sz w:val="24"/>
        </w:rPr>
        <w:t>Segunda-Feira, 23 de março de 2015</w:t>
      </w:r>
      <w:r w:rsidRPr="00810B3D">
        <w:rPr>
          <w:sz w:val="24"/>
        </w:rPr>
        <w:t xml:space="preserve"> </w:t>
      </w: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 xml:space="preserve">R$ </w:t>
            </w:r>
            <w:proofErr w:type="spellStart"/>
            <w:r w:rsidRPr="00810B3D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810B3D">
              <w:rPr>
                <w:b/>
                <w:bCs/>
                <w:sz w:val="22"/>
              </w:rPr>
              <w:t>R$ Total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Toner</w:t>
            </w:r>
            <w:proofErr w:type="spellEnd"/>
            <w:r>
              <w:rPr>
                <w:sz w:val="22"/>
              </w:rPr>
              <w:t xml:space="preserve"> Xerox </w:t>
            </w:r>
            <w:proofErr w:type="spellStart"/>
            <w:r>
              <w:rPr>
                <w:sz w:val="22"/>
              </w:rPr>
              <w:t>phaser</w:t>
            </w:r>
            <w:proofErr w:type="spellEnd"/>
            <w:r>
              <w:rPr>
                <w:sz w:val="22"/>
              </w:rPr>
              <w:t xml:space="preserve"> 3124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20.520,0000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Tonner</w:t>
            </w:r>
            <w:proofErr w:type="spellEnd"/>
            <w:r>
              <w:rPr>
                <w:sz w:val="22"/>
              </w:rPr>
              <w:t xml:space="preserve"> para impressora </w:t>
            </w:r>
            <w:proofErr w:type="spellStart"/>
            <w:r>
              <w:rPr>
                <w:sz w:val="22"/>
              </w:rPr>
              <w:t>phaser</w:t>
            </w:r>
            <w:proofErr w:type="spellEnd"/>
            <w:r>
              <w:rPr>
                <w:sz w:val="22"/>
              </w:rPr>
              <w:t xml:space="preserve"> 3116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ERICSON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11.160,0000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Cartucho azul para impressora laser e </w:t>
            </w:r>
            <w:proofErr w:type="spellStart"/>
            <w:proofErr w:type="gramStart"/>
            <w:r>
              <w:rPr>
                <w:sz w:val="22"/>
              </w:rPr>
              <w:t>xerox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samsung</w:t>
            </w:r>
            <w:proofErr w:type="spellEnd"/>
            <w:r>
              <w:rPr>
                <w:sz w:val="22"/>
              </w:rPr>
              <w:t xml:space="preserve"> clx 3170fn CLT - M 409S (original do </w:t>
            </w:r>
            <w:r>
              <w:rPr>
                <w:sz w:val="22"/>
              </w:rPr>
              <w:lastRenderedPageBreak/>
              <w:t xml:space="preserve">fabricante 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ERICSON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2.380,0000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de tinta HP 21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51,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2.076,0000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de tinta impressora HP 60 preto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62,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2.516,0000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de tinta impressora HP 60 colorido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87,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3.488,0000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para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impressora </w:t>
            </w:r>
            <w:proofErr w:type="spellStart"/>
            <w:r>
              <w:rPr>
                <w:sz w:val="22"/>
              </w:rPr>
              <w:t>xerox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phaser</w:t>
            </w:r>
            <w:proofErr w:type="spellEnd"/>
            <w:r>
              <w:rPr>
                <w:sz w:val="22"/>
              </w:rPr>
              <w:t xml:space="preserve"> 3140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ERICSON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7.180,0000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Tonner</w:t>
            </w:r>
            <w:proofErr w:type="spellEnd"/>
            <w:r>
              <w:rPr>
                <w:sz w:val="22"/>
              </w:rPr>
              <w:t xml:space="preserve"> de tinta para HP laser p1005 (35A)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ERICSON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5.380,0000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Máxima Papelaria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impressora Canon 1300 - 40 preto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ERICSON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115,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6.900,0000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de tinta HP 28 novo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4.280,0000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de tinta HP 27 novo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3.280,0000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Tonner</w:t>
            </w:r>
            <w:proofErr w:type="spellEnd"/>
            <w:r>
              <w:rPr>
                <w:sz w:val="22"/>
              </w:rPr>
              <w:t xml:space="preserve"> para impressora Samsung ML 1860 </w:t>
            </w:r>
            <w:r>
              <w:rPr>
                <w:sz w:val="22"/>
              </w:rPr>
              <w:lastRenderedPageBreak/>
              <w:t>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242,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14.520,000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Papelaria São Bento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impressora Canon 1300 - 40 colorido (original do fabricante ou compatível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ECOLOGIC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6.040,0000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Infotriz</w:t>
            </w:r>
            <w:proofErr w:type="spellEnd"/>
            <w:r>
              <w:rPr>
                <w:sz w:val="22"/>
              </w:rPr>
              <w:t xml:space="preserve"> Suprimentos e Serviços de Informática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ME</w:t>
            </w:r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Tonner</w:t>
            </w:r>
            <w:proofErr w:type="spellEnd"/>
            <w:r>
              <w:rPr>
                <w:sz w:val="22"/>
              </w:rPr>
              <w:t xml:space="preserve"> para impressora HP CE 285 A 85ª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MASTER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277,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22.160,0000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PATRICIA DEZORDI INFORMATICA EIRELI - ME</w:t>
            </w:r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Cartucho preto para impressora laser e </w:t>
            </w:r>
            <w:proofErr w:type="spellStart"/>
            <w:proofErr w:type="gramStart"/>
            <w:r>
              <w:rPr>
                <w:sz w:val="22"/>
              </w:rPr>
              <w:t>xerox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samsung</w:t>
            </w:r>
            <w:proofErr w:type="spellEnd"/>
            <w:r>
              <w:rPr>
                <w:sz w:val="22"/>
              </w:rPr>
              <w:t xml:space="preserve"> clx 3170 </w:t>
            </w:r>
            <w:proofErr w:type="spellStart"/>
            <w:r>
              <w:rPr>
                <w:sz w:val="22"/>
              </w:rPr>
              <w:t>fn</w:t>
            </w:r>
            <w:proofErr w:type="spellEnd"/>
            <w:r>
              <w:rPr>
                <w:sz w:val="22"/>
              </w:rPr>
              <w:t xml:space="preserve"> CLT - K 409S(original do fabricante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ECOPRINT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4.800,0000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PATRICIA DEZORDI INFORMATICA EIRELI - ME</w:t>
            </w:r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Cartucho </w:t>
            </w:r>
            <w:proofErr w:type="spellStart"/>
            <w:r>
              <w:rPr>
                <w:sz w:val="22"/>
              </w:rPr>
              <w:t>cian</w:t>
            </w:r>
            <w:proofErr w:type="spellEnd"/>
            <w:r>
              <w:rPr>
                <w:sz w:val="22"/>
              </w:rPr>
              <w:t xml:space="preserve"> para impressora laser e </w:t>
            </w:r>
            <w:proofErr w:type="spellStart"/>
            <w:proofErr w:type="gramStart"/>
            <w:r>
              <w:rPr>
                <w:sz w:val="22"/>
              </w:rPr>
              <w:t>xerox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samsung</w:t>
            </w:r>
            <w:proofErr w:type="spellEnd"/>
            <w:r>
              <w:rPr>
                <w:sz w:val="22"/>
              </w:rPr>
              <w:t xml:space="preserve"> clx 3170fn CLT - M 409S (original do fabricante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ECOPRINT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PATRICIA DEZORDI INFORMATICA EIRELI - ME</w:t>
            </w:r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Cartucho amarelo para impressora laser e </w:t>
            </w:r>
            <w:proofErr w:type="spellStart"/>
            <w:proofErr w:type="gramStart"/>
            <w:r>
              <w:rPr>
                <w:sz w:val="22"/>
              </w:rPr>
              <w:t>xerox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samsung</w:t>
            </w:r>
            <w:proofErr w:type="spellEnd"/>
            <w:r>
              <w:rPr>
                <w:sz w:val="22"/>
              </w:rPr>
              <w:t xml:space="preserve"> clx 3170fn CLT - Y 409S (original do </w:t>
            </w:r>
            <w:proofErr w:type="spellStart"/>
            <w:r>
              <w:rPr>
                <w:sz w:val="22"/>
              </w:rPr>
              <w:t>fabrican</w:t>
            </w:r>
            <w:proofErr w:type="spellEnd"/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ECOPRINT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F15074" w:rsidRPr="00810B3D" w:rsidTr="005F7D09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PATRICIA DEZORDI INFORMATICA EIRELI - ME</w:t>
            </w:r>
          </w:p>
        </w:tc>
        <w:tc>
          <w:tcPr>
            <w:tcW w:w="1276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F15074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992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Cartucho de tinta HP 22 (original do fabricante ou compatível)</w:t>
            </w:r>
          </w:p>
        </w:tc>
        <w:tc>
          <w:tcPr>
            <w:tcW w:w="1701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ECOPRINT</w:t>
            </w:r>
          </w:p>
        </w:tc>
        <w:tc>
          <w:tcPr>
            <w:tcW w:w="1560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15074" w:rsidRPr="00810B3D" w:rsidRDefault="00F15074" w:rsidP="005F7D09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2.000,0000</w:t>
            </w:r>
          </w:p>
        </w:tc>
      </w:tr>
    </w:tbl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15074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 w:rsidRPr="00810B3D">
        <w:rPr>
          <w:sz w:val="24"/>
        </w:rPr>
        <w:t>____________________________</w:t>
      </w:r>
    </w:p>
    <w:p w:rsidR="00F15074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F15074" w:rsidRPr="00810B3D" w:rsidRDefault="00F15074" w:rsidP="00F15074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157087" w:rsidRDefault="00157087"/>
    <w:sectPr w:rsidR="00157087" w:rsidSect="00810B3D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B66C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6B66C7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B66C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6B66C7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6B66C7">
    <w:pPr>
      <w:pStyle w:val="Rodap"/>
    </w:pPr>
    <w:r>
      <w:t>Prefeitura Municipal de Mafra</w:t>
    </w:r>
  </w:p>
  <w:p w:rsidR="00A43D57" w:rsidRDefault="006B66C7">
    <w:pPr>
      <w:pStyle w:val="Rodap"/>
    </w:pPr>
    <w:r>
      <w:t>Secretaria de Administração</w:t>
    </w:r>
  </w:p>
  <w:p w:rsidR="00A43D57" w:rsidRDefault="006B66C7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2"/>
      <w:gridCol w:w="146"/>
      <w:gridCol w:w="146"/>
    </w:tblGrid>
    <w:tr w:rsidR="0002799A" w:rsidTr="00BB594D">
      <w:trPr>
        <w:trHeight w:val="921"/>
      </w:trPr>
      <w:tc>
        <w:tcPr>
          <w:tcW w:w="10967" w:type="dxa"/>
        </w:tcPr>
        <w:p w:rsidR="0002799A" w:rsidRDefault="006B66C7" w:rsidP="00BB594D">
          <w:pPr>
            <w:pStyle w:val="Cabealho"/>
            <w:ind w:left="117" w:firstLine="24"/>
            <w:jc w:val="center"/>
            <w:rPr>
              <w:color w:val="000000"/>
            </w:rPr>
          </w:pPr>
          <w:r w:rsidRPr="007E4746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75pt;height:83.2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02799A" w:rsidRDefault="006B66C7" w:rsidP="00BB594D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02799A" w:rsidRDefault="006B66C7" w:rsidP="00BB594D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02799A" w:rsidRPr="00D3738C" w:rsidRDefault="006B66C7" w:rsidP="0002799A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DESEM</w:t>
    </w:r>
    <w:r w:rsidRPr="00D3738C">
      <w:rPr>
        <w:rFonts w:ascii="Calibri" w:hAnsi="Calibri" w:cs="Calibri"/>
        <w:i/>
        <w:color w:val="000000"/>
        <w:sz w:val="22"/>
        <w:szCs w:val="22"/>
      </w:rPr>
      <w:t>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6B66C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F15074"/>
    <w:rsid w:val="00157087"/>
    <w:rsid w:val="004B2443"/>
    <w:rsid w:val="006B66C7"/>
    <w:rsid w:val="008C6E63"/>
    <w:rsid w:val="00F15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150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F150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150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1507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150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1507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150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dcterms:created xsi:type="dcterms:W3CDTF">2015-03-27T11:47:00Z</dcterms:created>
  <dcterms:modified xsi:type="dcterms:W3CDTF">2015-03-27T11:47:00Z</dcterms:modified>
</cp:coreProperties>
</file>