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D82A25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D82A25" w:rsidRPr="00A57EC6">
        <w:rPr>
          <w:rFonts w:ascii="Calibri" w:hAnsi="Calibri" w:cs="Arial Narrow"/>
        </w:rPr>
        <w:fldChar w:fldCharType="separate"/>
      </w:r>
      <w:r w:rsidR="00FD11F4">
        <w:rPr>
          <w:rFonts w:ascii="Calibri" w:hAnsi="Calibri" w:cs="Arial Narrow"/>
        </w:rPr>
        <w:t>Contratação de clinica de psiquiatria destinado ao internamento e tratamento de paciente com transtornos psiquiátricos, através do Fundo Municipal de Saúde</w:t>
      </w:r>
      <w:proofErr w:type="gramStart"/>
      <w:r w:rsidR="00D82A25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FD11F4">
          <w:rPr>
            <w:rFonts w:ascii="Calibri" w:hAnsi="Calibri" w:cs="Arial Narrow"/>
          </w:rPr>
          <w:t>39/2015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FD11F4">
          <w:rPr>
            <w:rFonts w:ascii="Calibri" w:hAnsi="Calibri" w:cs="Arial Narrow"/>
          </w:rPr>
          <w:t>29/05/2015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FD11F4">
          <w:rPr>
            <w:rFonts w:ascii="Calibri" w:hAnsi="Calibri" w:cs="Arial Narrow"/>
          </w:rPr>
          <w:t>29/05/2015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D11F4" w:rsidRPr="00FD11F4" w:rsidRDefault="00D82A2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FD11F4" w:rsidRPr="00FD11F4" w:rsidRDefault="00FD11F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D11F4">
        <w:rPr>
          <w:rFonts w:ascii="Calibri" w:hAnsi="Calibri" w:cs="Arial Narrow"/>
          <w:b/>
        </w:rPr>
        <w:t xml:space="preserve">2942 - </w:t>
      </w:r>
      <w:proofErr w:type="gramStart"/>
      <w:r w:rsidRPr="00FD11F4">
        <w:rPr>
          <w:rFonts w:ascii="Calibri" w:hAnsi="Calibri" w:cs="Arial Narrow"/>
          <w:b/>
        </w:rPr>
        <w:t>CLINICA</w:t>
      </w:r>
      <w:proofErr w:type="gramEnd"/>
      <w:r w:rsidRPr="00FD11F4">
        <w:rPr>
          <w:rFonts w:ascii="Calibri" w:hAnsi="Calibri" w:cs="Arial Narrow"/>
          <w:b/>
        </w:rPr>
        <w:t xml:space="preserve"> MEDICA HJ LTDA (76.839.588/0001-33)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64"/>
        <w:gridCol w:w="941"/>
        <w:gridCol w:w="1301"/>
        <w:gridCol w:w="1054"/>
        <w:gridCol w:w="1140"/>
      </w:tblGrid>
      <w:tr w:rsidR="00FD11F4" w:rsidTr="00FD11F4">
        <w:tc>
          <w:tcPr>
            <w:tcW w:w="0" w:type="auto"/>
            <w:shd w:val="clear" w:color="auto" w:fill="auto"/>
          </w:tcPr>
          <w:p w:rsidR="00FD11F4" w:rsidRPr="00FD11F4" w:rsidRDefault="00FD11F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D11F4" w:rsidTr="00FD11F4">
        <w:tc>
          <w:tcPr>
            <w:tcW w:w="0" w:type="auto"/>
            <w:shd w:val="clear" w:color="auto" w:fill="auto"/>
          </w:tcPr>
          <w:p w:rsidR="00FD11F4" w:rsidRPr="00FD11F4" w:rsidRDefault="00FD11F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D11F4" w:rsidRDefault="00FD11F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48756 - Internamento e tratamento </w:t>
            </w:r>
            <w:proofErr w:type="spellStart"/>
            <w:r>
              <w:rPr>
                <w:rFonts w:ascii="Calibri" w:hAnsi="Calibri" w:cs="Arial Narrow"/>
              </w:rPr>
              <w:t>Psiquiatrico</w:t>
            </w:r>
            <w:proofErr w:type="spellEnd"/>
            <w:r>
              <w:rPr>
                <w:rFonts w:ascii="Calibri" w:hAnsi="Calibri" w:cs="Arial Narrow"/>
              </w:rPr>
              <w:t>: Diagnostico Esquizofrenia, Paciente A. R. H, Idade 30 anos,</w:t>
            </w:r>
          </w:p>
          <w:p w:rsidR="00FD11F4" w:rsidRPr="00FD11F4" w:rsidRDefault="00FD11F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Internamento e tratamento </w:t>
            </w:r>
            <w:proofErr w:type="spellStart"/>
            <w:r>
              <w:rPr>
                <w:rFonts w:ascii="Calibri" w:hAnsi="Calibri" w:cs="Arial Narrow"/>
              </w:rPr>
              <w:t>Psiquiatrico</w:t>
            </w:r>
            <w:proofErr w:type="spellEnd"/>
            <w:r>
              <w:rPr>
                <w:rFonts w:ascii="Calibri" w:hAnsi="Calibri" w:cs="Arial Narrow"/>
              </w:rPr>
              <w:t xml:space="preserve">: Diagnostico Esquizofrenia, Paciente A. R. H, Idade 30 anos, </w:t>
            </w:r>
            <w:proofErr w:type="spellStart"/>
            <w:r>
              <w:rPr>
                <w:rFonts w:ascii="Calibri" w:hAnsi="Calibri" w:cs="Arial Narrow"/>
              </w:rPr>
              <w:t>genero</w:t>
            </w:r>
            <w:proofErr w:type="spellEnd"/>
            <w:r>
              <w:rPr>
                <w:rFonts w:ascii="Calibri" w:hAnsi="Calibri" w:cs="Arial Narrow"/>
              </w:rPr>
              <w:t xml:space="preserve"> masculino, Incluso no internato: Hospedagem, refeição, medicamentos, Tratamento com equipe multidisciplinar Medico (a) psiquiatra, </w:t>
            </w:r>
            <w:proofErr w:type="spellStart"/>
            <w:r>
              <w:rPr>
                <w:rFonts w:ascii="Calibri" w:hAnsi="Calibri" w:cs="Arial Narrow"/>
              </w:rPr>
              <w:t>psicólogico</w:t>
            </w:r>
            <w:proofErr w:type="spellEnd"/>
            <w:r>
              <w:rPr>
                <w:rFonts w:ascii="Calibri" w:hAnsi="Calibri" w:cs="Arial Narrow"/>
              </w:rPr>
              <w:t xml:space="preserve"> (a), </w:t>
            </w:r>
            <w:proofErr w:type="spellStart"/>
            <w:r>
              <w:rPr>
                <w:rFonts w:ascii="Calibri" w:hAnsi="Calibri" w:cs="Arial Narrow"/>
              </w:rPr>
              <w:t>mutricionista</w:t>
            </w:r>
            <w:proofErr w:type="spellEnd"/>
            <w:r>
              <w:rPr>
                <w:rFonts w:ascii="Calibri" w:hAnsi="Calibri" w:cs="Arial Narrow"/>
              </w:rPr>
              <w:t>, enfermeiro (a), técnico (a) de enfermagem, farmacêutico (a) e serviços de lavanderia.</w:t>
            </w:r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3.450,00</w:t>
            </w:r>
          </w:p>
        </w:tc>
        <w:tc>
          <w:tcPr>
            <w:tcW w:w="0" w:type="auto"/>
            <w:shd w:val="clear" w:color="auto" w:fill="auto"/>
          </w:tcPr>
          <w:p w:rsidR="00FD11F4" w:rsidRP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27.600,00</w:t>
            </w:r>
          </w:p>
        </w:tc>
      </w:tr>
      <w:tr w:rsidR="00FD11F4" w:rsidTr="00FD11F4">
        <w:tc>
          <w:tcPr>
            <w:tcW w:w="0" w:type="auto"/>
            <w:gridSpan w:val="5"/>
            <w:shd w:val="clear" w:color="auto" w:fill="auto"/>
          </w:tcPr>
          <w:p w:rsid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27.600,00</w:t>
            </w:r>
          </w:p>
          <w:p w:rsidR="00FD11F4" w:rsidRPr="00FD11F4" w:rsidRDefault="00FD11F4" w:rsidP="00FD11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D82A2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  <w:r w:rsidR="0024645F"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FD11F4">
          <w:rPr>
            <w:rFonts w:ascii="Calibri" w:hAnsi="Calibri" w:cs="Arial Narrow"/>
          </w:rPr>
          <w:t>29/05/2015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 w:rsidRPr="00A57EC6">
        <w:rPr>
          <w:rFonts w:ascii="Calibri" w:hAnsi="Calibri" w:cs="Arial Narrow"/>
          <w:bCs/>
        </w:rPr>
        <w:t xml:space="preserve">Diego Ricardo </w:t>
      </w:r>
      <w:proofErr w:type="spellStart"/>
      <w:r w:rsidRPr="00A57EC6">
        <w:rPr>
          <w:rFonts w:ascii="Calibri" w:hAnsi="Calibri" w:cs="Arial Narrow"/>
          <w:bCs/>
        </w:rPr>
        <w:t>Krachinski</w:t>
      </w:r>
      <w:proofErr w:type="spellEnd"/>
    </w:p>
    <w:p w:rsidR="002647C3" w:rsidRDefault="00A57EC6" w:rsidP="00FD11F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37" w:rsidRDefault="00A57EC6" w:rsidP="00F61437">
    <w:pPr>
      <w:jc w:val="center"/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630545" cy="890905"/>
          <wp:effectExtent l="19050" t="0" r="8255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0545" cy="890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4504C"/>
    <w:rsid w:val="0035322B"/>
    <w:rsid w:val="00451557"/>
    <w:rsid w:val="004E5201"/>
    <w:rsid w:val="0073498F"/>
    <w:rsid w:val="007D138B"/>
    <w:rsid w:val="00844D1E"/>
    <w:rsid w:val="0089304A"/>
    <w:rsid w:val="008C0D4F"/>
    <w:rsid w:val="009C1DF5"/>
    <w:rsid w:val="00A33F38"/>
    <w:rsid w:val="00A57EC6"/>
    <w:rsid w:val="00AA69C6"/>
    <w:rsid w:val="00C4633A"/>
    <w:rsid w:val="00C73AC6"/>
    <w:rsid w:val="00D815AD"/>
    <w:rsid w:val="00D82A25"/>
    <w:rsid w:val="00DD31D1"/>
    <w:rsid w:val="00DE4FFA"/>
    <w:rsid w:val="00F503C6"/>
    <w:rsid w:val="00F645AD"/>
    <w:rsid w:val="00FD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1319</Characters>
  <Application>Microsoft Office Word</Application>
  <DocSecurity>0</DocSecurity>
  <Lines>10</Lines>
  <Paragraphs>3</Paragraphs>
  <ScaleCrop>false</ScaleCrop>
  <Company>....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2015-07-02T13:41:00Z</dcterms:created>
  <dcterms:modified xsi:type="dcterms:W3CDTF">2015-07-02T13:41:00Z</dcterms:modified>
</cp:coreProperties>
</file>