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135953">
          <w:rPr>
            <w:rFonts w:ascii="Calibri" w:hAnsi="Calibri" w:cs="Arial Narrow"/>
          </w:rPr>
          <w:t>contratação de empresa especializada para serviço de desmonte de rocha por explosivo, incluindo transporte, perfuração carregamento de explosivos e detonação, dentro do Município de Mafra, através da Secretaria Municipal de Obras e Serviços Públicos.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135953">
        <w:rPr>
          <w:rFonts w:ascii="Calibri" w:hAnsi="Calibri" w:cs="Arial Narrow"/>
          <w:b/>
        </w:rPr>
        <w:t xml:space="preserve">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135953">
          <w:rPr>
            <w:rFonts w:ascii="Calibri" w:hAnsi="Calibri" w:cs="Arial Narrow"/>
          </w:rPr>
          <w:t>95/2015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135953">
          <w:rPr>
            <w:rFonts w:ascii="Calibri" w:hAnsi="Calibri" w:cs="Arial Narrow"/>
          </w:rPr>
          <w:t>02/09/2015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135953">
          <w:rPr>
            <w:rFonts w:ascii="Calibri" w:hAnsi="Calibri" w:cs="Arial Narrow"/>
          </w:rPr>
          <w:t>02/09/2015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135953" w:rsidRPr="00135953" w:rsidRDefault="008A63D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135953" w:rsidRPr="00135953" w:rsidRDefault="0013595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135953">
        <w:rPr>
          <w:rFonts w:ascii="Calibri" w:hAnsi="Calibri" w:cs="Arial Narrow"/>
          <w:b/>
        </w:rPr>
        <w:t>5020 - Empresa: Extrabrit Mineração Ltda (09.465.889/0001-57)</w:t>
      </w:r>
    </w:p>
    <w:tbl>
      <w:tblPr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3929"/>
        <w:gridCol w:w="908"/>
        <w:gridCol w:w="1301"/>
        <w:gridCol w:w="945"/>
        <w:gridCol w:w="1222"/>
      </w:tblGrid>
      <w:tr w:rsidR="00135953" w:rsidTr="00135953"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837" w:type="pct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815" w:type="pct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135953" w:rsidTr="00135953"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49630 - Desmonte de rocha por explosivo, malha de perfuração de 2,00 por 1,10 mt, furos com 3 polegadas de diametro em até 25 metros de profundidade, com utilização de emulsão bombeada; A - vedado uso de ANFO</w:t>
            </w:r>
          </w:p>
          <w:p w:rsid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Desmonte de rocha por explosivo, malha de perfuração de 2,00 por 1,10 mt, furos com 3 polegadas de diametro em até 25 metros de profundidade, com utilização de emulsão bombeada; Acompanhamento sismográfico - vedado uso de ANFO</w:t>
            </w:r>
          </w:p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Extrabrit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M³</w:t>
            </w:r>
          </w:p>
        </w:tc>
        <w:tc>
          <w:tcPr>
            <w:tcW w:w="0" w:type="auto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50.000</w:t>
            </w:r>
          </w:p>
        </w:tc>
        <w:tc>
          <w:tcPr>
            <w:tcW w:w="837" w:type="pct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815" w:type="pct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600.000,00</w:t>
            </w:r>
          </w:p>
        </w:tc>
      </w:tr>
      <w:tr w:rsidR="00135953" w:rsidTr="00135953">
        <w:tc>
          <w:tcPr>
            <w:tcW w:w="4185" w:type="pct"/>
            <w:gridSpan w:val="6"/>
            <w:shd w:val="clear" w:color="auto" w:fill="auto"/>
          </w:tcPr>
          <w:p w:rsid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815" w:type="pct"/>
            <w:shd w:val="clear" w:color="auto" w:fill="auto"/>
          </w:tcPr>
          <w:p w:rsidR="00135953" w:rsidRPr="00135953" w:rsidRDefault="00135953" w:rsidP="0013595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600.000,00</w:t>
            </w:r>
          </w:p>
        </w:tc>
      </w:tr>
    </w:tbl>
    <w:p w:rsidR="00135953" w:rsidRDefault="0013595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8A63D2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  <w:r w:rsidR="0024645F"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135953">
          <w:rPr>
            <w:rFonts w:ascii="Calibri" w:hAnsi="Calibri" w:cs="Arial Narrow"/>
          </w:rPr>
          <w:t>02/09/2015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135953" w:rsidRDefault="00135953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135953" w:rsidRDefault="00135953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135953" w:rsidRDefault="00135953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35953">
      <w:headerReference w:type="default" r:id="rId6"/>
      <w:pgSz w:w="11906" w:h="16838"/>
      <w:pgMar w:top="1417" w:right="1701" w:bottom="709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0359" w:rsidRDefault="00830359" w:rsidP="0024645F">
      <w:pPr>
        <w:spacing w:after="0" w:line="240" w:lineRule="auto"/>
      </w:pPr>
      <w:r>
        <w:separator/>
      </w:r>
    </w:p>
  </w:endnote>
  <w:endnote w:type="continuationSeparator" w:id="0">
    <w:p w:rsidR="00830359" w:rsidRDefault="0083035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0359" w:rsidRDefault="00830359" w:rsidP="0024645F">
      <w:pPr>
        <w:spacing w:after="0" w:line="240" w:lineRule="auto"/>
      </w:pPr>
      <w:r>
        <w:separator/>
      </w:r>
    </w:p>
  </w:footnote>
  <w:footnote w:type="continuationSeparator" w:id="0">
    <w:p w:rsidR="00830359" w:rsidRDefault="0083035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A63D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A63D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ED2ED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381980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35953"/>
    <w:rsid w:val="0024645F"/>
    <w:rsid w:val="002647C3"/>
    <w:rsid w:val="002E6205"/>
    <w:rsid w:val="0035322B"/>
    <w:rsid w:val="00451557"/>
    <w:rsid w:val="004E5201"/>
    <w:rsid w:val="0073498F"/>
    <w:rsid w:val="007D138B"/>
    <w:rsid w:val="00830359"/>
    <w:rsid w:val="00844D1E"/>
    <w:rsid w:val="00895D3E"/>
    <w:rsid w:val="008A63D2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D2ED5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1419</Characters>
  <Application>Microsoft Office Word</Application>
  <DocSecurity>0</DocSecurity>
  <Lines>11</Lines>
  <Paragraphs>3</Paragraphs>
  <ScaleCrop>false</ScaleCrop>
  <Company>....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2015-09-02T14:26:00Z</cp:lastPrinted>
  <dcterms:created xsi:type="dcterms:W3CDTF">2015-09-15T13:57:00Z</dcterms:created>
  <dcterms:modified xsi:type="dcterms:W3CDTF">2015-09-15T13:57:00Z</dcterms:modified>
</cp:coreProperties>
</file>