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</w:t>
      </w:r>
      <w:r w:rsidR="00145764">
        <w:rPr>
          <w:rFonts w:ascii="Calibri" w:hAnsi="Calibri"/>
        </w:rPr>
        <w:t>m base na lei 8.666/93,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145764">
          <w:rPr>
            <w:rFonts w:ascii="Calibri" w:hAnsi="Calibri" w:cs="Arial Narrow"/>
          </w:rPr>
          <w:t>Contratação de empresa especializada para realizar reforma e manutenção da EMEF São Lourenço, arcando com fornecimento de material e mão de obra, conforme projetos e memorial descritivo, através da Secretaria Municipal de Educação</w:t>
        </w:r>
      </w:fldSimple>
      <w:r w:rsidR="00145764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45764" w:rsidRDefault="00145764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</w:t>
      </w:r>
      <w:proofErr w:type="gramStart"/>
      <w:r>
        <w:rPr>
          <w:rFonts w:ascii="Calibri" w:hAnsi="Calibri" w:cs="Arial Narrow"/>
          <w:b/>
        </w:rPr>
        <w:t xml:space="preserve"> </w:t>
      </w:r>
      <w:r w:rsidR="00A57EC6" w:rsidRPr="00A57EC6">
        <w:rPr>
          <w:rFonts w:ascii="Calibri" w:hAnsi="Calibri" w:cs="Arial Narrow"/>
          <w:b/>
        </w:rPr>
        <w:t xml:space="preserve"> </w:t>
      </w:r>
      <w:proofErr w:type="gramEnd"/>
      <w:r w:rsidR="00A57EC6"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>
          <w:rPr>
            <w:rFonts w:ascii="Calibri" w:hAnsi="Calibri" w:cs="Arial Narrow"/>
          </w:rPr>
          <w:t>02/2016</w:t>
        </w:r>
      </w:fldSimple>
      <w:r w:rsidR="00111F12">
        <w:rPr>
          <w:rFonts w:ascii="Calibri" w:hAnsi="Calibri" w:cs="Arial Narrow"/>
        </w:rPr>
        <w:t xml:space="preserve"> </w:t>
      </w:r>
    </w:p>
    <w:p w:rsidR="00A57EC6" w:rsidRPr="00145764" w:rsidRDefault="00111F12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t xml:space="preserve"> </w:t>
      </w:r>
      <w:r w:rsidRPr="00111F12"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145764">
          <w:rPr>
            <w:rFonts w:ascii="Calibri" w:hAnsi="Calibri" w:cs="Arial Narrow"/>
          </w:rPr>
          <w:t>02/2016</w:t>
        </w:r>
      </w:fldSimple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145764">
          <w:rPr>
            <w:rFonts w:ascii="Calibri" w:hAnsi="Calibri" w:cs="Arial Narrow"/>
          </w:rPr>
          <w:t>29/01/2016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145764">
          <w:rPr>
            <w:rFonts w:ascii="Calibri" w:hAnsi="Calibri" w:cs="Arial Narrow"/>
          </w:rPr>
          <w:t>29/01/2016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487160" w:rsidRDefault="00145764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145764" w:rsidRPr="00145764" w:rsidRDefault="008439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145764" w:rsidRPr="00145764" w:rsidRDefault="0014576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45764">
        <w:rPr>
          <w:rFonts w:ascii="Calibri" w:hAnsi="Calibri" w:cs="Arial Narrow"/>
          <w:b/>
        </w:rPr>
        <w:t>4932 - J.LOPES CONSTRUÇÕES LTDA (10.912.255/0001-84)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18"/>
        <w:gridCol w:w="953"/>
        <w:gridCol w:w="1301"/>
        <w:gridCol w:w="1176"/>
        <w:gridCol w:w="1152"/>
      </w:tblGrid>
      <w:tr w:rsidR="00145764" w:rsidTr="0014576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45764" w:rsidRPr="00145764" w:rsidRDefault="0014576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Unid.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1457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1457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1457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45764" w:rsidTr="0014576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45764" w:rsidRPr="00145764" w:rsidRDefault="0014576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45764" w:rsidRDefault="0014576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51312 - Contratação</w:t>
            </w:r>
            <w:proofErr w:type="gramEnd"/>
            <w:r>
              <w:rPr>
                <w:rFonts w:ascii="Calibri" w:hAnsi="Calibri" w:cs="Arial Narrow"/>
              </w:rPr>
              <w:t xml:space="preserve"> de empresa especializada para realizar reforma e manutenção da EMEF São Lourenço, arcando com fornecimento de material e mão de obra, conforme projetos e memorial descritivo, através da Se</w:t>
            </w:r>
          </w:p>
          <w:p w:rsidR="00145764" w:rsidRPr="00145764" w:rsidRDefault="0014576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Contratação de empresa especializada para realizar reforma e manutenção da EMEF São Lourenço, arcando com fornecimento de material e mão de obra, conforme projetos e memorial descritivo, através da Secretaria Municipal de Educação</w:t>
            </w:r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1457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1457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99.999,99</w:t>
            </w:r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1457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99.999,99</w:t>
            </w:r>
          </w:p>
        </w:tc>
      </w:tr>
      <w:tr w:rsidR="00145764" w:rsidTr="00145764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45764" w:rsidRDefault="00145764" w:rsidP="001457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45764" w:rsidRPr="00145764" w:rsidRDefault="00145764" w:rsidP="0014576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99.999,99</w:t>
            </w:r>
          </w:p>
        </w:tc>
      </w:tr>
    </w:tbl>
    <w:p w:rsidR="00145764" w:rsidRDefault="0014576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843903" w:rsidP="0014576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end"/>
      </w:r>
      <w:r w:rsidR="0024645F"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145764">
          <w:rPr>
            <w:rFonts w:ascii="Calibri" w:hAnsi="Calibri" w:cs="Arial Narrow"/>
          </w:rPr>
          <w:t>29/01/2016</w:t>
        </w:r>
      </w:fldSimple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45764" w:rsidRDefault="0024645F" w:rsidP="0014576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145764" w:rsidRPr="00145764" w:rsidRDefault="00145764" w:rsidP="0014576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  <w:b/>
        </w:rPr>
      </w:pPr>
      <w:r w:rsidRPr="00145764">
        <w:rPr>
          <w:rFonts w:ascii="Calibri" w:hAnsi="Calibri" w:cs="Calibri"/>
          <w:b/>
        </w:rPr>
        <w:t>TELANGE TELON ALVES NETO</w:t>
      </w:r>
    </w:p>
    <w:p w:rsidR="00A57EC6" w:rsidRDefault="00145764" w:rsidP="00145764">
      <w:pPr>
        <w:tabs>
          <w:tab w:val="left" w:pos="709"/>
          <w:tab w:val="left" w:pos="1418"/>
          <w:tab w:val="left" w:pos="2127"/>
          <w:tab w:val="left" w:pos="2836"/>
          <w:tab w:val="left" w:pos="3545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A60EBF">
        <w:rPr>
          <w:rFonts w:ascii="Calibri" w:hAnsi="Calibri" w:cs="Calibri"/>
        </w:rPr>
        <w:t>Presidente Com</w:t>
      </w:r>
      <w:r>
        <w:rPr>
          <w:rFonts w:ascii="Calibri" w:hAnsi="Calibri" w:cs="Calibri"/>
        </w:rPr>
        <w:t>issão</w:t>
      </w:r>
      <w:r w:rsidRPr="00A60EBF">
        <w:rPr>
          <w:rFonts w:ascii="Calibri" w:hAnsi="Calibri" w:cs="Calibri"/>
        </w:rPr>
        <w:t xml:space="preserve"> Permanente</w:t>
      </w:r>
      <w:r>
        <w:rPr>
          <w:rFonts w:ascii="Calibri" w:hAnsi="Calibri" w:cs="Calibri"/>
        </w:rPr>
        <w:t xml:space="preserve"> de Licitações</w:t>
      </w:r>
    </w:p>
    <w:sectPr w:rsidR="00A57EC6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1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1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4390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4390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1662397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C434B"/>
    <w:rsid w:val="00111F12"/>
    <w:rsid w:val="00145764"/>
    <w:rsid w:val="0024645F"/>
    <w:rsid w:val="002647C3"/>
    <w:rsid w:val="002E6205"/>
    <w:rsid w:val="0035322B"/>
    <w:rsid w:val="00402D15"/>
    <w:rsid w:val="00451557"/>
    <w:rsid w:val="004E5201"/>
    <w:rsid w:val="006E0486"/>
    <w:rsid w:val="0073498F"/>
    <w:rsid w:val="007D138B"/>
    <w:rsid w:val="00843903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cp:lastPrinted>2016-02-10T18:39:00Z</cp:lastPrinted>
  <dcterms:created xsi:type="dcterms:W3CDTF">2016-02-10T18:40:00Z</dcterms:created>
  <dcterms:modified xsi:type="dcterms:W3CDTF">2016-02-10T18:40:00Z</dcterms:modified>
</cp:coreProperties>
</file>