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formulários e materiais impressos, destinados a Guarnição Especial de Polícia Militar de Mafra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de formulários e materiais impressos, destinados a Guarnição Especial de Polícia Militar de Mafra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C2239C">
        <w:rPr>
          <w:rFonts w:ascii="Calibri" w:hAnsi="Calibri" w:cs="Arial Narrow"/>
          <w:b/>
        </w:rPr>
        <w:t xml:space="preserve"> RP</w:t>
      </w:r>
      <w:r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026/2016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076/2016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04/04/2016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04/04/2016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780B91" w:rsidRDefault="003435F5">
      <w:r>
        <w:rPr>
          <w:b/>
        </w:rPr>
        <w:t xml:space="preserve"> 8333 - ESTILO JEFERSON LOPES - MEI (23.841.024/0001-79)</w:t>
      </w:r>
    </w:p>
    <w:tbl>
      <w:tblPr>
        <w:tblW w:w="0" w:type="auto"/>
        <w:tblInd w:w="-885" w:type="dxa"/>
        <w:tblLayout w:type="fixed"/>
        <w:tblLook w:val="04A0"/>
      </w:tblPr>
      <w:tblGrid>
        <w:gridCol w:w="709"/>
        <w:gridCol w:w="4820"/>
        <w:gridCol w:w="840"/>
        <w:gridCol w:w="1298"/>
        <w:gridCol w:w="942"/>
        <w:gridCol w:w="996"/>
      </w:tblGrid>
      <w:tr w:rsidR="00780B91" w:rsidTr="00C223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780B91" w:rsidTr="00C223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t xml:space="preserve">52324 - AUTO DE CONSTATAÇÃO DE SINAIS DE EMBRIAGUEZ E/OU SUBSTÂNCIA PSICOATIVA – ACSE, </w:t>
            </w:r>
            <w:r>
              <w:br/>
              <w:t>AUTO DE CONSTATAÇÃO DE SINAIS DE EMBRIAGUEZ E/OU SUBSTÂNCIA PSICOATIVA – ACSE, TAMANHO: A4 -  210 x 297mm CORES: 1 X 0 CORES, IM</w:t>
            </w:r>
            <w:r>
              <w:t>PRESSÃO: 1ª VIA BRANCA – FRENTE, 2ª VIA AMARELA – FRENTE, 3ª VIA ROSA – FRENTE, PAPEL - BLOCOS EM PAPEL AUTOCOPIATIVO, 1ª VIA – BRANCA, 2ª VIA – AMARELA, 3ª VIA - ROSA OBSERVAÇÃO FORMULÁRIOS NUMERADOS NO CAMPO “ACSE” CONFORME LAYOUT. BLOCAGEM COM COLA COMP</w:t>
            </w:r>
            <w:r>
              <w:t xml:space="preserve">OSIÇÃO: 50 JOGOS DE 3 FOLHAS POR BLOCO (150 FOLHAS). </w:t>
            </w:r>
            <w:r>
              <w:br/>
              <w:t>Estilo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t>Blc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 xml:space="preserve"> 10,00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 xml:space="preserve"> 1.000,00</w:t>
            </w:r>
          </w:p>
        </w:tc>
      </w:tr>
      <w:tr w:rsidR="00780B91" w:rsidTr="00C223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t>52325 - AUTO DE INFRAÇÃO DE TRÂNSITO – AIT</w:t>
            </w:r>
            <w:r>
              <w:br/>
              <w:t>AUTO DE INFRAÇÃO DE TRÂNSITO – AIT,  TAMANHO 120 x 195mm, CORES: 1 X 0 CORES, IMPRESSÃO: CAPA - FRENTE E VERSO 1ª VIA BRANCA</w:t>
            </w:r>
            <w:r>
              <w:t xml:space="preserve"> - FRENTE 2ª VIA AMARELA - FRENTE E VERSO 3ª VIA ROSA - FRENTE 1ª VIA CONTROLE DE TALONÁRIO/BRANCA - FRENTE 2ª VIA CONTROLE </w:t>
            </w:r>
            <w:r>
              <w:lastRenderedPageBreak/>
              <w:t xml:space="preserve">DE TALONÁRIO/AMARELA – FRENTE, PAPEL - BLOCOS EM PAPEL AUTOCOPIATIVO, CAPA - AMARELO 230grs 1ª VIA - BRANCA 2ª VIA - AMARELA 3ª VIA </w:t>
            </w:r>
            <w:r>
              <w:t xml:space="preserve">- ROSA 1ª VIA CONTROLE DE TALONÁRIO/BRANCA 2ª VIA CONTROLE DE TALONÁRIO/AMARELA,  OBSERVAÇÃO BLOCAGEM COM COLA E GRAMPO - COM PICOTE COMPOSIÇÃO: CAPA, 50 JOGOS DE 3 FOLHAS POR BLOCO + 2 FOLHAS CONTROLE DE TALONÁRIO </w:t>
            </w:r>
            <w:r>
              <w:br/>
              <w:t>Estilo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lastRenderedPageBreak/>
              <w:t>Blc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>400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 xml:space="preserve"> 5,30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 xml:space="preserve"> 2.120,00</w:t>
            </w:r>
          </w:p>
        </w:tc>
      </w:tr>
      <w:tr w:rsidR="00780B91" w:rsidTr="00C223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lastRenderedPageBreak/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t xml:space="preserve">52326 - AUTO DE RETIRADA DE VEÍCULO DE CIRCULAÇÃO – ARVC, </w:t>
            </w:r>
            <w:r>
              <w:br/>
              <w:t>AUTO DE RETIRADA DE VEÍCULO DE CIRCULAÇÃO – ARVC,  TAMANHO: A4 -  210 x 297mm, CORES: 1 X 0 CORES, IMPRESSÃO: 1ª VIA BRANCA - FRENTE E VERSO, 2ª VIA AMARELA - FRENTE E VERSO, 3ª VIA ROSA - FRENTE E</w:t>
            </w:r>
            <w:r>
              <w:t xml:space="preserve"> VERSO, PAPEL - BLOCOS EM PAPEL AUTOCOPIATIVO: 1ª VIA – BRANCA, 2ª VIA – AMARELA, 3ª VIA – ROSA. OBSERVAÇÃO FORMULÁRIOS NUMERADOS NO CAMPO “ARVC” CONFORME LAYOUT. BLOCAGEM COM COLA COMPOSIÇÃO: 50 JOGOS DE 3 FOLHAS POR BLOCO (150 FOLHAS) </w:t>
            </w:r>
            <w:r>
              <w:br/>
              <w:t>Estilo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t>Blc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>150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 xml:space="preserve"> 9,</w:t>
            </w:r>
            <w:r>
              <w:t>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 xml:space="preserve"> 1.380,00</w:t>
            </w:r>
          </w:p>
        </w:tc>
      </w:tr>
      <w:tr w:rsidR="00780B91" w:rsidTr="00C223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t xml:space="preserve">52328 - ENVELOPE RECIBO RECOLHIMENTO DOCUMENTAÇÃO TRÂNSITO,  </w:t>
            </w:r>
            <w:r>
              <w:br/>
              <w:t xml:space="preserve">ENVELOPE RECIBO RECOLHIMENTO DOCUMENTAÇÃO TRÂNSITO,  TAMANHO162 X 229mm, CORES: 1 X 0 CORES, IMPRESSÃO: FRENTE, PAPEL ENVELOPE KRAFT OURO 80grs. </w:t>
            </w:r>
            <w:r>
              <w:br/>
              <w:t>Estilo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>1.000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 xml:space="preserve"> 0,21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 xml:space="preserve"> 210,00</w:t>
            </w:r>
          </w:p>
        </w:tc>
      </w:tr>
      <w:tr w:rsidR="00780B91" w:rsidTr="00C223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t xml:space="preserve">52329 - RECIBO DE RECOLHIMENTO DE DOCUMENTAÇÃO DE TRÂNSITO – RRDT,  </w:t>
            </w:r>
            <w:r>
              <w:br/>
              <w:t>RECIBO DE RECOLHIMENTO DE DOCUMENTAÇÃO DE TRÂNSITO – RRDT,  TAMANHO: 210 x 156mm, CORES: 1 X 0 CORES, IMPRESSÃO: 1ª VIA BRANCA - FRENTE/VERSO (informações no verso), 2ª VIA AMARELA – FRE</w:t>
            </w:r>
            <w:r>
              <w:t xml:space="preserve">NTE, 3ª VIA ROSA – FRENTE, PAPEL - BLOCOS EM PAPEL AUTOCOPIATIVO, 1ª VIA – BRANCA, 2ª VIA – AMARELA, 3ª VIA – ROSA.  </w:t>
            </w:r>
            <w:r>
              <w:lastRenderedPageBreak/>
              <w:t>OBSERVAÇÃO FORMULÁRIOS NUMERADOS NO CAMPO “RRDT” CONFORME LAYOUT. BLOCAGEM COM COLA, COMPOSIÇÃO: 50 JOGOS DE 3 FOLHAS POR BLOCO (150 FOLHAS</w:t>
            </w:r>
            <w:r>
              <w:t xml:space="preserve">). </w:t>
            </w:r>
            <w:r>
              <w:br/>
              <w:t>Estilo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lastRenderedPageBreak/>
              <w:t>Blc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 xml:space="preserve"> 5,50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 xml:space="preserve"> 550,00</w:t>
            </w:r>
          </w:p>
        </w:tc>
      </w:tr>
      <w:tr w:rsidR="00780B91" w:rsidTr="00C223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lastRenderedPageBreak/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t xml:space="preserve">52330 - REQUISIÇÃO DE BOLETIM DE ACIDENTE DE TRÂNSITO,  </w:t>
            </w:r>
            <w:r>
              <w:br/>
            </w:r>
            <w:r>
              <w:t>REQUISIÇÃO DE BOLETIM DE ACIDENTE DE TRÂNSITO,  TAMANHO: 150 x 110mm, CORES: 1 X 0 CORES, IMPRESSÃO: 1ª VIA BRANCA – FRENTE, 2ª VIA ROSA – FRENTE, PAPEL - BLOCOS EM PAPEL AUTOCOPIATIVO: 1ª VIA – BRANCA, 2ª VIA – ROSA. OBSERVAÇÕES: BLOCAGEM COM COLA, COMPOS</w:t>
            </w:r>
            <w:r>
              <w:t xml:space="preserve">IÇÃO: 50 JOGOS DE 2 FOLHAS POR BLOCO (100 FOLHAS). </w:t>
            </w:r>
            <w:r>
              <w:br/>
              <w:t>Estilo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</w:pPr>
            <w:r>
              <w:t>Blc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>150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 xml:space="preserve"> 2,47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 xml:space="preserve"> 370,50</w:t>
            </w:r>
          </w:p>
        </w:tc>
      </w:tr>
      <w:tr w:rsidR="00780B91" w:rsidTr="00C2239C">
        <w:tc>
          <w:tcPr>
            <w:tcW w:w="8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91" w:rsidRDefault="003435F5">
            <w:pPr>
              <w:spacing w:after="0"/>
              <w:jc w:val="right"/>
            </w:pPr>
            <w:r>
              <w:t xml:space="preserve"> 5.630,50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04/04/2016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5F5" w:rsidRDefault="003435F5" w:rsidP="0024645F">
      <w:pPr>
        <w:spacing w:after="0" w:line="240" w:lineRule="auto"/>
      </w:pPr>
      <w:r>
        <w:separator/>
      </w:r>
    </w:p>
  </w:endnote>
  <w:endnote w:type="continuationSeparator" w:id="0">
    <w:p w:rsidR="003435F5" w:rsidRDefault="003435F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5F5" w:rsidRDefault="003435F5" w:rsidP="0024645F">
      <w:pPr>
        <w:spacing w:after="0" w:line="240" w:lineRule="auto"/>
      </w:pPr>
      <w:r>
        <w:separator/>
      </w:r>
    </w:p>
  </w:footnote>
  <w:footnote w:type="continuationSeparator" w:id="0">
    <w:p w:rsidR="003435F5" w:rsidRDefault="003435F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780B9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780B9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.1pt;height:76.3pt" o:ole="" fillcolor="window">
                      <v:imagedata r:id="rId1" o:title=""/>
                    </v:shape>
                    <o:OLEObject Type="Embed" ProgID="Word.Picture.8" ShapeID="_x0000_i1025" DrawAspect="Content" ObjectID="_152197770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435F5"/>
    <w:rsid w:val="0035322B"/>
    <w:rsid w:val="00402D15"/>
    <w:rsid w:val="00451557"/>
    <w:rsid w:val="004E5201"/>
    <w:rsid w:val="0073498F"/>
    <w:rsid w:val="00780B91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2239C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593</Words>
  <Characters>3206</Characters>
  <Application>Microsoft Office Word</Application>
  <DocSecurity>0</DocSecurity>
  <Lines>26</Lines>
  <Paragraphs>7</Paragraphs>
  <ScaleCrop>false</ScaleCrop>
  <Company>....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2016-04-12T17:48:00Z</cp:lastPrinted>
  <dcterms:created xsi:type="dcterms:W3CDTF">2016-04-12T17:49:00Z</dcterms:created>
  <dcterms:modified xsi:type="dcterms:W3CDTF">2016-04-12T17:49:00Z</dcterms:modified>
</cp:coreProperties>
</file>