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ração e insumos agrícolas, destinados a Escola Agrícola "Prefeito José Schultz Filho", através da Secretaria Municipal de Educação</w:t>
      </w:r>
      <w:r w:rsidR="00B32A7B">
        <w:rPr>
          <w:rFonts w:ascii="Calibri" w:hAnsi="Calibri" w:cs="Arial Narrow"/>
        </w:rPr>
        <w:t>.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017/2016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049/2016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375B0" w:rsidRDefault="003E5A36">
      <w:r>
        <w:rPr>
          <w:b/>
        </w:rPr>
        <w:t xml:space="preserve"> </w:t>
      </w:r>
      <w:r>
        <w:rPr>
          <w:b/>
        </w:rPr>
        <w:t>4764 - Agropecuária Riomafra Ltda ME (11.991.563/0001-05)</w:t>
      </w:r>
    </w:p>
    <w:tbl>
      <w:tblPr>
        <w:tblW w:w="10349" w:type="dxa"/>
        <w:tblInd w:w="-743" w:type="dxa"/>
        <w:tblLook w:val="04A0"/>
      </w:tblPr>
      <w:tblGrid>
        <w:gridCol w:w="709"/>
        <w:gridCol w:w="4502"/>
        <w:gridCol w:w="1146"/>
        <w:gridCol w:w="1298"/>
        <w:gridCol w:w="1276"/>
        <w:gridCol w:w="1418"/>
      </w:tblGrid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52151 - Concentrado aves de corte - sacos 25 kg</w:t>
            </w:r>
            <w:r>
              <w:br/>
              <w:t>Anhambi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61,84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15.460,00</w:t>
            </w:r>
          </w:p>
        </w:tc>
      </w:tr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52153 - Sal Mineral para bovinos - sacos 30 Kg</w:t>
            </w:r>
            <w:r>
              <w:br/>
              <w:t>Supra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82,80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1.242,00</w:t>
            </w:r>
          </w:p>
        </w:tc>
      </w:tr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52154 - Ração bovino em lactação 20% - sacos de 40 Kg</w:t>
            </w:r>
            <w:r>
              <w:br/>
              <w:t>AGRARIA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53,16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24.294,12</w:t>
            </w:r>
          </w:p>
        </w:tc>
      </w:tr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52159 - Ração de Peixe 28 % - sacos de 25 kg</w:t>
            </w:r>
            <w:r>
              <w:br/>
              <w:t>Anhambi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47,79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5.734,80</w:t>
            </w:r>
          </w:p>
        </w:tc>
      </w:tr>
      <w:tr w:rsidR="007375B0" w:rsidTr="00B32A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8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52160 - Ração Postura codorna - sacos de 25 Kg</w:t>
            </w:r>
            <w:r>
              <w:br/>
              <w:t>Anhambi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51,50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3.193,00</w:t>
            </w:r>
          </w:p>
        </w:tc>
      </w:tr>
      <w:tr w:rsidR="007375B0" w:rsidTr="00B32A7B"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B0" w:rsidRDefault="003E5A36">
            <w:pPr>
              <w:spacing w:after="0"/>
              <w:jc w:val="right"/>
            </w:pPr>
            <w:r>
              <w:t xml:space="preserve"> 49.923,92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22/03/2016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B32A7B" w:rsidRPr="00487160" w:rsidRDefault="00B32A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B32A7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A36" w:rsidRDefault="003E5A36" w:rsidP="0024645F">
      <w:pPr>
        <w:spacing w:after="0" w:line="240" w:lineRule="auto"/>
      </w:pPr>
      <w:r>
        <w:separator/>
      </w:r>
    </w:p>
  </w:endnote>
  <w:endnote w:type="continuationSeparator" w:id="0">
    <w:p w:rsidR="003E5A36" w:rsidRDefault="003E5A3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A36" w:rsidRDefault="003E5A36" w:rsidP="0024645F">
      <w:pPr>
        <w:spacing w:after="0" w:line="240" w:lineRule="auto"/>
      </w:pPr>
      <w:r>
        <w:separator/>
      </w:r>
    </w:p>
  </w:footnote>
  <w:footnote w:type="continuationSeparator" w:id="0">
    <w:p w:rsidR="003E5A36" w:rsidRDefault="003E5A3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375B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375B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033666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E5A36"/>
    <w:rsid w:val="00402D15"/>
    <w:rsid w:val="00451557"/>
    <w:rsid w:val="004E5201"/>
    <w:rsid w:val="0073498F"/>
    <w:rsid w:val="007375B0"/>
    <w:rsid w:val="007D138B"/>
    <w:rsid w:val="007F17E8"/>
    <w:rsid w:val="00844D1E"/>
    <w:rsid w:val="0086621F"/>
    <w:rsid w:val="008C0D4F"/>
    <w:rsid w:val="009C1DF5"/>
    <w:rsid w:val="00A33F38"/>
    <w:rsid w:val="00A57EC6"/>
    <w:rsid w:val="00A97DDE"/>
    <w:rsid w:val="00AA69C6"/>
    <w:rsid w:val="00B32A7B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1005</Characters>
  <Application>Microsoft Office Word</Application>
  <DocSecurity>0</DocSecurity>
  <Lines>8</Lines>
  <Paragraphs>2</Paragraphs>
  <ScaleCrop>false</ScaleCrop>
  <Company>....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2016-03-24T17:57:00Z</cp:lastPrinted>
  <dcterms:created xsi:type="dcterms:W3CDTF">2016-03-24T17:58:00Z</dcterms:created>
  <dcterms:modified xsi:type="dcterms:W3CDTF">2016-03-24T17:58:00Z</dcterms:modified>
</cp:coreProperties>
</file>