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</w:t>
      </w:r>
      <w:r w:rsidR="00D1133B">
        <w:rPr>
          <w:rFonts w:ascii="Calibri" w:hAnsi="Calibri"/>
        </w:rPr>
        <w:t>e alterações posteriores</w:t>
      </w:r>
      <w:r w:rsidRPr="00C237EB">
        <w:rPr>
          <w:rFonts w:ascii="Calibri" w:hAnsi="Calibri"/>
        </w:rPr>
        <w:t xml:space="preserve">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 xml:space="preserve">Objeto da </w:t>
      </w:r>
      <w:r w:rsidR="00D1133B" w:rsidRPr="0024645F">
        <w:rPr>
          <w:rFonts w:ascii="Calibri" w:hAnsi="Calibri" w:cs="Arial Narrow"/>
          <w:b/>
        </w:rPr>
        <w:t xml:space="preserve">Licitação: </w:t>
      </w:r>
      <w:r w:rsidR="00111F12">
        <w:rPr>
          <w:rFonts w:ascii="Calibri" w:hAnsi="Calibri" w:cs="Arial Narrow"/>
        </w:rPr>
        <w:t>“Contratação de empresa especializada para realizar</w:t>
      </w:r>
      <w:r w:rsidR="00D1133B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obras de drenagem pluvial, através da Secretaria De Desenvolvimento Urbano e Meio Ambiente, aprovado pelo COMSAB com recursos do FUMSAB</w:t>
      </w:r>
      <w:r w:rsidR="00D1133B">
        <w:rPr>
          <w:rFonts w:ascii="Calibri" w:hAnsi="Calibri" w:cs="Arial Narrow"/>
        </w:rPr>
        <w:t>”.</w:t>
      </w:r>
    </w:p>
    <w:p w:rsidR="00D1133B" w:rsidRPr="00487160" w:rsidRDefault="00D1133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D1133B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 xml:space="preserve">Tomada de Preços: </w:t>
      </w:r>
      <w:r w:rsidR="00111F12">
        <w:rPr>
          <w:rFonts w:ascii="Calibri" w:hAnsi="Calibri" w:cs="Arial Narrow"/>
        </w:rPr>
        <w:t>009/2016</w:t>
      </w:r>
      <w:r>
        <w:rPr>
          <w:rFonts w:ascii="Calibri" w:hAnsi="Calibri" w:cs="Arial Narrow"/>
        </w:rPr>
        <w:t xml:space="preserve"> </w:t>
      </w:r>
      <w:r w:rsidR="00111F12" w:rsidRPr="00111F12">
        <w:rPr>
          <w:rFonts w:ascii="Calibri" w:hAnsi="Calibri" w:cs="Arial Narrow"/>
          <w:b/>
        </w:rPr>
        <w:t xml:space="preserve">Processo </w:t>
      </w:r>
      <w:r w:rsidRPr="00111F12">
        <w:rPr>
          <w:rFonts w:ascii="Calibri" w:hAnsi="Calibri" w:cs="Arial Narrow"/>
          <w:b/>
        </w:rPr>
        <w:t xml:space="preserve">número: </w:t>
      </w:r>
      <w:r w:rsidR="00111F12">
        <w:rPr>
          <w:rFonts w:ascii="Calibri" w:hAnsi="Calibri" w:cs="Arial Narrow"/>
        </w:rPr>
        <w:t>309/2016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 w:rsidR="00D1133B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01/08/2016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 w:rsidR="00D1133B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01/08/2016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D1133B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Fornecedor e item declarado Adjudicado</w:t>
      </w:r>
      <w:r w:rsidR="00A57EC6"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875307" w:rsidRDefault="00C52F62">
      <w:r>
        <w:rPr>
          <w:b/>
        </w:rPr>
        <w:t xml:space="preserve"> 8247 - Transporte Terraplanagem</w:t>
      </w:r>
      <w:proofErr w:type="gramStart"/>
      <w:r>
        <w:rPr>
          <w:b/>
        </w:rPr>
        <w:t xml:space="preserve">  </w:t>
      </w:r>
      <w:proofErr w:type="gramEnd"/>
      <w:r>
        <w:rPr>
          <w:b/>
        </w:rPr>
        <w:t>e Urbanização Bresciani LTDA-EPP (03.052.314/0001-26)</w:t>
      </w:r>
    </w:p>
    <w:tbl>
      <w:tblPr>
        <w:tblW w:w="0" w:type="auto"/>
        <w:tblLook w:val="04A0"/>
      </w:tblPr>
      <w:tblGrid>
        <w:gridCol w:w="805"/>
        <w:gridCol w:w="3274"/>
        <w:gridCol w:w="905"/>
        <w:gridCol w:w="1298"/>
        <w:gridCol w:w="1219"/>
        <w:gridCol w:w="1219"/>
      </w:tblGrid>
      <w:tr w:rsidR="0087530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07" w:rsidRDefault="00C52F62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07" w:rsidRDefault="00C52F62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07" w:rsidRDefault="00C52F62">
            <w:pPr>
              <w:spacing w:after="0"/>
            </w:pPr>
            <w:r>
              <w:rPr>
                <w:b/>
              </w:rPr>
              <w:t xml:space="preserve">Unid. </w:t>
            </w:r>
            <w:proofErr w:type="gramStart"/>
            <w:r>
              <w:rPr>
                <w:b/>
              </w:rPr>
              <w:t>medida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07" w:rsidRDefault="00C52F62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07" w:rsidRDefault="00C52F62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07" w:rsidRDefault="00C52F62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87530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07" w:rsidRDefault="00C52F62">
            <w:pPr>
              <w:spacing w:after="0"/>
            </w:pPr>
            <w:proofErr w:type="gramStart"/>
            <w:r>
              <w:t>1</w:t>
            </w:r>
            <w:proofErr w:type="gramEnd"/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07" w:rsidRDefault="00C52F62">
            <w:pPr>
              <w:spacing w:after="0"/>
            </w:pPr>
            <w:r>
              <w:t>54438 - Obras de drenagem pluvia</w:t>
            </w:r>
            <w:r w:rsidR="00904F07">
              <w:t xml:space="preserve">l </w:t>
            </w:r>
            <w:r>
              <w:t>de acordo com projetos e memorial descritivo.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07" w:rsidRDefault="00C52F62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07" w:rsidRDefault="00C52F62">
            <w:pPr>
              <w:spacing w:after="0"/>
              <w:jc w:val="right"/>
            </w:pPr>
            <w:proofErr w:type="gramStart"/>
            <w:r>
              <w:t>1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07" w:rsidRDefault="00C52F62">
            <w:pPr>
              <w:spacing w:after="0"/>
              <w:jc w:val="right"/>
            </w:pPr>
            <w:r>
              <w:t xml:space="preserve"> 364.629,91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07" w:rsidRDefault="00C52F62">
            <w:pPr>
              <w:spacing w:after="0"/>
              <w:jc w:val="right"/>
            </w:pPr>
            <w:r>
              <w:t xml:space="preserve"> 364.629,91</w:t>
            </w:r>
          </w:p>
        </w:tc>
      </w:tr>
      <w:tr w:rsidR="00875307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07" w:rsidRDefault="00C52F62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07" w:rsidRDefault="00C52F62">
            <w:pPr>
              <w:spacing w:after="0"/>
              <w:jc w:val="right"/>
            </w:pPr>
            <w:r>
              <w:t xml:space="preserve"> 364.629,91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01/08/2016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D1133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D1133B" w:rsidRPr="00D1133B" w:rsidRDefault="00D1133B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Calibri"/>
        </w:rPr>
      </w:pPr>
      <w:r w:rsidRPr="00D1133B">
        <w:rPr>
          <w:rFonts w:ascii="Calibri" w:eastAsia="Calibri" w:hAnsi="Calibri" w:cs="Calibri"/>
        </w:rPr>
        <w:t xml:space="preserve">Telange Telon Alves Neto </w:t>
      </w:r>
    </w:p>
    <w:p w:rsidR="0024645F" w:rsidRPr="00D1133B" w:rsidRDefault="00D1133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  <w:r w:rsidRPr="00D1133B">
        <w:rPr>
          <w:rFonts w:ascii="Calibri" w:eastAsia="Calibri" w:hAnsi="Calibri" w:cs="Calibri"/>
        </w:rPr>
        <w:t>Presidente Com. Permanente</w:t>
      </w:r>
    </w:p>
    <w:p w:rsidR="002647C3" w:rsidRPr="00D1133B" w:rsidRDefault="002647C3"/>
    <w:sectPr w:rsidR="002647C3" w:rsidRPr="00D1133B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2F62" w:rsidRDefault="00C52F62" w:rsidP="0024645F">
      <w:pPr>
        <w:spacing w:after="0" w:line="240" w:lineRule="auto"/>
      </w:pPr>
      <w:r>
        <w:separator/>
      </w:r>
    </w:p>
  </w:endnote>
  <w:endnote w:type="continuationSeparator" w:id="1">
    <w:p w:rsidR="00C52F62" w:rsidRDefault="00C52F62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2F62" w:rsidRDefault="00C52F62" w:rsidP="0024645F">
      <w:pPr>
        <w:spacing w:after="0" w:line="240" w:lineRule="auto"/>
      </w:pPr>
      <w:r>
        <w:separator/>
      </w:r>
    </w:p>
  </w:footnote>
  <w:footnote w:type="continuationSeparator" w:id="1">
    <w:p w:rsidR="00C52F62" w:rsidRDefault="00C52F62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B65813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B65813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33387904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73498F"/>
    <w:rsid w:val="007D138B"/>
    <w:rsid w:val="007F17E8"/>
    <w:rsid w:val="00844D1E"/>
    <w:rsid w:val="00875307"/>
    <w:rsid w:val="008C0D4F"/>
    <w:rsid w:val="00904F07"/>
    <w:rsid w:val="009C1DF5"/>
    <w:rsid w:val="00A33F38"/>
    <w:rsid w:val="00A57EC6"/>
    <w:rsid w:val="00A97DDE"/>
    <w:rsid w:val="00AA69C6"/>
    <w:rsid w:val="00B60A06"/>
    <w:rsid w:val="00B65813"/>
    <w:rsid w:val="00C4633A"/>
    <w:rsid w:val="00C52F62"/>
    <w:rsid w:val="00C73AC6"/>
    <w:rsid w:val="00D1133B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821</Characters>
  <Application>Microsoft Office Word</Application>
  <DocSecurity>0</DocSecurity>
  <Lines>6</Lines>
  <Paragraphs>1</Paragraphs>
  <ScaleCrop>false</ScaleCrop>
  <Company>....</Company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Mari.lic</cp:lastModifiedBy>
  <cp:revision>3</cp:revision>
  <dcterms:created xsi:type="dcterms:W3CDTF">2016-08-22T19:18:00Z</dcterms:created>
  <dcterms:modified xsi:type="dcterms:W3CDTF">2016-08-22T19:18:00Z</dcterms:modified>
</cp:coreProperties>
</file>