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aquisição de combustíveis para os veículos e máquinas das Secretarias Municipais</w:t>
      </w:r>
      <w:r w:rsidR="007F17E8">
        <w:rPr>
          <w:rFonts w:ascii="Calibri" w:hAnsi="Calibri" w:cs="Arial Narrow"/>
        </w:rPr>
        <w:t xml:space="preserve"> </w:t>
      </w:r>
      <w:r w:rsidR="007F17E8" w:rsidRPr="007F17E8">
        <w:rPr>
          <w:rFonts w:ascii="Calibri" w:hAnsi="Calibri" w:cs="Arial Narrow"/>
        </w:rPr>
        <w:t>aquisição de combustíveis para os veículos e máquinas das Secretarias Municipais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 xml:space="preserve">Pregão </w:t>
      </w:r>
      <w:r w:rsidR="00577694">
        <w:rPr>
          <w:rFonts w:ascii="Calibri" w:hAnsi="Calibri" w:cs="Arial Narrow"/>
          <w:b/>
        </w:rPr>
        <w:t xml:space="preserve">RP </w:t>
      </w:r>
      <w:r w:rsidRPr="00A57EC6">
        <w:rPr>
          <w:rFonts w:ascii="Calibri" w:hAnsi="Calibri" w:cs="Arial Narrow"/>
          <w:b/>
        </w:rPr>
        <w:t>número:</w:t>
      </w:r>
      <w:r w:rsidR="0024645F" w:rsidRPr="00487160">
        <w:rPr>
          <w:rFonts w:ascii="Calibri" w:hAnsi="Calibri" w:cs="Arial Narrow"/>
        </w:rPr>
        <w:t xml:space="preserve"> </w:t>
      </w:r>
      <w:r w:rsidR="00111F12">
        <w:rPr>
          <w:rFonts w:ascii="Calibri" w:hAnsi="Calibri" w:cs="Arial Narrow"/>
        </w:rPr>
        <w:t xml:space="preserve">024/2017  </w:t>
      </w:r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074/2017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27/03/2017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27/03/2017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490A25" w:rsidRDefault="003C49BF">
      <w:r>
        <w:rPr>
          <w:b/>
        </w:rPr>
        <w:t xml:space="preserve"> 5170 - AUTO POSTO SAMPAIO COMERCIO DE COMBUSTIVEIS LTDA - EPP (09.404.910/0001-04)</w:t>
      </w:r>
    </w:p>
    <w:tbl>
      <w:tblPr>
        <w:tblW w:w="0" w:type="auto"/>
        <w:tblLook w:val="04A0"/>
      </w:tblPr>
      <w:tblGrid>
        <w:gridCol w:w="871"/>
        <w:gridCol w:w="3197"/>
        <w:gridCol w:w="905"/>
        <w:gridCol w:w="1298"/>
        <w:gridCol w:w="942"/>
        <w:gridCol w:w="1507"/>
      </w:tblGrid>
      <w:tr w:rsidR="00490A2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A25" w:rsidRDefault="003C49BF">
            <w:pPr>
              <w:spacing w:after="0"/>
            </w:pPr>
            <w:r>
              <w:rPr>
                <w:b/>
              </w:rPr>
              <w:t>Item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A25" w:rsidRDefault="003C49BF">
            <w:pPr>
              <w:spacing w:after="0"/>
            </w:pPr>
            <w:r>
              <w:rPr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A25" w:rsidRDefault="003C49BF">
            <w:pPr>
              <w:spacing w:after="0"/>
            </w:pPr>
            <w:r>
              <w:rPr>
                <w:b/>
              </w:rPr>
              <w:t>Unid. medida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A25" w:rsidRDefault="003C49BF">
            <w:pPr>
              <w:spacing w:after="0"/>
              <w:jc w:val="right"/>
            </w:pPr>
            <w:r>
              <w:rPr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A25" w:rsidRDefault="003C49BF">
            <w:pPr>
              <w:spacing w:after="0"/>
              <w:jc w:val="right"/>
            </w:pPr>
            <w:r>
              <w:rPr>
                <w:b/>
              </w:rPr>
              <w:t>Valor unitário (R$)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A25" w:rsidRDefault="003C49BF">
            <w:pPr>
              <w:spacing w:after="0"/>
              <w:jc w:val="right"/>
            </w:pPr>
            <w:r>
              <w:rPr>
                <w:b/>
              </w:rPr>
              <w:t>Valor total (R$)</w:t>
            </w:r>
          </w:p>
        </w:tc>
      </w:tr>
      <w:tr w:rsidR="00490A2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A25" w:rsidRDefault="003C49BF">
            <w:pPr>
              <w:spacing w:after="0"/>
            </w:pPr>
            <w:r>
              <w:t>1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A25" w:rsidRDefault="003C49BF">
            <w:pPr>
              <w:spacing w:after="0"/>
            </w:pPr>
            <w:r>
              <w:t xml:space="preserve">64357 - Gasolina Comum </w:t>
            </w:r>
            <w:r>
              <w:br/>
              <w:t>STANG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A25" w:rsidRDefault="003C49BF">
            <w:pPr>
              <w:spacing w:after="0"/>
            </w:pPr>
            <w:r>
              <w:t>Lt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A25" w:rsidRDefault="003C49BF">
            <w:pPr>
              <w:spacing w:after="0"/>
              <w:jc w:val="right"/>
            </w:pPr>
            <w:r>
              <w:t>304.000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A25" w:rsidRDefault="003C49BF">
            <w:pPr>
              <w:spacing w:after="0"/>
              <w:jc w:val="right"/>
            </w:pPr>
            <w:r>
              <w:t xml:space="preserve"> 3,58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A25" w:rsidRDefault="003C49BF">
            <w:pPr>
              <w:spacing w:after="0"/>
              <w:jc w:val="right"/>
            </w:pPr>
            <w:r>
              <w:t xml:space="preserve"> 1.088.320,00</w:t>
            </w:r>
          </w:p>
        </w:tc>
      </w:tr>
      <w:tr w:rsidR="00490A2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A25" w:rsidRDefault="003C49BF">
            <w:pPr>
              <w:spacing w:after="0"/>
            </w:pPr>
            <w:r>
              <w:t>2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A25" w:rsidRDefault="003C49BF">
            <w:pPr>
              <w:spacing w:after="0"/>
            </w:pPr>
            <w:r>
              <w:t xml:space="preserve">64358 - Óleo Diesel S-10 </w:t>
            </w:r>
            <w:r>
              <w:br/>
              <w:t>STANG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A25" w:rsidRDefault="003C49BF">
            <w:pPr>
              <w:spacing w:after="0"/>
            </w:pPr>
            <w:r>
              <w:t>Lt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A25" w:rsidRDefault="003C49BF">
            <w:pPr>
              <w:spacing w:after="0"/>
              <w:jc w:val="right"/>
            </w:pPr>
            <w:r>
              <w:t>1.098.000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A25" w:rsidRDefault="003C49BF">
            <w:pPr>
              <w:spacing w:after="0"/>
              <w:jc w:val="right"/>
            </w:pPr>
            <w:r>
              <w:t xml:space="preserve"> 2,90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A25" w:rsidRDefault="003C49BF">
            <w:pPr>
              <w:spacing w:after="0"/>
              <w:jc w:val="right"/>
            </w:pPr>
            <w:r>
              <w:t xml:space="preserve"> 3.184.200,00</w:t>
            </w:r>
          </w:p>
        </w:tc>
      </w:tr>
      <w:tr w:rsidR="00490A25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A25" w:rsidRDefault="003C49BF">
            <w:pPr>
              <w:spacing w:after="0"/>
              <w:jc w:val="right"/>
            </w:pPr>
            <w:r>
              <w:rPr>
                <w:b/>
              </w:rPr>
              <w:t xml:space="preserve">Total 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A25" w:rsidRDefault="003C49BF">
            <w:pPr>
              <w:spacing w:after="0"/>
              <w:jc w:val="right"/>
            </w:pPr>
            <w:r>
              <w:t xml:space="preserve"> 4.272.520,00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111F12">
        <w:rPr>
          <w:rFonts w:ascii="Calibri" w:hAnsi="Calibri" w:cs="Arial Narrow"/>
        </w:rPr>
        <w:t>27/03/2017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49BF" w:rsidRDefault="003C49BF" w:rsidP="0024645F">
      <w:pPr>
        <w:spacing w:after="0" w:line="240" w:lineRule="auto"/>
      </w:pPr>
      <w:r>
        <w:separator/>
      </w:r>
    </w:p>
  </w:endnote>
  <w:endnote w:type="continuationSeparator" w:id="0">
    <w:p w:rsidR="003C49BF" w:rsidRDefault="003C49BF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49BF" w:rsidRDefault="003C49BF" w:rsidP="0024645F">
      <w:pPr>
        <w:spacing w:after="0" w:line="240" w:lineRule="auto"/>
      </w:pPr>
      <w:r>
        <w:separator/>
      </w:r>
    </w:p>
  </w:footnote>
  <w:footnote w:type="continuationSeparator" w:id="0">
    <w:p w:rsidR="003C49BF" w:rsidRDefault="003C49BF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490A25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490A25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81pt;height:76.5pt" o:ole="" fillcolor="window">
                      <v:imagedata r:id="rId1" o:title=""/>
                    </v:shape>
                    <o:OLEObject Type="Embed" ProgID="Word.Picture.8" ShapeID="_x0000_i1025" DrawAspect="Content" ObjectID="_1552458771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4645F"/>
    <w:rsid w:val="002647C3"/>
    <w:rsid w:val="002E5F23"/>
    <w:rsid w:val="002E6205"/>
    <w:rsid w:val="0035322B"/>
    <w:rsid w:val="003C49BF"/>
    <w:rsid w:val="00402D15"/>
    <w:rsid w:val="00451557"/>
    <w:rsid w:val="00490A25"/>
    <w:rsid w:val="004E5201"/>
    <w:rsid w:val="00577694"/>
    <w:rsid w:val="0073498F"/>
    <w:rsid w:val="007D138B"/>
    <w:rsid w:val="007F17E8"/>
    <w:rsid w:val="00844D1E"/>
    <w:rsid w:val="008C0D4F"/>
    <w:rsid w:val="009C1DF5"/>
    <w:rsid w:val="00A33F38"/>
    <w:rsid w:val="00A57EC6"/>
    <w:rsid w:val="00A75DC4"/>
    <w:rsid w:val="00A97DDE"/>
    <w:rsid w:val="00AA69C6"/>
    <w:rsid w:val="00C4633A"/>
    <w:rsid w:val="00C73AC6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812</Characters>
  <Application>Microsoft Office Word</Application>
  <DocSecurity>0</DocSecurity>
  <Lines>6</Lines>
  <Paragraphs>1</Paragraphs>
  <ScaleCrop>false</ScaleCrop>
  <Company>....</Company>
  <LinksUpToDate>false</LinksUpToDate>
  <CharactersWithSpaces>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fabiano.kalil</cp:lastModifiedBy>
  <cp:revision>2</cp:revision>
  <cp:lastPrinted>2017-03-31T12:45:00Z</cp:lastPrinted>
  <dcterms:created xsi:type="dcterms:W3CDTF">2017-03-31T12:46:00Z</dcterms:created>
  <dcterms:modified xsi:type="dcterms:W3CDTF">2017-03-31T12:46:00Z</dcterms:modified>
</cp:coreProperties>
</file>