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B7835" w:rsidRPr="000A725B" w:rsidRDefault="00DB7835" w:rsidP="00DB7835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0A725B">
        <w:rPr>
          <w:b/>
          <w:bCs/>
          <w:sz w:val="28"/>
        </w:rPr>
        <w:t>Demonstrativo de Adjudicação</w:t>
      </w: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A725B">
        <w:rPr>
          <w:sz w:val="24"/>
        </w:rPr>
        <w:t>Com base na lei 8.666/93, alterada pela lei 8.883/94, torna-se público o resultado referente a licitação abaixo mencionada:</w:t>
      </w: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A725B">
        <w:rPr>
          <w:sz w:val="24"/>
        </w:rPr>
        <w:t xml:space="preserve">Processo licitatório número </w:t>
      </w:r>
      <w:r>
        <w:rPr>
          <w:b/>
          <w:bCs/>
          <w:sz w:val="24"/>
        </w:rPr>
        <w:t>352</w:t>
      </w:r>
      <w:r w:rsidRPr="000A725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0A725B">
        <w:rPr>
          <w:sz w:val="24"/>
        </w:rPr>
        <w:t xml:space="preserve"> número </w:t>
      </w:r>
      <w:r>
        <w:rPr>
          <w:b/>
          <w:bCs/>
          <w:sz w:val="24"/>
        </w:rPr>
        <w:t>54</w:t>
      </w:r>
      <w:r w:rsidRPr="000A725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A725B">
        <w:rPr>
          <w:sz w:val="24"/>
        </w:rPr>
        <w:t xml:space="preserve">Data de Julgamento das Propostas: </w:t>
      </w:r>
      <w:r>
        <w:rPr>
          <w:sz w:val="24"/>
        </w:rPr>
        <w:t>Quinta-Feira, 06 de junho de 2013</w:t>
      </w: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A725B">
        <w:rPr>
          <w:sz w:val="24"/>
        </w:rPr>
        <w:t xml:space="preserve">Data da Adjudicação: </w:t>
      </w:r>
      <w:r>
        <w:rPr>
          <w:sz w:val="24"/>
        </w:rPr>
        <w:t>Sexta-Feira, 12 de julho de 2013</w:t>
      </w:r>
      <w:r w:rsidRPr="000A725B">
        <w:rPr>
          <w:sz w:val="24"/>
        </w:rPr>
        <w:t xml:space="preserve"> </w:t>
      </w: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DB7835" w:rsidRPr="000A725B" w:rsidTr="00DB7835">
        <w:tc>
          <w:tcPr>
            <w:tcW w:w="1276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A725B">
              <w:rPr>
                <w:b/>
                <w:bCs/>
                <w:sz w:val="22"/>
              </w:rPr>
              <w:t>Cód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A725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A725B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A725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A725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A725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A725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A725B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A725B">
              <w:rPr>
                <w:b/>
                <w:bCs/>
                <w:sz w:val="22"/>
              </w:rPr>
              <w:t>R$ Total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Gessada 15 cm caixa com 20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Polar Fix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20,6700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6.201,0000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Coletor material perfurocortante 13 litros recipiente em papelão para descarte de material perfuroco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Cartoon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Silicone nº 0 para reanimador prematuro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23,3900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46,7800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Silicone nº 1 para reanimador neonatal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23,3900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46,7800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Silicone nº 2 para reanimador infantil, coxim em silicone e bojo policarbonato, totalmente 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42,8000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Silicone nº 3 para reanimador infantil, coxim em silicone e bojo policarbonato, totalmente 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42,8000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Silicone nº 4 para reanimador adulto, coxim em silicone e bojo policarbonato, totalmente aut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42,8000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Silicone nº 5 para reanimador adulto grande, coxim em silicone e bojo policarbonato, totalme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42,8000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aspiração traqueal em PVC atóxico siliconizada tamanho 06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aspiração traqueal em PVC atóxico siliconizada tamanho 08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aspiração traqueal em PVC atóxico siliconizada tamanho 10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aspiração traqueal em PVC atóxico siliconizada tamanho 12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Metromed Com. de Material Médico </w:t>
            </w:r>
            <w:r>
              <w:rPr>
                <w:sz w:val="22"/>
              </w:rPr>
              <w:lastRenderedPageBreak/>
              <w:t>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  <w:r>
              <w:rPr>
                <w:sz w:val="22"/>
              </w:rPr>
              <w:lastRenderedPageBreak/>
              <w:t>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Sonda aspiração traqueal em PVC atóxico </w:t>
            </w:r>
            <w:r>
              <w:rPr>
                <w:sz w:val="22"/>
              </w:rPr>
              <w:lastRenderedPageBreak/>
              <w:t>siliconizada tamanho 14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aspiração traqueal em PVC atóxico siliconizada tamanho 16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aspiração traqueal em PVC atóxico siliconizada tamanho 18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aspiração traqueal em PVC atóxico siliconizada tamanho 20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aspiração traqueal em PVC atóxico siliconizada tamanho 22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04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06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10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12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16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18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04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Metromed Com. de Material Médico </w:t>
            </w:r>
            <w:r>
              <w:rPr>
                <w:sz w:val="22"/>
              </w:rPr>
              <w:lastRenderedPageBreak/>
              <w:t>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  <w:r>
              <w:rPr>
                <w:sz w:val="22"/>
              </w:rPr>
              <w:lastRenderedPageBreak/>
              <w:t>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06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08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12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67760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Metromed Com. de Material Médico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22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217,5000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oxigenada 10 volumes frasco com 1000 ml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VICPHARMA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Cateter intravenoso calibre G24 para acesso venoso periférico em poliuretano, com agulha em grau cir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LABOR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Cateter intravenoso calibre G22 para acesso venoso periférico em poliuretano, com agulha em grau cir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LABOR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Cateter intravenoso calibre G20 para acesso venoso periférico em poliuretano, com agulha em grau cir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LABOR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Cateter intravenoso calibre G18 para acesso venoso periférico em poliuretano, com agulha em grau cir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LABOR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Digliconato de clorexidina  2,0% degermante frasco com 1000 ml.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VICPHARMA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7,8000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15.600,0000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para ECG tipo formulário continuo medindo 90 x 90 x 36 cm compatível com aparelho Schiller AT-1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TECNOPRINT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Hidrogel: Gel hidratante e absorvente para feridas, não estéril, composto de alginato de cálcio e só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DEBRIGEL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Crepado 100% celulose gramatura 60 medindo 30 x 30 cm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POLARFIX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Crepado 100% celulose gramatura 60 medindo 50 x 50 cm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POLARFIX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Crepado 100% celulose gramatura 60 medindo 60 x 60 cm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POLARFIX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PVPI Degermante 1000 ml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VICPHARMA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10,2000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1.224,0000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PVPI Tópico 1000 ml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VICPHARMA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10,2000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1.224,0000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nº. 12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67845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Produvale Produtos Hospitalares Ltda.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Vaselina Liquida frasco com 1000 ml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RICIE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11,2000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67870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AABA Comércio de Equipamentos Médicos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Atadura elástica lamina de material não tecido e fibras elásticas Spandex medindo 05 cm x 4,5 m.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NEVADA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67870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AABA Comércio de Equipamentos Médicos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Atadura elástica lamina de material não tecido e fibras elásticas Spandex </w:t>
            </w:r>
            <w:r>
              <w:rPr>
                <w:sz w:val="22"/>
              </w:rPr>
              <w:lastRenderedPageBreak/>
              <w:t xml:space="preserve">medindo 10 cm x 4,5 m.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NEVADA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67870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AABA Comércio de Equipamentos Médicos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Colchonete para carro maca em courvim azul, densidade 28 tamanho 1,85 x 0,50 cm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METALIC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416,0000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67870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AABA Comércio de Equipamentos Médicos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cat gut simples 0.0 caixa com 24 envelopes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TECHNOFIO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1.160,0000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67870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AABA Comércio de Equipamentos Médicos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facial com reservatório de oxigênio adulto (não reinalante) transparente de vinil macio, tub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67870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AABA Comércio de Equipamentos Médicos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facial com reservatório de oxigênio infantil (não reinalante) transparente de vinil macio, t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67870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AABA Comércio de Equipamentos Médicos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Crepado 100% celulose gramatura 60 medindo 90 x 90 cm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POLAR FIX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67870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AABA Comércio de Equipamentos Médicos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Toalheiro para papel toalha, interfolhas 2 ou 3 dobras, tipo material frente: plástico ABS, base sty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GOEDERT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Raquidiana descartável nº 22 G, comprimento 90 mm, bisel tipo Quinckle, canhão anatômico, tra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Lamedid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1.160,0000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Raquidiana descartável nº 25 G, comprimento 90 mm, bisel tipo Quinckle, canhão anatômico, tra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Lamedid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1.160,0000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</w:t>
            </w:r>
            <w:r>
              <w:rPr>
                <w:sz w:val="22"/>
              </w:rPr>
              <w:lastRenderedPageBreak/>
              <w:t>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Altermed Material </w:t>
            </w:r>
            <w:r>
              <w:rPr>
                <w:sz w:val="22"/>
              </w:rPr>
              <w:lastRenderedPageBreak/>
              <w:t>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z w:val="22"/>
              </w:rPr>
              <w:lastRenderedPageBreak/>
              <w:t>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Clorexidina 0,2% </w:t>
            </w:r>
            <w:r>
              <w:rPr>
                <w:sz w:val="22"/>
              </w:rPr>
              <w:lastRenderedPageBreak/>
              <w:t>Aquosa frasco com 01 litro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Vic </w:t>
            </w:r>
            <w:r>
              <w:rPr>
                <w:sz w:val="22"/>
              </w:rPr>
              <w:lastRenderedPageBreak/>
              <w:t>Pharma - COSMÉTICO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5,4900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2.745,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Cunha de posicionamento com espuma revestida com tecido impermeável D28 70 x 90 x 20 cm revestimento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ZEDAMED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91,2300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364,9200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Cadeira de rodas construída com tubos de aço tubular dobrável em duplo X de alta resistência: braços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PROLIFE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533,3300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2.133,3200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Eletrodo para eletro estimulação modelo CF5050 2x2(5.5 cm) pacote com 04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CHATTANOOGA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2.740,0000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de sutura nylon preto 5.0 com 45 cm com agulha de 1,5 cm 3/8 circulo triangular caixa com 24 uni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PROCARE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15,6300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781,5000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de Sutura Mononaylon 5.0 com 45 cm com agulha de 20 mm 3/8circulo triangular caixa com 24 unidad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PROCARE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14,0900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422,7000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Hipoclorito de sódio  1%  frasco com 1000 ml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Wirath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Loção Hidratante Restauradora do Epitélio composto por ácidos graxos essenciais A.G.E.(acido linolei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NPH Medical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2.530,0000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Marcadores de Minuto para Fisioterapia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Isp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28,0700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561,4000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Halteres 0,5 kg emborrachado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Isp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6,8600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41,1600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Halteres  02kg emborrachado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Isp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25,1200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150,7200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Halteres 03kg emborrachado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Isp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30,4000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182,4000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cirúrgica de látex estéril lubrificada com pó, nº. 7.5, superfície texturizada e antiderrapante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Maxitex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Malha Tubular ortopédica, algodão 15 cm x 15 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Polar Fix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Malha Tubular ortopédica, algodão 20 cm x 15 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Polar Fix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7,7500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Reservatório para saboneteira 800 ml.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Premisse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5,1900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259,5000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Seringa Descartável 20 ml com luer slip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PROCARE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5.200,0000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14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22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172,0000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lastRenderedPageBreak/>
              <w:t>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Solução de manitol a 20% 250 ml sistema </w:t>
            </w:r>
            <w:r>
              <w:rPr>
                <w:sz w:val="22"/>
              </w:rPr>
              <w:lastRenderedPageBreak/>
              <w:t>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Basa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3.090,0000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Fisiológico 250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Basa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31.400,0000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Glicosado 1000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Segmenta-Eurofarma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13.700,0000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Glicosado 500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Basa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1,8100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10.860,0000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Glicofisiológico 1000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Segmenta-Eurofarma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13.700,0000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Termômetro de máxima e mínima em plástico, tipo capela com botão central automático com função zerad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Alla Brasil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Umidificador para Oxigênio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7,7200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1.544,0000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67893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Altermed Material Médico Hosp.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Pilha Lithum Cell j CR2032 3volts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RONTEK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Almotolia bico reto e longo, confeccionado em plástico transparente, fotossensível, com tampa acopla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J.PROLAB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1,1000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Almotolia bico reto e longo, confeccionado em plástico opaco, fotossensível, com tampa acoplada ao f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J. PROLAB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1,1500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Tecido Algodão, 20 cm, 180 cm, ortopédica, hidrófobo, com camada de goma em uma das faces. 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ORTOFEN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8,6800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4.340,0000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Tecido Algodão, 15 cm, 180 cm, ortopédica, hidrófobo, com camada de goma em uma das faces. 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ORTOFEN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6,4500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3.225,0000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Tecido Algodão, 10 cm, 180 cm, ortopédica, hidrófobo, com camada de goma em uma das faces. 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ORTOFEN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2.160,0000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Tecido Algodão, 06 cm, 180 cm, ortopédica, hidrófobo, com camada de goma em uma das faces. 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ORTOFEN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Cânula de Guedel nº. 00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DAHL HAUSEN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22,8000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de Sutura Mononaylon 1.0 com 45 cm com agulha de 20 mm3/8circulo triangular caixa com 24 unidade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PROCARE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14,1000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de Sutura Mononaylon 2.0 com 45 cm com agulha de 20 mm3/8circulo triangular caixa com 24 unidade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PROCARE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14,1000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1.410,0000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de Sutura Mononaylon 3.0 com 45 cm com agulha de 20 mm3/8circulo triangular caixa com 24 unidade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PROCARE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14,1000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14.100,0000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de Sutura Mononaylon 4.0 com 45 cm com agulha de 20 mm3/8circulo triangular caixa com 24 unidade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PROCARE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14,1000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2.820,0000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Salto Ortopédico Tamanho Grande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TM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02 vias com balão nº 10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30,4000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02 vias com balão  nº. 20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02 vias com balão  nº. 22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nº. 08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nº. 18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nº. 20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  22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Torneira de fluxo, corpo da válvula em policarbonato, manipulo giratório, com rotação de 360º e com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MARKMED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0,5500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Aliança Hospitalar LTDA-ME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Pilha tipo botão para termômetro clinico digital 1,55 v LR 41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69103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Olimed Material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Tripla Descartável caixa com 50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OLIMED / FM 1002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3,3900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339,0000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69103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Olimed Material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Lanterna de LED super brilhante com corpo de metal, interruptor emborrachadoo, 02 pilhas AAA.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PEN LIGHT / INSTRULITE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1.695,0000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69103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Olimed Material Hospitalar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Travesseiro Hospitalar confeccionado em espuma de poliuretano com capa em corvin branco, soldada ele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MB / 60 X 40 ESPUMA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descartável hipodérmica calibre 13 x 4,5, haste de aço inoxidável com ponta em bisel trifacet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descartavel hipodérmica calibre 25 x 7, haste de aço inoxidável com ponta em bisel trifacetad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descartavel hipodérmica calibre 25 x 8, haste de aço inoxidável com ponta em bisel trifacetad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descartavel hipodérmica calibre 30 x 8, haste de aço inoxidável com ponta em bisel trifacetad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Água destilada frasco com 250 ml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EUROFARMA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8.100,0000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Álcool 70% 1000 ml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TUPI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12.950,0000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Álcool Gel 70% frasco com 480 gramas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GERMIDERME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5.180,0000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Atadura de Rayon estéril medindo 10 cm de largura por 5m de comprimento, confeccionada em fibras de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51.400,0000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Coletor material perfurocortante 07 litros recipiente em papelão para descarte de material perfuroco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EMBALAIRE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286,0000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Coletor material perfurocortante 20 litros recipiente em papelão para descarte de material perfuroco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EMBALAIRE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2,6500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1.325,0000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Placa Carvão ativado Tecido 10 x 10, impregnado com prata (0,15%), envolto externamente por uma part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CURATEC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43,8800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43.880,0000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Penrose Estéril embalado individualmente nº.02 com 35 cm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MADEITEX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Penrose Estéril embalado individualmente nº.03 com 35 cm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MADEITEX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Penrose Estéril embalado individualmente nº.04 com 35 cm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MADEITEX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Olivas macias universal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MISSOURI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3,2500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162,5000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Eletrodo para Eletro Estimulação Modelo CF3200, 1.25” (3.2 cm) pct com 04 unidades.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VALUTRODE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Eletrodo Cardiológico de Membros para adultos, cor branca para exames de ECG pacote com 30 unidades.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MAXICOR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Especulo vaginal em polietileno, grande, estéril, descartável sem lubrificação, embalado individualm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KOLPLAST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Faixa Elástica para Exercícios Terapêuticos Intensidade Fraco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INDUFLEX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267,5000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Faixa Elástica para Exercícios Terapêuticos Intensidade Médio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INDUFLEX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7,8500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392,5000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Faixa Elástica para Exercícios Terapêuticos Intensidade Forte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INDUFLEX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10,1700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508,5000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Lixeira Hospitalar com tampa branca sextavada de fibra de vidro e acionada por pedal em inox, dimens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MARFINITE PLASTICO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237,5000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11.875,0000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Lixeira Hospitalar com tampa branca sextavada de fibra de vidro e acionada por pedal em inox, dimens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MARFINITE PLASTICO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137,5000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6.875,0000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Lixeira Hospitalar com tampa branca sextavada de fibra de vidro e acionada por pedal em inox, dimens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MARFINITE PLASTICO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132,3800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6.619,0000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de Procedimento em látex, não estéril, descartável, com pó, ambidestra, tamanho EP caixa com 10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DESCARPACK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de Procedimento em látex, não estéril, descartável, com pó, ambidestra, tamanho P caixa com 100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DESCARPACK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Lençol 100% celulose papel virgem descartável rolo com 50 m x 70 cm(A)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FLEXPELL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6,1300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6.130,0000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Sabonete Liquido Antisséptico Hospitalar 1000 ml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GERMIDERME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2,4500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1.225,0000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 Lixo Hospitalar 100 litros12 micras plástico virgem e não reciclável com a especificação impres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NEKPLAST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 lixo Hospitalar 60 litros 08 micras plástico virgem e não reciclável com a especificação impres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NEKPLAST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 Lixo Hospitalar 40 litros 06 micras plástico virgem e não reciclável com a especificação impres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NEKPLAST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Seringa Descartável 1 ml com Agulha 13 x 4,5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RM DESC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Seringa Descartável 20 ml com luer lock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DESCARPACK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5.800,0000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Seringa Descartável 10 ml com luer slip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EMBRAMAC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3.0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46,4000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3,5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46,4000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4.0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46,4000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4,5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46,4000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5.0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69,6000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5,5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92,8000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6.0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116,0000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6,5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116,0000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7,0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232,0000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7,5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8.0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232,0000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8,5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232,0000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com Balão 9.0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232,0000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sem Balão 4.0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33,4000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Endotraqueal sem Balão 4.5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33,4000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03 vias com balão nº. 12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2,1300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42,6000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03 vias com balão nº. 14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2,1300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Fisiológico 100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FARMACE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1,1900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23.800,0000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Fisiológico 500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EUROFARMA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33.800,0000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Fisiológico 1000 ml Sistema Fechado (frasco)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EUROFARMA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27.200,0000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Glicosado 250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EUROFARMA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9.780,0000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Glicosado 100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EUROFARMA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8.150,0000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69357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Promefarma Representações Comerciais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Glicofisiológico 250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EUROFARMA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8.150,0000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Algodão Hidrófilo: 100% algodão lvejado, inodoro, isento de amido, fibras longas, em camadas sobrepo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NÉVOA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6,7000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6.700,0000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Gessada 12 cm caixa com 20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6.300,0000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Gessada 10 cm caixa com 20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17,8000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8.900,0000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Gessada  08 cm caixa com 20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1.980,0000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Gessada 06 cm caixa com 20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8,3000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Avental hospitalar descartável confeccionado em não tecido TNT, 100% polipropileno, impermeável, ató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BETEL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Dispositivo para incontinência urinaria masculina nº04, coletor de urina tipo preservativo em puro 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URO CONTROL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Dispositivo para incontinência urinaria masculina nº06, coletor de urina tipo preservativo em puro 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URO CONTROL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Esparadrapo 10 cm x 4,5 m impermeável 01 face, massa adesiva zno, resistente, branco, tecido de algo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DESCARPACK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3,6900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3.690,0000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catgut simples 4-0 com agulha T 2,0 cm caixa com 24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BIOLINE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54,6000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1.092,0000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catgut simples 5-0 com agulha T 1/2 2,0 cm caixa com 24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BIOLINE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Fixador para exame citopatologico 100 ml para uso em fixação de esfregaços celulares em lamina, emba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VAGISPEC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3,6900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1.107,0000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de Procedimento em látex, não estéril, descartável, com pó, ambidestra, tamanho M caixa com 100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DESCARPACK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10,8000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de Procedimento em látex, não estéril, descartável, com pó, ambidestra, tamanho G caixa com 100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DESCARPACK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10,8000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cirúrgica de látex estéril lubrificada com pó, nº. 7.0, superfície texturizada e antiderrapante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SANRO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cirúrgica de látex estéril lubrificada com pó, nº. 6.5, superfície texturizada e antiderrapante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SANRO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Seringa Descartável 05 ml com luer lock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Seringa Descartável 03 ml com luer lock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02 vias com balão nº 08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 FOLEY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39,6000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02 com balão vias nº. 12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 FOLEY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41,7000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02 vias com balão nº. 14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 FOLEY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02 vias com balão nº. 18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 FOLEY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03 vias com balão nº. 16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 FOLEY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03 vias com balão nº. 18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 FOLEY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03 vias com balão nº. 20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 FOLEY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118,8000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70956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Dimaci/SC material Cirúrgico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03 vias com balão nº. 22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 FOLEY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71206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 Cruz Comércio de Produtos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cirúrgica de látex estéril lubrificada com pó, nº. 8.5, superfície texturizada e antiderrapante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Mucambo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71206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 Cruz Comércio de Produtos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08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71206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 Cruz Comércio de Produtos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10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71206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 Cruz Comércio de Produtos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14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71206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 Cruz Comércio de Produtos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16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0,5200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71206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 Cruz Comércio de Produtos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18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0,5300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71206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 Cruz Comércio de Produtos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longa nº 20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Biosani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0,6400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71228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PLASMEDIC - Comércio de Materiais para uso Médico e Laboratorial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descartavel hipodérmica calibre 20 x 5,5, haste de aço inoxidável com ponta em bisel trifacet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SOLIDOR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71228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PLASMEDIC - Comércio de Materiais para uso Médico e Laboratorial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descartavel hipodérmica calibre 25 x 6, haste de aço inoxidável com ponta em bisel trifacetad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EMBRAMAC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71228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PLASMEDIC - Comércio de Materiais para uso Médico e Laboratorial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Tecido Algodão, 12 cm, 180 cm, ortopédica, hidrófobo, com camada de goma em uma das faces. 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ORTOFEN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5,1000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1.530,0000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71228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PLASMEDIC - Comércio de Materiais para uso Médico e Laboratorial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Especulo vaginal em polietileno, médio, estéril, descartável sem lubrificação, embalado individualme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KOLPLAST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6.240,0000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71228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PLASMEDIC - Comércio de Materiais para uso Médico e Laboratorial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Especulo vaginal em polietileno, pequeno, estéril, descartável sem lubrificação, embalado individual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KOLPLAST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5.680,0000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71228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PLASMEDIC - Comércio de Materiais para uso Médico e Laboratorial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Fita Indicadora para Autoclave confeccionada com dorso de papel crepado a base de celulose e em uma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master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71228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PLASMEDIC - Comércio de Materiais para uso Médico e Laboratorial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Grau Cirúrgico 80 mm x 100 metros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ESTERILCARE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6.600,0000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Ambu Reanimador em silicone Adulto autoclavavel a 134ºC com balão de silicone, válvula de segurança,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SAFTI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90,3000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541,8000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Ambu Reanimador em silicone Infantil autoclavavel a 134ºC com balão de silicone, válvula de seguranç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SAFTI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90,3000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361,2000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Ambu Reanimador em silicone Recém Nato autoclavavel a 134ºC com balão de silicone, válvula de segura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SAFTI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90,3000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180,6000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Bolsa coletora de urina sistema fechado 2000 ml estéril a oxido de etileno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1,7300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1.730,0000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Coletor de urina, estéril, PVC especial atóxico, sistema fechado, escala de leitura de pequenos e gr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1,7300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1.730,0000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Cateter para Oxigenoterapia nº 08, plástico atóxico, siliconizado, descartável, estéril, embalagem i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Cânula de Guedel nº. 02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22,6000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Cânula de Guedel nº. 03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22,6000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Cânula de Guedel nº. 04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22,6000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Cânula de Guedel nº. 05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22,6000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Conexão duas vias descartavel para infusão parenteral, esteril, biocompativel, em PVC, derivação em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VITALGOLD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Penrose Estéril embalado individualmente nº.01com 35 cm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MADEITEX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de Torax nº 16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CPL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4,0700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40,7000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de Torax nº 20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CPL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4,0700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40,7000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Dreno de Torax nº 22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CPL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4,0700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40,7000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de Torax nº 28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CPL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de Torax nº 34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CPL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217,5000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de Torax nº 36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CPL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217,5000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Dreno de Torax nº 38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CPL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217,5000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Adesiva Microporosa hipoalérgica 2,5 cm x10m com capa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CIEX/MEDIFIX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2.640,0000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Lamina de bisturi nº11 embaladas individualmente caixa com 100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ADVANTIVE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903,0000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Lamina de bisturi nº12 embaladas individualmente caixa com 100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ADVANTIVE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451,5000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Lamina de bisturi nº15 embaladas individualmente caixa com 100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ADVANTIVE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451,5000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Lamina de bisturi nº21 embaladas individualmente caixa com 100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ADVANTIVE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9,0300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451,5000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Malha tubular ortopédica, algodão 10 cm x 15 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MSO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3,2500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Malha Tubular ortopédica, algodão 12 cm x 15 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MSO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Grau Cirúrgico 150 mm x 100 metros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SIGMA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Salto ortopédico Tamanho Pequeno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MSO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0,6400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Dispositivo intravenoso Scalp nº19, para punção venosa, curta duração, descartável, estéril, haste 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Dispositivo intravenoso Scalp nº21, para punção venosa, curta duração, descartável, estéril, haste 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Dispositivo intravenoso Scalp nº23, para punção venosa, curta duração, descartável, estéril, haste 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Dispositivo intravenoso Scalp nº25, para punção venosa, curta duração, descartável, estéril, haste 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Dispositivo intravenoso Scalp nº27, para punção venosa, curta duração, descartável, estéril, haste 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Seringa descartável 60 ml com luer slip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ADVANTIVE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1,5200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152,0000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Seringa Descartável 01 ml com luer lock(insulina)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ADVANTIVE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0,1000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aspiração traqueal em PVC atóxico siliconizada tamanho 04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nasogastrica curta nº 20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0,4900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 04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nº. 06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nº. 10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0,2800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nº. 14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71309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Starmed Artigos Médicos e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Uretral nº. 16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MEDSONDA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0,3500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71379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Samtronic Ind. e Comércio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Equipo para Bomba de Infusão original modelo Samtronic ST1000SET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SAMTRONIC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12.600,0000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71379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Samtronic Ind. e Comércio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Equipo para bomba de infusão tipo fotossensível original modelo Samtronic ST1000SET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SAMTRONIC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25.000,0000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71574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Geneticorp Do Brasil - Comércio de Produtos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descartavel hipodérmica calibre 13 x 3,0, haste de aço inoxidável com ponta em bisel trifacet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Medgoldman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0,0800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71574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Geneticorp Do Brasil - Comércio de Produtos 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Sonda de Foley 02 vias com balão nº. 16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Medgoldman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1,2700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254,0000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71844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SERMEDICALL ARP EQUIPAMENTOS HOSPITALARES LTDA -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de Venturi com tubo extensão Adulto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71844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SERMEDICALL ARP EQUIPAMENTOS HOSPITALARES LTDA -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Mascara de Venturi com tubo extensão Infantil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71844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SERMEDICALL ARP EQUIPAMENTOS HOSPITALARES LTDA -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 de Ayres 22 x 22 15 mm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71844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SERMEDICALL ARP EQUIPAMENTOS HOSPITALARES LTDA -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Tesoura ponta romba para resgate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CEPPO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71951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I-NOVA DISTRIBUIDORA HOSPITALAR LTDA - 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Placa de hidrocolóide  Curativo 20 x 20, placa estéril, flexível, não transparente, sem bordas adesi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Cremer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19.500,0000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71951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I-NOVA DISTRIBUIDORA HOSPITALAR LTDA - ME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Placa de hidrocolóide Curativo 10 x 10, placa estéril, flexível, não transparente, sem bordas adesiv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Cremer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8,7500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8.750,0000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Avental hospitalar descartável confeccionado em não tecido TNT, 100% polipropileno, impermeável, ató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SKY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Colchão de espuma hospitalar com capa em courvim azul, com ilhós em PVC para respiro, zíper soldados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Hastes Flexíveis com pontas de Algodão caixa com 75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COTTON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0,7000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Esfignomanometro adulto resistente a impactos, suporte quedas de ate 70 cm sem desaferir e sem sofre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WELCH ALLYN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379,0000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11.370,0000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Lâmpada para oftalmoscópio modelo CAX 50 w 130 v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MIKATOS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67,0000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Adesiva Microporosa hipoalérgica 5,0 cm x10m com capa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MISSNER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2,4500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Sistema de drenagem mediastinal sem dreno, frasco em polivinil (PVC) transparente, atóxico, graduado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BIOTEC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Garrote de Processo de Auto-trava e regulagem de tensão. (A)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LABOR IMPORT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cirúrgica de látex estéril lubrificada com pó, nº. 8.0, superfície texturizada e antiderrapante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MAXITEX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0,8400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8.400,0000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71958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EFETIVE PRODUTOS MÉDICO-HOSPITALARES LTDA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Malha tubular ortopédica, algodão 05 cm x 15 m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MSÓ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3,2000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POLLO HOSPITALAR LTDA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Atadura Tecido Algodão, 08 cm, 180 cm, ortopédica, hidrófobo, com camada de goma em uma das faces. .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POLAR FOX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1,8100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362,0000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POLLO HOSPITALAR LTDA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catgut simples 2-0 com agulha T 3/8 2,0 cm caixa com 24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SHALON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55,3000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1.106,0000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POLLO HOSPITALAR LTDA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catgut simples 3-0 com agulha T 3/8 3,0 cm caixa com 24 unidades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SHALON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54,5000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1.635,0000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POLLO HOSPITALAR LTDA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Saboneteira para refil de sabonetes líquidos possui tampa frontal basculante construída em plástico 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TRILHA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16,9000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845,0000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POLLO HOSPITALAR LTDA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Solução de manitol a 20% 500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EQUIPLEX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10,5900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10.590,0000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POLLO HOSPITALAR LTDA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304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Glicofisiológico 500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SANOBIOL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1,9900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9.950,0000</w:t>
            </w:r>
          </w:p>
        </w:tc>
      </w:tr>
      <w:tr w:rsidR="00DB7835" w:rsidRPr="000A725B" w:rsidTr="00DB7835">
        <w:tc>
          <w:tcPr>
            <w:tcW w:w="1276" w:type="dxa"/>
          </w:tcPr>
          <w:p w:rsidR="00DB7835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71959</w:t>
            </w:r>
          </w:p>
        </w:tc>
        <w:tc>
          <w:tcPr>
            <w:tcW w:w="311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POLLO HOSPITALAR LTDA EPP</w:t>
            </w:r>
          </w:p>
        </w:tc>
        <w:tc>
          <w:tcPr>
            <w:tcW w:w="1275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306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Soro ringer lactato 500 ml sistema fechado</w:t>
            </w:r>
          </w:p>
        </w:tc>
        <w:tc>
          <w:tcPr>
            <w:tcW w:w="1560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SANOBIOL</w:t>
            </w:r>
          </w:p>
        </w:tc>
        <w:tc>
          <w:tcPr>
            <w:tcW w:w="1559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1,8600</w:t>
            </w:r>
          </w:p>
        </w:tc>
        <w:tc>
          <w:tcPr>
            <w:tcW w:w="1417" w:type="dxa"/>
          </w:tcPr>
          <w:p w:rsidR="00DB7835" w:rsidRPr="000A725B" w:rsidRDefault="00DB7835" w:rsidP="00702BB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3.720,0000</w:t>
            </w:r>
          </w:p>
        </w:tc>
      </w:tr>
    </w:tbl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B7835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0A725B">
        <w:rPr>
          <w:sz w:val="24"/>
        </w:rPr>
        <w:t>____________________________</w:t>
      </w:r>
    </w:p>
    <w:p w:rsidR="00DB7835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DB7835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B7835" w:rsidRPr="000A725B" w:rsidRDefault="00DB7835" w:rsidP="00DB78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B7835" w:rsidRPr="000A725B" w:rsidRDefault="00DB7835" w:rsidP="00DB7835"/>
    <w:p w:rsidR="00820D16" w:rsidRDefault="00820D16"/>
    <w:sectPr w:rsidR="00820D16" w:rsidSect="000A725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835" w:rsidRDefault="00DB7835" w:rsidP="00DB7835">
      <w:r>
        <w:separator/>
      </w:r>
    </w:p>
  </w:endnote>
  <w:endnote w:type="continuationSeparator" w:id="1">
    <w:p w:rsidR="00DB7835" w:rsidRDefault="00DB7835" w:rsidP="00DB7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16E1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B7835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D1246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16E1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B783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12467">
      <w:rPr>
        <w:rStyle w:val="Nmerodepgina"/>
        <w:noProof/>
      </w:rPr>
      <w:t>9</w:t>
    </w:r>
    <w:r>
      <w:rPr>
        <w:rStyle w:val="Nmerodepgina"/>
      </w:rPr>
      <w:fldChar w:fldCharType="end"/>
    </w:r>
  </w:p>
  <w:p w:rsidR="00A43D57" w:rsidRDefault="00D12467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B7835">
    <w:pPr>
      <w:pStyle w:val="Rodap"/>
    </w:pPr>
    <w:r>
      <w:t>Prefeitura Municipal de Mafra</w:t>
    </w:r>
  </w:p>
  <w:p w:rsidR="00A43D57" w:rsidRDefault="00DB7835">
    <w:pPr>
      <w:pStyle w:val="Rodap"/>
    </w:pPr>
    <w:r>
      <w:t>Secretaria de Administração</w:t>
    </w:r>
  </w:p>
  <w:p w:rsidR="00A43D57" w:rsidRDefault="00DB7835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835" w:rsidRDefault="00DB7835" w:rsidP="00DB7835">
      <w:r>
        <w:separator/>
      </w:r>
    </w:p>
  </w:footnote>
  <w:footnote w:type="continuationSeparator" w:id="1">
    <w:p w:rsidR="00DB7835" w:rsidRDefault="00DB7835" w:rsidP="00DB78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16E11" w:rsidP="00DB7835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DB783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DB7835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DB783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DB7835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B7835"/>
    <w:rsid w:val="00016E11"/>
    <w:rsid w:val="00820D16"/>
    <w:rsid w:val="00D12467"/>
    <w:rsid w:val="00DB7835"/>
    <w:rsid w:val="00F67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B7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B7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B78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B783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B78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B783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B78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6259</Words>
  <Characters>33800</Characters>
  <Application>Microsoft Office Word</Application>
  <DocSecurity>0</DocSecurity>
  <Lines>281</Lines>
  <Paragraphs>79</Paragraphs>
  <ScaleCrop>false</ScaleCrop>
  <Company>Microsoft</Company>
  <LinksUpToDate>false</LinksUpToDate>
  <CharactersWithSpaces>39980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2013-07-24T17:20:00Z</cp:lastPrinted>
  <dcterms:created xsi:type="dcterms:W3CDTF">2013-07-24T17:22:00Z</dcterms:created>
  <dcterms:modified xsi:type="dcterms:W3CDTF">2013-07-24T17:22:00Z</dcterms:modified>
</cp:coreProperties>
</file>