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57B57" w:rsidRPr="0089448B" w:rsidRDefault="00D57B57" w:rsidP="00D57B57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89448B">
        <w:rPr>
          <w:b/>
          <w:bCs/>
          <w:sz w:val="28"/>
        </w:rPr>
        <w:t>Demonstrativo de Adjudicação</w:t>
      </w: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9448B">
        <w:rPr>
          <w:sz w:val="24"/>
        </w:rPr>
        <w:t xml:space="preserve">Com base na lei 8.666/93, alterada pela lei 8.883/94, torna-se público o resultado referente </w:t>
      </w:r>
      <w:proofErr w:type="gramStart"/>
      <w:r w:rsidRPr="0089448B">
        <w:rPr>
          <w:sz w:val="24"/>
        </w:rPr>
        <w:t>a</w:t>
      </w:r>
      <w:proofErr w:type="gramEnd"/>
      <w:r w:rsidRPr="0089448B">
        <w:rPr>
          <w:sz w:val="24"/>
        </w:rPr>
        <w:t xml:space="preserve"> licitação abaixo mencionada:</w:t>
      </w: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9448B">
        <w:rPr>
          <w:sz w:val="24"/>
        </w:rPr>
        <w:t xml:space="preserve">Processo licitatório número </w:t>
      </w:r>
      <w:r>
        <w:rPr>
          <w:b/>
          <w:bCs/>
          <w:sz w:val="24"/>
        </w:rPr>
        <w:t>369</w:t>
      </w:r>
      <w:r w:rsidRPr="0089448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89448B">
        <w:rPr>
          <w:sz w:val="24"/>
        </w:rPr>
        <w:t xml:space="preserve"> número </w:t>
      </w:r>
      <w:r>
        <w:rPr>
          <w:b/>
          <w:bCs/>
          <w:sz w:val="24"/>
        </w:rPr>
        <w:t>59</w:t>
      </w:r>
      <w:r w:rsidRPr="0089448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9448B">
        <w:rPr>
          <w:sz w:val="24"/>
        </w:rPr>
        <w:t xml:space="preserve">Data de Julgamento das Propostas: </w:t>
      </w:r>
      <w:r>
        <w:rPr>
          <w:sz w:val="24"/>
        </w:rPr>
        <w:t>Quarta-Feira, 10 de julho de 2013</w:t>
      </w: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9448B">
        <w:rPr>
          <w:sz w:val="24"/>
        </w:rPr>
        <w:t xml:space="preserve">Data da Adjudicação: </w:t>
      </w:r>
      <w:r>
        <w:rPr>
          <w:sz w:val="24"/>
        </w:rPr>
        <w:t>Quarta-Feira, 10 de julho de 2013</w:t>
      </w:r>
      <w:r w:rsidRPr="0089448B">
        <w:rPr>
          <w:sz w:val="24"/>
        </w:rPr>
        <w:t xml:space="preserve"> </w:t>
      </w: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89448B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9448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9448B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9448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9448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9448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9448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9448B">
              <w:rPr>
                <w:b/>
                <w:bCs/>
                <w:sz w:val="22"/>
              </w:rPr>
              <w:t xml:space="preserve">R$ </w:t>
            </w:r>
            <w:proofErr w:type="spellStart"/>
            <w:r w:rsidRPr="0089448B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9448B">
              <w:rPr>
                <w:b/>
                <w:bCs/>
                <w:sz w:val="22"/>
              </w:rPr>
              <w:t>R$ Total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Adenosina ampola 3mg/ml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3500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1.470,0000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Água destilada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SAMTEC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Aminofilina</w:t>
            </w:r>
            <w:proofErr w:type="spellEnd"/>
            <w:r>
              <w:rPr>
                <w:sz w:val="22"/>
              </w:rPr>
              <w:t xml:space="preserve"> ampola 24mg/ml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4890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733,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Bicarbonato de Sódio 8,4%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SAMTEC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3500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Biofructose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ampola(</w:t>
            </w:r>
            <w:proofErr w:type="gramEnd"/>
            <w:r>
              <w:rPr>
                <w:sz w:val="22"/>
              </w:rPr>
              <w:t xml:space="preserve">Vitamina </w:t>
            </w:r>
            <w:proofErr w:type="spellStart"/>
            <w:r>
              <w:rPr>
                <w:sz w:val="22"/>
              </w:rPr>
              <w:t>A.B.</w:t>
            </w:r>
            <w:proofErr w:type="spellEnd"/>
            <w:r>
              <w:rPr>
                <w:sz w:val="22"/>
              </w:rPr>
              <w:t xml:space="preserve">C+Associações) </w:t>
            </w:r>
            <w:r>
              <w:rPr>
                <w:sz w:val="22"/>
              </w:rPr>
              <w:lastRenderedPageBreak/>
              <w:t>10mL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CRISTALIA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7.500,0000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Butilbrometo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Escopolamina</w:t>
            </w:r>
            <w:proofErr w:type="spellEnd"/>
            <w:r>
              <w:rPr>
                <w:sz w:val="22"/>
              </w:rPr>
              <w:t>+</w:t>
            </w:r>
            <w:proofErr w:type="spellStart"/>
            <w:r>
              <w:rPr>
                <w:sz w:val="22"/>
              </w:rPr>
              <w:t>Dipirona</w:t>
            </w:r>
            <w:proofErr w:type="spellEnd"/>
            <w:r>
              <w:rPr>
                <w:sz w:val="22"/>
              </w:rPr>
              <w:t xml:space="preserve"> Sódica ampola 4mg+500mg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HYPOFARMA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5700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Cefazolina</w:t>
            </w:r>
            <w:proofErr w:type="spellEnd"/>
            <w:r>
              <w:rPr>
                <w:sz w:val="22"/>
              </w:rPr>
              <w:t xml:space="preserve"> Sódica frasco ampola 1G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AGILA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1.780,0000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Ceftriaxona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dissodica</w:t>
            </w:r>
            <w:proofErr w:type="spellEnd"/>
            <w:r>
              <w:rPr>
                <w:sz w:val="22"/>
              </w:rPr>
              <w:t xml:space="preserve"> 1G IM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3800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4.140,0000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Ceftriaxona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dissodica</w:t>
            </w:r>
            <w:proofErr w:type="spellEnd"/>
            <w:r>
              <w:rPr>
                <w:sz w:val="22"/>
              </w:rPr>
              <w:t xml:space="preserve"> 1G EV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Cetorolaco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trometamol</w:t>
            </w:r>
            <w:proofErr w:type="spellEnd"/>
            <w:r>
              <w:rPr>
                <w:sz w:val="22"/>
              </w:rPr>
              <w:t xml:space="preserve"> de ampola 30mg/mL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EMS SIGMA PHARMA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5900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7.180,0000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Cetoprofeno</w:t>
            </w:r>
            <w:proofErr w:type="spellEnd"/>
            <w:r>
              <w:rPr>
                <w:sz w:val="22"/>
              </w:rPr>
              <w:t xml:space="preserve">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ampola IM 2mL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1800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9.440,0000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Cetoprofeno</w:t>
            </w:r>
            <w:proofErr w:type="spellEnd"/>
            <w:r>
              <w:rPr>
                <w:sz w:val="22"/>
              </w:rPr>
              <w:t xml:space="preserve"> frasco ampola 100mg/ml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30.700,0000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Cloreto de Sódio 20% ampola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SAMTEC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1340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Deslanosídeo</w:t>
            </w:r>
            <w:proofErr w:type="spellEnd"/>
            <w:r>
              <w:rPr>
                <w:sz w:val="22"/>
              </w:rPr>
              <w:t xml:space="preserve"> ampola 0,2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2mL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Dexametasona</w:t>
            </w:r>
            <w:proofErr w:type="spellEnd"/>
            <w:r>
              <w:rPr>
                <w:sz w:val="22"/>
              </w:rPr>
              <w:t xml:space="preserve"> ampola 4mg/ml 2,5 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FARMACE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1.950,0000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Dimenidrinato</w:t>
            </w:r>
            <w:proofErr w:type="spellEnd"/>
            <w:r>
              <w:rPr>
                <w:sz w:val="22"/>
              </w:rPr>
              <w:t xml:space="preserve"> 50mg+Piridoxina 50mg ampola (</w:t>
            </w:r>
            <w:proofErr w:type="spellStart"/>
            <w:r>
              <w:rPr>
                <w:sz w:val="22"/>
              </w:rPr>
              <w:t>Dramim</w:t>
            </w:r>
            <w:proofErr w:type="spellEnd"/>
            <w:r>
              <w:rPr>
                <w:sz w:val="22"/>
              </w:rPr>
              <w:t xml:space="preserve"> B6) 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</w:t>
            </w:r>
            <w:r>
              <w:rPr>
                <w:sz w:val="22"/>
              </w:rPr>
              <w:lastRenderedPageBreak/>
              <w:t>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z w:val="22"/>
              </w:rPr>
              <w:lastRenderedPageBreak/>
              <w:t>6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Dipirona</w:t>
            </w:r>
            <w:proofErr w:type="spellEnd"/>
            <w:r>
              <w:rPr>
                <w:sz w:val="22"/>
              </w:rPr>
              <w:t>+</w:t>
            </w:r>
            <w:proofErr w:type="spellStart"/>
            <w:r>
              <w:rPr>
                <w:sz w:val="22"/>
              </w:rPr>
              <w:t>Prometazina</w:t>
            </w:r>
            <w:proofErr w:type="spellEnd"/>
            <w:r>
              <w:rPr>
                <w:sz w:val="22"/>
              </w:rPr>
              <w:t>+</w:t>
            </w:r>
            <w:proofErr w:type="spellStart"/>
            <w:r>
              <w:rPr>
                <w:sz w:val="22"/>
              </w:rPr>
              <w:lastRenderedPageBreak/>
              <w:t>Adnefrina</w:t>
            </w:r>
            <w:proofErr w:type="spellEnd"/>
            <w:r>
              <w:rPr>
                <w:sz w:val="22"/>
              </w:rPr>
              <w:t xml:space="preserve"> ampola (</w:t>
            </w:r>
            <w:proofErr w:type="spellStart"/>
            <w:r>
              <w:rPr>
                <w:sz w:val="22"/>
              </w:rPr>
              <w:t>Lisador</w:t>
            </w:r>
            <w:proofErr w:type="spellEnd"/>
            <w:r>
              <w:rPr>
                <w:sz w:val="22"/>
              </w:rPr>
              <w:t xml:space="preserve">)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LEGR</w:t>
            </w:r>
            <w:r>
              <w:rPr>
                <w:sz w:val="22"/>
              </w:rPr>
              <w:lastRenderedPageBreak/>
              <w:t>AND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1,</w:t>
            </w:r>
            <w:proofErr w:type="gramEnd"/>
            <w:r>
              <w:rPr>
                <w:sz w:val="22"/>
              </w:rPr>
              <w:t>1400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2.280,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Enoxaparina</w:t>
            </w:r>
            <w:proofErr w:type="spellEnd"/>
            <w:r>
              <w:rPr>
                <w:sz w:val="22"/>
              </w:rPr>
              <w:t xml:space="preserve"> de sódio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 mL seringas-preenchidas 0,2 mL  SOLUÇÃO INJETÁVEL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CELLOFARM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Fenobarbital ampola 200mg/</w:t>
            </w:r>
            <w:proofErr w:type="gramStart"/>
            <w:r>
              <w:rPr>
                <w:sz w:val="22"/>
              </w:rPr>
              <w:t>2ml</w:t>
            </w:r>
            <w:proofErr w:type="gramEnd"/>
            <w:r>
              <w:rPr>
                <w:sz w:val="22"/>
              </w:rPr>
              <w:t xml:space="preserve"> 2mL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3500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Furosemida ampola 10mg/ml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2800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Glicose ampola 25%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SAMTEC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1300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Glicose ampola 50%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SAMTEC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1250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Isossorbida</w:t>
            </w:r>
            <w:proofErr w:type="spellEnd"/>
            <w:r>
              <w:rPr>
                <w:sz w:val="22"/>
              </w:rPr>
              <w:t xml:space="preserve"> ampola10mg/ml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BIOLAB-SANUS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5100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Midazolan</w:t>
            </w:r>
            <w:proofErr w:type="spellEnd"/>
            <w:r>
              <w:rPr>
                <w:sz w:val="22"/>
              </w:rPr>
              <w:t xml:space="preserve"> ampola 5mg/</w:t>
            </w:r>
            <w:proofErr w:type="gramStart"/>
            <w:r>
              <w:rPr>
                <w:sz w:val="22"/>
              </w:rPr>
              <w:t>5ml</w:t>
            </w:r>
            <w:proofErr w:type="gramEnd"/>
            <w:r>
              <w:rPr>
                <w:sz w:val="22"/>
              </w:rPr>
              <w:t xml:space="preserve"> (1mg/mL)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8400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1.680,0000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Nitroglicerina frasco ampola 5mg/ml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4.600,0000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Nitroprusseto</w:t>
            </w:r>
            <w:proofErr w:type="spellEnd"/>
            <w:r>
              <w:rPr>
                <w:sz w:val="22"/>
              </w:rPr>
              <w:t xml:space="preserve"> de Sódio ampola 25mg/mL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HYPOFARMA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9200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Pancurônio</w:t>
            </w:r>
            <w:proofErr w:type="spellEnd"/>
            <w:r>
              <w:rPr>
                <w:sz w:val="22"/>
              </w:rPr>
              <w:t xml:space="preserve">, brometo de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 2mL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NOVAFARMA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5900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3.590,0000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Pentoxifilina</w:t>
            </w:r>
            <w:proofErr w:type="spellEnd"/>
            <w:r>
              <w:rPr>
                <w:sz w:val="22"/>
              </w:rPr>
              <w:t xml:space="preserve"> ampola 20mg/ml </w:t>
            </w:r>
            <w:proofErr w:type="gramStart"/>
            <w:r>
              <w:rPr>
                <w:sz w:val="22"/>
              </w:rPr>
              <w:t>5mL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3300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1.330,0000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Petidina</w:t>
            </w:r>
            <w:proofErr w:type="spellEnd"/>
            <w:r>
              <w:rPr>
                <w:sz w:val="22"/>
              </w:rPr>
              <w:t xml:space="preserve"> ampola 50mg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</w:t>
            </w:r>
            <w:r>
              <w:rPr>
                <w:sz w:val="22"/>
              </w:rPr>
              <w:lastRenderedPageBreak/>
              <w:t>CA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1,</w:t>
            </w:r>
            <w:proofErr w:type="gramEnd"/>
            <w:r>
              <w:rPr>
                <w:sz w:val="22"/>
              </w:rPr>
              <w:t>4400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BOLSA de Solução de Gelatina Polimerizada+ </w:t>
            </w:r>
            <w:proofErr w:type="spellStart"/>
            <w:r>
              <w:rPr>
                <w:sz w:val="22"/>
              </w:rPr>
              <w:t>Polipeptídeos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Hisocel</w:t>
            </w:r>
            <w:proofErr w:type="spellEnd"/>
            <w:proofErr w:type="gramStart"/>
            <w:r>
              <w:rPr>
                <w:sz w:val="22"/>
              </w:rPr>
              <w:t xml:space="preserve"> )</w:t>
            </w:r>
            <w:proofErr w:type="gramEnd"/>
            <w:r>
              <w:rPr>
                <w:sz w:val="22"/>
              </w:rPr>
              <w:t xml:space="preserve"> 500ml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HALEXISTAR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6.200,0000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Terbutalina</w:t>
            </w:r>
            <w:proofErr w:type="spellEnd"/>
            <w:r>
              <w:rPr>
                <w:sz w:val="22"/>
              </w:rPr>
              <w:t xml:space="preserve"> ampola 0,5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1mL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Succinato</w:t>
            </w:r>
            <w:proofErr w:type="spellEnd"/>
            <w:r>
              <w:rPr>
                <w:sz w:val="22"/>
              </w:rPr>
              <w:t xml:space="preserve"> sódico de </w:t>
            </w:r>
            <w:proofErr w:type="spellStart"/>
            <w:r>
              <w:rPr>
                <w:sz w:val="22"/>
              </w:rPr>
              <w:t>metilprednisolona</w:t>
            </w:r>
            <w:proofErr w:type="spellEnd"/>
            <w:r>
              <w:rPr>
                <w:sz w:val="22"/>
              </w:rPr>
              <w:t xml:space="preserve"> 500mg + diluente </w:t>
            </w:r>
            <w:proofErr w:type="gramStart"/>
            <w:r>
              <w:rPr>
                <w:sz w:val="22"/>
              </w:rPr>
              <w:t>8mL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NOVAFARMA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9200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9.920,0000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Cloreto de Potássio 19,1% ampola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FARMACE (SIMILAR)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1280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Cloreto de Sódio 10% ampola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FARMACE (SIMILAR)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1280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51,</w:t>
            </w:r>
            <w:proofErr w:type="gramEnd"/>
            <w:r>
              <w:rPr>
                <w:sz w:val="22"/>
              </w:rPr>
              <w:t>2000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Clorpromazina</w:t>
            </w:r>
            <w:proofErr w:type="spellEnd"/>
            <w:r>
              <w:rPr>
                <w:sz w:val="22"/>
              </w:rPr>
              <w:t xml:space="preserve"> ampola 5mg/ml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 (SIMILAR)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9600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Gliconato</w:t>
            </w:r>
            <w:proofErr w:type="spellEnd"/>
            <w:r>
              <w:rPr>
                <w:sz w:val="22"/>
              </w:rPr>
              <w:t xml:space="preserve"> de Cálcio ampola 10%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ISOFARMA (SIMILAR)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4480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89,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>.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Água destilada </w:t>
            </w:r>
            <w:proofErr w:type="gramStart"/>
            <w:r>
              <w:rPr>
                <w:sz w:val="22"/>
              </w:rPr>
              <w:t>20ml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Isofarma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1880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3.760,0000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>.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Dipirona</w:t>
            </w:r>
            <w:proofErr w:type="spellEnd"/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Sódica 300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 xml:space="preserve"> supositório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Sanofi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Aventis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4810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740,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>.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Dopamina 5mg /mL ampola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4757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237,</w:t>
            </w:r>
            <w:proofErr w:type="gramEnd"/>
            <w:r>
              <w:rPr>
                <w:sz w:val="22"/>
              </w:rPr>
              <w:t>8500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>.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Fitomenadiona</w:t>
            </w:r>
            <w:proofErr w:type="spellEnd"/>
            <w:r>
              <w:rPr>
                <w:sz w:val="22"/>
              </w:rPr>
              <w:t xml:space="preserve"> ampola (Vitamina K) 10mg/ml EV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União </w:t>
            </w:r>
            <w:proofErr w:type="spellStart"/>
            <w:r>
              <w:rPr>
                <w:sz w:val="22"/>
              </w:rPr>
              <w:t>Quimica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1111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222,</w:t>
            </w:r>
            <w:proofErr w:type="gramEnd"/>
            <w:r>
              <w:rPr>
                <w:sz w:val="22"/>
              </w:rPr>
              <w:t>2200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67893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>.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Hidrocortisona frasco ampola 100mg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4432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7.216,0000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>.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Sulfato de Magnésio ampola 50%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Isofarma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4861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48,</w:t>
            </w:r>
            <w:proofErr w:type="gramEnd"/>
            <w:r>
              <w:rPr>
                <w:sz w:val="22"/>
              </w:rPr>
              <w:t>6100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>.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Tramadol</w:t>
            </w:r>
            <w:proofErr w:type="spellEnd"/>
            <w:r>
              <w:rPr>
                <w:sz w:val="22"/>
              </w:rPr>
              <w:t xml:space="preserve"> ampola 50mg/ml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6111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3.055,5000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Cloridrato de tetracaína 10+ cloridrato de fenilefrina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1mg sol </w:t>
            </w:r>
            <w:proofErr w:type="spellStart"/>
            <w:r>
              <w:rPr>
                <w:sz w:val="22"/>
              </w:rPr>
              <w:t>oft</w:t>
            </w:r>
            <w:proofErr w:type="spellEnd"/>
            <w:r>
              <w:rPr>
                <w:sz w:val="22"/>
              </w:rPr>
              <w:t xml:space="preserve"> (Anestésico </w:t>
            </w:r>
            <w:proofErr w:type="spellStart"/>
            <w:r>
              <w:rPr>
                <w:sz w:val="22"/>
              </w:rPr>
              <w:t>col</w:t>
            </w:r>
            <w:proofErr w:type="spellEnd"/>
            <w:r>
              <w:rPr>
                <w:sz w:val="22"/>
              </w:rPr>
              <w:t>) 10mL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ALLERGAN - ÉTICO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1200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1.224,0000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Epitezan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oft</w:t>
            </w:r>
            <w:proofErr w:type="spellEnd"/>
            <w:r>
              <w:rPr>
                <w:sz w:val="22"/>
              </w:rPr>
              <w:t>, acetato de retinol+aminoácido+</w:t>
            </w:r>
            <w:proofErr w:type="spellStart"/>
            <w:r>
              <w:rPr>
                <w:sz w:val="22"/>
              </w:rPr>
              <w:t>metionina</w:t>
            </w:r>
            <w:proofErr w:type="spellEnd"/>
            <w:r>
              <w:rPr>
                <w:sz w:val="22"/>
              </w:rPr>
              <w:t>+</w:t>
            </w:r>
            <w:proofErr w:type="spellStart"/>
            <w:r>
              <w:rPr>
                <w:sz w:val="22"/>
              </w:rPr>
              <w:t>cloranfenicol</w:t>
            </w:r>
            <w:proofErr w:type="spellEnd"/>
            <w:r>
              <w:rPr>
                <w:sz w:val="22"/>
              </w:rPr>
              <w:t xml:space="preserve"> 3,5g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ALLERGAN - ÉTICO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1600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816,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Fosfato de sódio monobásico 160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/mL + fosfato de sódio </w:t>
            </w:r>
            <w:proofErr w:type="spellStart"/>
            <w:r>
              <w:rPr>
                <w:sz w:val="22"/>
              </w:rPr>
              <w:t>dibásico</w:t>
            </w:r>
            <w:proofErr w:type="spellEnd"/>
            <w:r>
              <w:rPr>
                <w:sz w:val="22"/>
              </w:rPr>
              <w:t xml:space="preserve"> 60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 130 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FRESENIUS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7900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11.370,0000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70792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 G KIENEN &amp; CIA LTDA 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Atropina ampola 50mg/ml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HYPOFARMA - SIMILAR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3450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70792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 G KIENEN &amp; CIA LTDA 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Biperideno</w:t>
            </w:r>
            <w:proofErr w:type="spellEnd"/>
            <w:r>
              <w:rPr>
                <w:sz w:val="22"/>
              </w:rPr>
              <w:t xml:space="preserve"> ampola 5mg/ml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 - SIMILAR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5900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477,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70792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 G KIENEN &amp; CIA LTDA 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Citrato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Fentanila</w:t>
            </w:r>
            <w:proofErr w:type="spellEnd"/>
            <w:r>
              <w:rPr>
                <w:sz w:val="22"/>
              </w:rPr>
              <w:t xml:space="preserve"> ampola 0,05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2mL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 - GENERICO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70792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 G KIENEN &amp; CIA LTDA 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Diazepam</w:t>
            </w:r>
            <w:proofErr w:type="spellEnd"/>
            <w:r>
              <w:rPr>
                <w:sz w:val="22"/>
              </w:rPr>
              <w:t xml:space="preserve"> ampola 5mg/ml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 - GENERICO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70792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 G KIENEN &amp; CIA LTDA 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Escopolamina</w:t>
            </w:r>
            <w:proofErr w:type="spellEnd"/>
            <w:r>
              <w:rPr>
                <w:sz w:val="22"/>
              </w:rPr>
              <w:t xml:space="preserve"> ampola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1mL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 - GENERICO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4655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931,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70792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 G KIENEN &amp; CIA LTDA 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Fitomenadiona</w:t>
            </w:r>
            <w:proofErr w:type="spellEnd"/>
            <w:r>
              <w:rPr>
                <w:sz w:val="22"/>
              </w:rPr>
              <w:t xml:space="preserve"> ampola (Vitamina K) 10mg/ml IM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 - SIMILAR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5320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106,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70792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 G KIENEN &amp; CIA LTDA 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Noradrenalina ampola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 - GENERICO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8770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87,</w:t>
            </w:r>
            <w:proofErr w:type="gramEnd"/>
            <w:r>
              <w:rPr>
                <w:sz w:val="22"/>
              </w:rPr>
              <w:t>7000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70792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 G KIENEN &amp; CIA LTDA 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Propofol</w:t>
            </w:r>
            <w:proofErr w:type="spellEnd"/>
            <w:r>
              <w:rPr>
                <w:sz w:val="22"/>
              </w:rPr>
              <w:t xml:space="preserve"> frasco ampola 10mg/ml 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CLARIS - SIMILAR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7100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3.710,0000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70792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 G KIENEN &amp; CIA LTDA 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Verapamil</w:t>
            </w:r>
            <w:proofErr w:type="spellEnd"/>
            <w:r>
              <w:rPr>
                <w:sz w:val="22"/>
              </w:rPr>
              <w:t xml:space="preserve">, cloridrato de 2,5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/2mL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BLAUSIEGEL - SIMILAR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1300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1.130,0000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71470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Cirúrgica </w:t>
            </w:r>
            <w:proofErr w:type="spellStart"/>
            <w:r>
              <w:rPr>
                <w:sz w:val="22"/>
              </w:rPr>
              <w:t>Jaw</w:t>
            </w:r>
            <w:proofErr w:type="spellEnd"/>
            <w:r>
              <w:rPr>
                <w:sz w:val="22"/>
              </w:rPr>
              <w:t xml:space="preserve"> Comércio de Material Médico Hospitalar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Dimenidrinato</w:t>
            </w:r>
            <w:proofErr w:type="spellEnd"/>
            <w:r>
              <w:rPr>
                <w:sz w:val="22"/>
              </w:rPr>
              <w:t>+Piridoxina+Glicose+Frutose 3+5+100+100mg/ml (</w:t>
            </w:r>
            <w:proofErr w:type="spellStart"/>
            <w:r>
              <w:rPr>
                <w:sz w:val="22"/>
              </w:rPr>
              <w:t>Dramim</w:t>
            </w:r>
            <w:proofErr w:type="spellEnd"/>
            <w:r>
              <w:rPr>
                <w:sz w:val="22"/>
              </w:rPr>
              <w:t xml:space="preserve"> B6 DL)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Dramin</w:t>
            </w:r>
            <w:proofErr w:type="spellEnd"/>
            <w:r>
              <w:rPr>
                <w:sz w:val="22"/>
              </w:rPr>
              <w:t xml:space="preserve"> (ético)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8300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5.490,0000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Dexametasona</w:t>
            </w:r>
            <w:proofErr w:type="spellEnd"/>
            <w:r>
              <w:rPr>
                <w:sz w:val="22"/>
              </w:rPr>
              <w:t xml:space="preserve"> ampola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 1mL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Hypofarma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2700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1.350,0000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Diclofenaco</w:t>
            </w:r>
            <w:proofErr w:type="spellEnd"/>
            <w:r>
              <w:rPr>
                <w:sz w:val="22"/>
              </w:rPr>
              <w:t xml:space="preserve"> Sódico ampola 75mg/ </w:t>
            </w:r>
            <w:proofErr w:type="gramStart"/>
            <w:r>
              <w:rPr>
                <w:sz w:val="22"/>
              </w:rPr>
              <w:t>3ml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Hypofarma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3317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3.317,0000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Dimeticona</w:t>
            </w:r>
            <w:proofErr w:type="spellEnd"/>
            <w:r>
              <w:rPr>
                <w:sz w:val="22"/>
              </w:rPr>
              <w:t xml:space="preserve"> gotas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4905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490,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Fenitoína</w:t>
            </w:r>
            <w:proofErr w:type="spellEnd"/>
            <w:r>
              <w:rPr>
                <w:sz w:val="22"/>
              </w:rPr>
              <w:t xml:space="preserve"> Sódica ampola 50mg/ml </w:t>
            </w:r>
            <w:proofErr w:type="gramStart"/>
            <w:r>
              <w:rPr>
                <w:sz w:val="22"/>
              </w:rPr>
              <w:t>5mL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5460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1.092,0000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</w:t>
            </w:r>
            <w:r>
              <w:rPr>
                <w:sz w:val="22"/>
              </w:rPr>
              <w:lastRenderedPageBreak/>
              <w:t>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Dimaci</w:t>
            </w:r>
            <w:proofErr w:type="spellEnd"/>
            <w:r>
              <w:rPr>
                <w:sz w:val="22"/>
              </w:rPr>
              <w:t xml:space="preserve">/MG Material </w:t>
            </w:r>
            <w:r>
              <w:rPr>
                <w:sz w:val="22"/>
              </w:rPr>
              <w:lastRenderedPageBreak/>
              <w:t>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z w:val="22"/>
              </w:rPr>
              <w:lastRenderedPageBreak/>
              <w:t>5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Haloperidol</w:t>
            </w:r>
            <w:proofErr w:type="spellEnd"/>
            <w:r>
              <w:rPr>
                <w:sz w:val="22"/>
              </w:rPr>
              <w:t xml:space="preserve"> ampola </w:t>
            </w:r>
            <w:r>
              <w:rPr>
                <w:sz w:val="22"/>
              </w:rPr>
              <w:lastRenderedPageBreak/>
              <w:t xml:space="preserve">5mg/ml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Teuto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3600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720,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71793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Metoclopramida</w:t>
            </w:r>
            <w:proofErr w:type="spellEnd"/>
            <w:r>
              <w:rPr>
                <w:sz w:val="22"/>
              </w:rPr>
              <w:t xml:space="preserve">, cloridrato de solução injetável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 2mL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1800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Midazolan</w:t>
            </w:r>
            <w:proofErr w:type="spellEnd"/>
            <w:r>
              <w:rPr>
                <w:sz w:val="22"/>
              </w:rPr>
              <w:t xml:space="preserve"> ampola 15mg/</w:t>
            </w:r>
            <w:proofErr w:type="gramStart"/>
            <w:r>
              <w:rPr>
                <w:sz w:val="22"/>
              </w:rPr>
              <w:t>3mL</w:t>
            </w:r>
            <w:proofErr w:type="gramEnd"/>
            <w:r>
              <w:rPr>
                <w:sz w:val="22"/>
              </w:rPr>
              <w:t xml:space="preserve"> (5mg/mL)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6699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1.339,8000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Morfina ampola 10mg/ml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5350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1.070,0000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Ranitidina</w:t>
            </w:r>
            <w:proofErr w:type="spellEnd"/>
            <w:r>
              <w:rPr>
                <w:sz w:val="22"/>
              </w:rPr>
              <w:t xml:space="preserve"> ampola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ml 25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Hypofarma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2799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1.399,5000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Simeticona</w:t>
            </w:r>
            <w:proofErr w:type="spellEnd"/>
            <w:r>
              <w:rPr>
                <w:sz w:val="22"/>
              </w:rPr>
              <w:t xml:space="preserve"> 75mg/mL sol gotas 10 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4815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481,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SULMEDIC COMÉRCIO DE MEDICAMENTOS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Enoxaparina</w:t>
            </w:r>
            <w:proofErr w:type="spellEnd"/>
            <w:r>
              <w:rPr>
                <w:sz w:val="22"/>
              </w:rPr>
              <w:t xml:space="preserve"> de sódio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 mL seringas-preenchidas 0,4 mL  SOLUÇÃO INJETÁVEL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BLAU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9999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7.999,9000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SULMEDIC COMÉRCIO DE MEDICAMENTOS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Heparina</w:t>
            </w:r>
            <w:proofErr w:type="spellEnd"/>
            <w:r>
              <w:rPr>
                <w:sz w:val="22"/>
              </w:rPr>
              <w:t xml:space="preserve"> frasco ampola 5.000UI </w:t>
            </w:r>
            <w:proofErr w:type="gramStart"/>
            <w:r>
              <w:rPr>
                <w:sz w:val="22"/>
              </w:rPr>
              <w:t>5mL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BLAU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71794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SULMEDIC COMÉRCIO DE MEDICAMENTOS LTDA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Suxametônio</w:t>
            </w:r>
            <w:proofErr w:type="spellEnd"/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frasco ampola100mg/5ml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ARISTON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Amiodarona</w:t>
            </w:r>
            <w:proofErr w:type="spellEnd"/>
            <w:r>
              <w:rPr>
                <w:sz w:val="22"/>
              </w:rPr>
              <w:t xml:space="preserve"> ampola 50mg/ml </w:t>
            </w:r>
            <w:proofErr w:type="gramStart"/>
            <w:r>
              <w:rPr>
                <w:sz w:val="22"/>
              </w:rPr>
              <w:t>3mL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Bromoprida</w:t>
            </w:r>
            <w:proofErr w:type="spellEnd"/>
            <w:r>
              <w:rPr>
                <w:sz w:val="22"/>
              </w:rPr>
              <w:t xml:space="preserve"> ampola 5mg/ml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WASSER FARMA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4968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1.490,4000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Complexo B ampola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HYPOFARMA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4550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4.550,0000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</w:t>
            </w:r>
            <w:r>
              <w:rPr>
                <w:sz w:val="22"/>
              </w:rPr>
              <w:lastRenderedPageBreak/>
              <w:t>68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COMERCIAL </w:t>
            </w:r>
            <w:r>
              <w:rPr>
                <w:sz w:val="22"/>
              </w:rPr>
              <w:lastRenderedPageBreak/>
              <w:t xml:space="preserve">CIRURGICA RIOCLARENSE LTDA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Epinefrina</w:t>
            </w:r>
            <w:proofErr w:type="spellEnd"/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ampola </w:t>
            </w:r>
            <w:r>
              <w:rPr>
                <w:sz w:val="22"/>
              </w:rPr>
              <w:lastRenderedPageBreak/>
              <w:t>1mg/mL 1mL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HIPOL</w:t>
            </w:r>
            <w:r>
              <w:rPr>
                <w:sz w:val="22"/>
              </w:rPr>
              <w:lastRenderedPageBreak/>
              <w:t>ABOR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0,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2.670,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71968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Estreptoquinase</w:t>
            </w:r>
            <w:proofErr w:type="spellEnd"/>
            <w:r>
              <w:rPr>
                <w:sz w:val="22"/>
              </w:rPr>
              <w:t xml:space="preserve"> frasco </w:t>
            </w:r>
            <w:proofErr w:type="gramStart"/>
            <w:r>
              <w:rPr>
                <w:sz w:val="22"/>
              </w:rPr>
              <w:t>ampola1.</w:t>
            </w:r>
            <w:proofErr w:type="gramEnd"/>
            <w:r>
              <w:rPr>
                <w:sz w:val="22"/>
              </w:rPr>
              <w:t>500.000 UI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CSL BEHRINGER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16.000,0000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Prometazina</w:t>
            </w:r>
            <w:proofErr w:type="spellEnd"/>
            <w:r>
              <w:rPr>
                <w:sz w:val="22"/>
              </w:rPr>
              <w:t xml:space="preserve">, cloridrato de solução injetável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2mL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SANVAL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3.000,0000</w:t>
            </w:r>
          </w:p>
        </w:tc>
      </w:tr>
      <w:tr w:rsidR="00D57B57" w:rsidRPr="0089448B" w:rsidTr="00D57B5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57B57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Omeprazol</w:t>
            </w:r>
            <w:proofErr w:type="spellEnd"/>
            <w:r>
              <w:rPr>
                <w:sz w:val="22"/>
              </w:rPr>
              <w:t xml:space="preserve"> 40mg/mL</w:t>
            </w:r>
          </w:p>
        </w:tc>
        <w:tc>
          <w:tcPr>
            <w:tcW w:w="1560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ARISTON</w:t>
            </w:r>
          </w:p>
        </w:tc>
        <w:tc>
          <w:tcPr>
            <w:tcW w:w="1559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0200</w:t>
            </w:r>
          </w:p>
        </w:tc>
        <w:tc>
          <w:tcPr>
            <w:tcW w:w="1417" w:type="dxa"/>
          </w:tcPr>
          <w:p w:rsidR="00D57B57" w:rsidRPr="0089448B" w:rsidRDefault="00D57B57" w:rsidP="002233E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20.100,0000</w:t>
            </w:r>
          </w:p>
        </w:tc>
      </w:tr>
    </w:tbl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57B57" w:rsidRPr="0089448B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57B57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sz w:val="24"/>
        </w:rPr>
      </w:pPr>
      <w:r w:rsidRPr="0089448B">
        <w:rPr>
          <w:sz w:val="24"/>
        </w:rPr>
        <w:t>____________________________</w:t>
      </w:r>
    </w:p>
    <w:p w:rsidR="00D57B57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820D16" w:rsidRDefault="00D57B57" w:rsidP="00D57B5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</w:pPr>
      <w:r>
        <w:rPr>
          <w:sz w:val="24"/>
        </w:rPr>
        <w:t>Pregoeiro Municipal</w:t>
      </w:r>
    </w:p>
    <w:sectPr w:rsidR="00820D16" w:rsidSect="0089448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B57" w:rsidRDefault="00D57B57" w:rsidP="00D57B57">
      <w:r>
        <w:separator/>
      </w:r>
    </w:p>
  </w:endnote>
  <w:endnote w:type="continuationSeparator" w:id="1">
    <w:p w:rsidR="00D57B57" w:rsidRDefault="00D57B57" w:rsidP="00D57B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A1E4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5A1E4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A1E4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8</w:t>
    </w:r>
    <w:r>
      <w:rPr>
        <w:rStyle w:val="Nmerodepgina"/>
      </w:rPr>
      <w:fldChar w:fldCharType="end"/>
    </w:r>
  </w:p>
  <w:p w:rsidR="00A43D57" w:rsidRDefault="005A1E4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A1E4D">
    <w:pPr>
      <w:pStyle w:val="Rodap"/>
    </w:pPr>
    <w:r>
      <w:t>Prefeitura Municipal de</w:t>
    </w:r>
    <w:r>
      <w:t xml:space="preserve"> Mafra</w:t>
    </w:r>
  </w:p>
  <w:p w:rsidR="00A43D57" w:rsidRDefault="005A1E4D">
    <w:pPr>
      <w:pStyle w:val="Rodap"/>
    </w:pPr>
    <w:r>
      <w:t>Secretaria de Administração</w:t>
    </w:r>
  </w:p>
  <w:p w:rsidR="00A43D57" w:rsidRDefault="005A1E4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B57" w:rsidRDefault="00D57B57" w:rsidP="00D57B57">
      <w:r>
        <w:separator/>
      </w:r>
    </w:p>
  </w:footnote>
  <w:footnote w:type="continuationSeparator" w:id="1">
    <w:p w:rsidR="00D57B57" w:rsidRDefault="00D57B57" w:rsidP="00D57B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A1E4D" w:rsidP="00D57B57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5A1E4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5A1E4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5A1E4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5A1E4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57B57"/>
    <w:rsid w:val="005205F7"/>
    <w:rsid w:val="005A1E4D"/>
    <w:rsid w:val="00820D16"/>
    <w:rsid w:val="00D57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57B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57B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57B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57B5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57B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57B5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57B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1490</Words>
  <Characters>8050</Characters>
  <Application>Microsoft Office Word</Application>
  <DocSecurity>0</DocSecurity>
  <Lines>67</Lines>
  <Paragraphs>19</Paragraphs>
  <ScaleCrop>false</ScaleCrop>
  <Company>Microsoft</Company>
  <LinksUpToDate>false</LinksUpToDate>
  <CharactersWithSpaces>9521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2013-07-19T17:40:00Z</cp:lastPrinted>
  <dcterms:created xsi:type="dcterms:W3CDTF">2013-07-19T17:41:00Z</dcterms:created>
  <dcterms:modified xsi:type="dcterms:W3CDTF">2013-07-19T17:41:00Z</dcterms:modified>
</cp:coreProperties>
</file>