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F209D" w:rsidRPr="004E0813" w:rsidRDefault="00AF209D" w:rsidP="00AF209D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4E0813">
        <w:rPr>
          <w:b/>
          <w:bCs/>
          <w:sz w:val="28"/>
        </w:rPr>
        <w:t>Demonstrativo de Adjudicação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E0813">
        <w:rPr>
          <w:sz w:val="24"/>
        </w:rPr>
        <w:t>Com base na lei 8.666/93, alterada pela lei 8.883/94, torna-se público o resultado referente a licitação abaixo mencionada: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E0813">
        <w:rPr>
          <w:sz w:val="24"/>
        </w:rPr>
        <w:t xml:space="preserve">Processo licitatório número </w:t>
      </w:r>
      <w:r>
        <w:rPr>
          <w:b/>
          <w:bCs/>
          <w:sz w:val="24"/>
        </w:rPr>
        <w:t>35</w:t>
      </w:r>
      <w:r w:rsidRPr="004E081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4E0813">
        <w:rPr>
          <w:sz w:val="24"/>
        </w:rPr>
        <w:t xml:space="preserve"> número </w:t>
      </w:r>
      <w:r>
        <w:rPr>
          <w:b/>
          <w:bCs/>
          <w:sz w:val="24"/>
        </w:rPr>
        <w:t>13</w:t>
      </w:r>
      <w:r w:rsidRPr="004E081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E0813">
        <w:rPr>
          <w:sz w:val="24"/>
        </w:rPr>
        <w:t xml:space="preserve">Data de Julgamento das Propostas: </w:t>
      </w:r>
      <w:r>
        <w:rPr>
          <w:sz w:val="24"/>
        </w:rPr>
        <w:t>Sexta-Feira, 07 de fevereiro de 2014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E0813">
        <w:rPr>
          <w:sz w:val="24"/>
        </w:rPr>
        <w:t xml:space="preserve">Data da Adjudicação: </w:t>
      </w:r>
      <w:r>
        <w:rPr>
          <w:sz w:val="24"/>
        </w:rPr>
        <w:t>Sexta-Feira, 07 de fevereiro de 2014</w:t>
      </w:r>
      <w:r w:rsidRPr="004E0813">
        <w:rPr>
          <w:sz w:val="24"/>
        </w:rPr>
        <w:t xml:space="preserve"> 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AF209D" w:rsidRPr="004E0813" w:rsidTr="00AF209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E0813">
              <w:rPr>
                <w:b/>
                <w:bCs/>
                <w:sz w:val="22"/>
              </w:rPr>
              <w:t>R$ Total</w:t>
            </w:r>
          </w:p>
        </w:tc>
      </w:tr>
      <w:tr w:rsidR="00AF209D" w:rsidRPr="004E0813" w:rsidTr="00AF209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71117</w:t>
            </w:r>
          </w:p>
        </w:tc>
        <w:tc>
          <w:tcPr>
            <w:tcW w:w="2835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Cia Ultragaz S/A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3118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Cargas de gás de 13 Kg</w:t>
            </w:r>
          </w:p>
        </w:tc>
        <w:tc>
          <w:tcPr>
            <w:tcW w:w="1560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Ultragaz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42,2000</w:t>
            </w:r>
          </w:p>
        </w:tc>
        <w:tc>
          <w:tcPr>
            <w:tcW w:w="1417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35.870,0000</w:t>
            </w:r>
          </w:p>
        </w:tc>
      </w:tr>
      <w:tr w:rsidR="00AF209D" w:rsidRPr="004E0813" w:rsidTr="00AF209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F209D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71117</w:t>
            </w:r>
          </w:p>
        </w:tc>
        <w:tc>
          <w:tcPr>
            <w:tcW w:w="2835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Cia Ultragaz S/A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Cargas de gás de 45 Kg</w:t>
            </w:r>
          </w:p>
        </w:tc>
        <w:tc>
          <w:tcPr>
            <w:tcW w:w="1560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Ultragaz</w:t>
            </w:r>
          </w:p>
        </w:tc>
        <w:tc>
          <w:tcPr>
            <w:tcW w:w="1559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178,9000</w:t>
            </w:r>
          </w:p>
        </w:tc>
        <w:tc>
          <w:tcPr>
            <w:tcW w:w="1417" w:type="dxa"/>
          </w:tcPr>
          <w:p w:rsidR="00AF209D" w:rsidRPr="004E0813" w:rsidRDefault="00AF209D" w:rsidP="00CD77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89.450,0000</w:t>
            </w:r>
          </w:p>
        </w:tc>
      </w:tr>
    </w:tbl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F209D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4E0813">
        <w:rPr>
          <w:sz w:val="24"/>
        </w:rPr>
        <w:t>____________________________</w:t>
      </w:r>
    </w:p>
    <w:p w:rsidR="00AF209D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AF209D" w:rsidRPr="004E0813" w:rsidRDefault="00AF209D" w:rsidP="00AF209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AF209D" w:rsidRPr="004E0813" w:rsidRDefault="00AF209D" w:rsidP="00AF209D"/>
    <w:p w:rsidR="00820D16" w:rsidRDefault="00820D16"/>
    <w:sectPr w:rsidR="00820D16" w:rsidSect="004E081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9ED" w:rsidRDefault="005279ED" w:rsidP="00AF209D">
      <w:r>
        <w:separator/>
      </w:r>
    </w:p>
  </w:endnote>
  <w:endnote w:type="continuationSeparator" w:id="1">
    <w:p w:rsidR="005279ED" w:rsidRDefault="005279ED" w:rsidP="00AF20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279E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279E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279E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5279E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279ED">
    <w:pPr>
      <w:pStyle w:val="Rodap"/>
    </w:pPr>
    <w:r>
      <w:t>Prefeitura Municipal de Ma</w:t>
    </w:r>
    <w:r>
      <w:t>fra</w:t>
    </w:r>
  </w:p>
  <w:p w:rsidR="00A43D57" w:rsidRDefault="005279ED">
    <w:pPr>
      <w:pStyle w:val="Rodap"/>
    </w:pPr>
    <w:r>
      <w:t>Secretaria de Administração</w:t>
    </w:r>
  </w:p>
  <w:p w:rsidR="00A43D57" w:rsidRDefault="005279E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9ED" w:rsidRDefault="005279ED" w:rsidP="00AF209D">
      <w:r>
        <w:separator/>
      </w:r>
    </w:p>
  </w:footnote>
  <w:footnote w:type="continuationSeparator" w:id="1">
    <w:p w:rsidR="005279ED" w:rsidRDefault="005279ED" w:rsidP="00AF20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279ED" w:rsidP="00AF209D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5279E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5279E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5279E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5279E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pt;height:78.7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F209D"/>
    <w:rsid w:val="00042E3C"/>
    <w:rsid w:val="004E17E0"/>
    <w:rsid w:val="005279ED"/>
    <w:rsid w:val="00820D16"/>
    <w:rsid w:val="00AF209D"/>
    <w:rsid w:val="00F5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F20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20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20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20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20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209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F20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2014-02-11T13:51:00Z</dcterms:created>
  <dcterms:modified xsi:type="dcterms:W3CDTF">2014-02-11T13:51:00Z</dcterms:modified>
</cp:coreProperties>
</file>