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82" w:rsidRPr="008705CF" w:rsidRDefault="00F05582" w:rsidP="00F05582">
      <w:pPr>
        <w:rPr>
          <w:rFonts w:ascii="Arial" w:hAnsi="Arial" w:cs="Arial"/>
        </w:rPr>
      </w:pPr>
    </w:p>
    <w:p w:rsidR="000854FA" w:rsidRPr="008705CF" w:rsidRDefault="000854FA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Y="3087"/>
        <w:tblW w:w="0" w:type="auto"/>
        <w:tblLook w:val="04A0"/>
      </w:tblPr>
      <w:tblGrid>
        <w:gridCol w:w="1959"/>
        <w:gridCol w:w="1977"/>
        <w:gridCol w:w="1958"/>
        <w:gridCol w:w="1957"/>
        <w:gridCol w:w="1958"/>
        <w:gridCol w:w="2082"/>
        <w:gridCol w:w="1969"/>
      </w:tblGrid>
      <w:tr w:rsidR="00BC43FF" w:rsidRPr="008705CF" w:rsidTr="00E71E9E">
        <w:trPr>
          <w:trHeight w:val="137"/>
        </w:trPr>
        <w:tc>
          <w:tcPr>
            <w:tcW w:w="13860" w:type="dxa"/>
            <w:gridSpan w:val="7"/>
            <w:shd w:val="clear" w:color="auto" w:fill="FDE9D9" w:themeFill="accent6" w:themeFillTint="33"/>
          </w:tcPr>
          <w:p w:rsidR="00BC43FF" w:rsidRPr="008705CF" w:rsidRDefault="00BC43FF" w:rsidP="00BC4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5CF">
              <w:rPr>
                <w:rFonts w:ascii="Arial" w:hAnsi="Arial" w:cs="Arial"/>
                <w:b/>
                <w:sz w:val="24"/>
                <w:szCs w:val="24"/>
              </w:rPr>
              <w:t>PROPOSTA DE REPOSIÇÃO DAS AULAS COM INÍCIO EM AGOSTO</w:t>
            </w:r>
          </w:p>
          <w:p w:rsidR="00BC43FF" w:rsidRPr="008705CF" w:rsidRDefault="00BC43FF" w:rsidP="00BC43FF">
            <w:pPr>
              <w:jc w:val="center"/>
              <w:rPr>
                <w:rFonts w:ascii="Arial" w:hAnsi="Arial" w:cs="Arial"/>
                <w:b/>
              </w:rPr>
            </w:pPr>
          </w:p>
          <w:p w:rsidR="00BC43FF" w:rsidRPr="008705CF" w:rsidRDefault="00BC43FF" w:rsidP="00BC43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3FF" w:rsidRPr="008705CF" w:rsidTr="00E71E9E">
        <w:trPr>
          <w:trHeight w:val="300"/>
        </w:trPr>
        <w:tc>
          <w:tcPr>
            <w:tcW w:w="1959" w:type="dxa"/>
            <w:shd w:val="clear" w:color="auto" w:fill="CCC0D9" w:themeFill="accent4" w:themeFillTint="66"/>
          </w:tcPr>
          <w:p w:rsidR="00BC43FF" w:rsidRPr="008705CF" w:rsidRDefault="00BC43FF" w:rsidP="00BC43FF">
            <w:pPr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 xml:space="preserve">MESES </w:t>
            </w:r>
          </w:p>
        </w:tc>
        <w:tc>
          <w:tcPr>
            <w:tcW w:w="1977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1958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997" w:type="dxa"/>
            <w:gridSpan w:val="3"/>
            <w:vMerge w:val="restart"/>
            <w:shd w:val="clear" w:color="auto" w:fill="FFFFFF" w:themeFill="background1"/>
          </w:tcPr>
          <w:p w:rsidR="00E71E9E" w:rsidRDefault="00E71E9E" w:rsidP="00C6135F">
            <w:pPr>
              <w:jc w:val="center"/>
              <w:rPr>
                <w:rFonts w:ascii="Arial" w:hAnsi="Arial" w:cs="Arial"/>
                <w:b/>
              </w:rPr>
            </w:pPr>
          </w:p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Dias trabalhados até a suspensão das aulas</w:t>
            </w:r>
          </w:p>
        </w:tc>
        <w:tc>
          <w:tcPr>
            <w:tcW w:w="1969" w:type="dxa"/>
            <w:shd w:val="clear" w:color="auto" w:fill="00B050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TOTAL</w:t>
            </w: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B6DDE8" w:themeFill="accent5" w:themeFillTint="66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Dias letivos</w:t>
            </w:r>
          </w:p>
        </w:tc>
        <w:tc>
          <w:tcPr>
            <w:tcW w:w="1977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15</w:t>
            </w:r>
          </w:p>
        </w:tc>
        <w:tc>
          <w:tcPr>
            <w:tcW w:w="1958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12</w:t>
            </w:r>
          </w:p>
        </w:tc>
        <w:tc>
          <w:tcPr>
            <w:tcW w:w="5997" w:type="dxa"/>
            <w:gridSpan w:val="3"/>
            <w:vMerge/>
            <w:shd w:val="clear" w:color="auto" w:fill="FFFFFF" w:themeFill="background1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27 dias</w:t>
            </w: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D6E3BC" w:themeFill="accent3" w:themeFillTint="66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4h (240 min)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60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48</w:t>
            </w:r>
          </w:p>
        </w:tc>
        <w:tc>
          <w:tcPr>
            <w:tcW w:w="5997" w:type="dxa"/>
            <w:gridSpan w:val="3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108 horas</w:t>
            </w:r>
          </w:p>
        </w:tc>
      </w:tr>
      <w:tr w:rsidR="00BC43FF" w:rsidRPr="008705CF" w:rsidTr="00E71E9E">
        <w:trPr>
          <w:trHeight w:val="282"/>
        </w:trPr>
        <w:tc>
          <w:tcPr>
            <w:tcW w:w="13860" w:type="dxa"/>
            <w:gridSpan w:val="7"/>
            <w:shd w:val="clear" w:color="auto" w:fill="EAF1DD" w:themeFill="accent3" w:themeFillTint="33"/>
          </w:tcPr>
          <w:p w:rsidR="00BC43FF" w:rsidRPr="008705CF" w:rsidRDefault="00BC43FF" w:rsidP="00BC43FF">
            <w:pPr>
              <w:rPr>
                <w:rFonts w:ascii="Arial" w:hAnsi="Arial" w:cs="Arial"/>
                <w:b/>
              </w:rPr>
            </w:pP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CCC0D9" w:themeFill="accent4" w:themeFillTint="66"/>
          </w:tcPr>
          <w:p w:rsidR="00BC43FF" w:rsidRPr="008705CF" w:rsidRDefault="00BC43FF" w:rsidP="00BC43FF">
            <w:pPr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 xml:space="preserve">MESES </w:t>
            </w:r>
          </w:p>
        </w:tc>
        <w:tc>
          <w:tcPr>
            <w:tcW w:w="1977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1958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1957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1958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2082" w:type="dxa"/>
            <w:shd w:val="clear" w:color="auto" w:fill="CCC0D9" w:themeFill="accent4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1969" w:type="dxa"/>
            <w:shd w:val="clear" w:color="auto" w:fill="00B050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TOTAL</w:t>
            </w: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B6DDE8" w:themeFill="accent5" w:themeFillTint="66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Dias letivos</w:t>
            </w:r>
          </w:p>
        </w:tc>
        <w:tc>
          <w:tcPr>
            <w:tcW w:w="1977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21</w:t>
            </w:r>
          </w:p>
        </w:tc>
        <w:tc>
          <w:tcPr>
            <w:tcW w:w="1958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20</w:t>
            </w:r>
          </w:p>
        </w:tc>
        <w:tc>
          <w:tcPr>
            <w:tcW w:w="1957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21</w:t>
            </w:r>
          </w:p>
        </w:tc>
        <w:tc>
          <w:tcPr>
            <w:tcW w:w="1958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20</w:t>
            </w:r>
          </w:p>
        </w:tc>
        <w:tc>
          <w:tcPr>
            <w:tcW w:w="2082" w:type="dxa"/>
            <w:shd w:val="clear" w:color="auto" w:fill="B6DDE8" w:themeFill="accent5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14</w:t>
            </w:r>
          </w:p>
        </w:tc>
        <w:tc>
          <w:tcPr>
            <w:tcW w:w="1969" w:type="dxa"/>
            <w:shd w:val="clear" w:color="auto" w:fill="B8CCE4" w:themeFill="accent1" w:themeFillTint="66"/>
          </w:tcPr>
          <w:p w:rsidR="00BC43FF" w:rsidRPr="008705CF" w:rsidRDefault="0057048C" w:rsidP="00C61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96 </w:t>
            </w:r>
            <w:r w:rsidR="00BC43FF" w:rsidRPr="008705CF">
              <w:rPr>
                <w:rFonts w:ascii="Arial" w:hAnsi="Arial" w:cs="Arial"/>
                <w:b/>
              </w:rPr>
              <w:t>dias</w:t>
            </w: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D6E3BC" w:themeFill="accent3" w:themeFillTint="66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 xml:space="preserve"> 4h (240 min)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84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color w:val="C6D9F1" w:themeColor="text2" w:themeTint="33"/>
              </w:rPr>
            </w:pPr>
            <w:r w:rsidRPr="008705CF">
              <w:rPr>
                <w:rFonts w:ascii="Arial" w:hAnsi="Arial" w:cs="Arial"/>
              </w:rPr>
              <w:t>80</w:t>
            </w:r>
          </w:p>
        </w:tc>
        <w:tc>
          <w:tcPr>
            <w:tcW w:w="1957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84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80</w:t>
            </w:r>
          </w:p>
        </w:tc>
        <w:tc>
          <w:tcPr>
            <w:tcW w:w="2082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56</w:t>
            </w:r>
          </w:p>
        </w:tc>
        <w:tc>
          <w:tcPr>
            <w:tcW w:w="1969" w:type="dxa"/>
            <w:shd w:val="clear" w:color="auto" w:fill="D6E3BC" w:themeFill="accent3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384 horas</w:t>
            </w:r>
          </w:p>
        </w:tc>
      </w:tr>
      <w:tr w:rsidR="00BC43FF" w:rsidRPr="008705CF" w:rsidTr="00E71E9E">
        <w:trPr>
          <w:trHeight w:val="282"/>
        </w:trPr>
        <w:tc>
          <w:tcPr>
            <w:tcW w:w="1959" w:type="dxa"/>
            <w:shd w:val="clear" w:color="auto" w:fill="FBD4B4" w:themeFill="accent6" w:themeFillTint="66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4h e15min (255min)</w:t>
            </w:r>
          </w:p>
        </w:tc>
        <w:tc>
          <w:tcPr>
            <w:tcW w:w="1977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89</w:t>
            </w:r>
          </w:p>
        </w:tc>
        <w:tc>
          <w:tcPr>
            <w:tcW w:w="1958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85</w:t>
            </w:r>
          </w:p>
        </w:tc>
        <w:tc>
          <w:tcPr>
            <w:tcW w:w="1957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89</w:t>
            </w:r>
          </w:p>
        </w:tc>
        <w:tc>
          <w:tcPr>
            <w:tcW w:w="1958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85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</w:rPr>
              <w:t>60</w:t>
            </w:r>
          </w:p>
        </w:tc>
        <w:tc>
          <w:tcPr>
            <w:tcW w:w="1969" w:type="dxa"/>
            <w:shd w:val="clear" w:color="auto" w:fill="FBD4B4" w:themeFill="accent6" w:themeFillTint="66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408 horas</w:t>
            </w:r>
          </w:p>
        </w:tc>
      </w:tr>
      <w:tr w:rsidR="00BC43FF" w:rsidRPr="008705CF" w:rsidTr="00671EC6">
        <w:trPr>
          <w:trHeight w:val="452"/>
        </w:trPr>
        <w:tc>
          <w:tcPr>
            <w:tcW w:w="11891" w:type="dxa"/>
            <w:gridSpan w:val="6"/>
            <w:shd w:val="clear" w:color="auto" w:fill="FFFFFF" w:themeFill="background1"/>
          </w:tcPr>
          <w:p w:rsidR="00BC43FF" w:rsidRPr="008705CF" w:rsidRDefault="00BC43FF" w:rsidP="00BC43FF">
            <w:pPr>
              <w:rPr>
                <w:rFonts w:ascii="Arial" w:hAnsi="Arial" w:cs="Arial"/>
              </w:rPr>
            </w:pPr>
          </w:p>
          <w:p w:rsidR="00BC43FF" w:rsidRPr="008705CF" w:rsidRDefault="00BC43FF" w:rsidP="00BC43FF">
            <w:pPr>
              <w:rPr>
                <w:rFonts w:ascii="Arial" w:hAnsi="Arial" w:cs="Arial"/>
              </w:rPr>
            </w:pPr>
            <w:r w:rsidRPr="008705CF">
              <w:rPr>
                <w:rFonts w:ascii="Arial" w:hAnsi="Arial" w:cs="Arial"/>
                <w:b/>
              </w:rPr>
              <w:t>RESUMO:</w:t>
            </w:r>
            <w:r w:rsidRPr="008705CF">
              <w:rPr>
                <w:rFonts w:ascii="Arial" w:hAnsi="Arial" w:cs="Arial"/>
              </w:rPr>
              <w:t xml:space="preserve"> 108h +</w:t>
            </w:r>
            <w:r>
              <w:rPr>
                <w:rFonts w:ascii="Arial" w:hAnsi="Arial" w:cs="Arial"/>
              </w:rPr>
              <w:t xml:space="preserve">408h = </w:t>
            </w:r>
            <w:r w:rsidRPr="008705CF">
              <w:rPr>
                <w:rFonts w:ascii="Arial" w:hAnsi="Arial" w:cs="Arial"/>
              </w:rPr>
              <w:t>516h</w:t>
            </w:r>
            <w:r>
              <w:rPr>
                <w:rFonts w:ascii="Arial" w:hAnsi="Arial" w:cs="Arial"/>
              </w:rPr>
              <w:t xml:space="preserve"> </w:t>
            </w:r>
            <w:r w:rsidRPr="008705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800h – 516h = 284h </w:t>
            </w:r>
            <w:r w:rsidRPr="008705CF">
              <w:rPr>
                <w:rFonts w:ascii="Arial" w:hAnsi="Arial" w:cs="Arial"/>
              </w:rPr>
              <w:t>que fal</w:t>
            </w:r>
            <w:r>
              <w:rPr>
                <w:rFonts w:ascii="Arial" w:hAnsi="Arial" w:cs="Arial"/>
              </w:rPr>
              <w:t>tam para o cumprimento das 800h</w:t>
            </w:r>
            <w:r w:rsidRPr="008705CF">
              <w:rPr>
                <w:rFonts w:ascii="Arial" w:hAnsi="Arial" w:cs="Arial"/>
              </w:rPr>
              <w:t xml:space="preserve"> letivas</w:t>
            </w:r>
          </w:p>
        </w:tc>
        <w:tc>
          <w:tcPr>
            <w:tcW w:w="1969" w:type="dxa"/>
            <w:shd w:val="clear" w:color="auto" w:fill="FFFFFF" w:themeFill="background1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</w:rPr>
            </w:pPr>
            <w:r w:rsidRPr="008705CF">
              <w:rPr>
                <w:rFonts w:ascii="Arial" w:hAnsi="Arial" w:cs="Arial"/>
                <w:b/>
              </w:rPr>
              <w:t>Faltam 284 h</w:t>
            </w:r>
          </w:p>
        </w:tc>
      </w:tr>
      <w:tr w:rsidR="00F76C56" w:rsidRPr="008705CF" w:rsidTr="00DA245F">
        <w:trPr>
          <w:trHeight w:val="204"/>
        </w:trPr>
        <w:tc>
          <w:tcPr>
            <w:tcW w:w="13860" w:type="dxa"/>
            <w:gridSpan w:val="7"/>
            <w:shd w:val="clear" w:color="auto" w:fill="FFFF66"/>
          </w:tcPr>
          <w:p w:rsidR="00F76C56" w:rsidRPr="00837751" w:rsidRDefault="00F76C56" w:rsidP="00F7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751">
              <w:rPr>
                <w:rFonts w:ascii="Arial" w:hAnsi="Arial" w:cs="Arial"/>
                <w:b/>
                <w:sz w:val="24"/>
                <w:szCs w:val="24"/>
              </w:rPr>
              <w:t>SUGESTÕES PARA REPOSIÇÃO</w:t>
            </w:r>
          </w:p>
        </w:tc>
      </w:tr>
      <w:tr w:rsidR="00BC43FF" w:rsidRPr="008705CF" w:rsidTr="00E71E9E">
        <w:trPr>
          <w:trHeight w:val="282"/>
        </w:trPr>
        <w:tc>
          <w:tcPr>
            <w:tcW w:w="11891" w:type="dxa"/>
            <w:gridSpan w:val="6"/>
            <w:shd w:val="clear" w:color="auto" w:fill="FFFF66"/>
          </w:tcPr>
          <w:p w:rsidR="00BC43FF" w:rsidRPr="00837751" w:rsidRDefault="00BC43FF" w:rsidP="00BC43FF">
            <w:pPr>
              <w:rPr>
                <w:rFonts w:ascii="Arial" w:hAnsi="Arial" w:cs="Arial"/>
                <w:sz w:val="24"/>
                <w:szCs w:val="24"/>
              </w:rPr>
            </w:pPr>
            <w:r w:rsidRPr="00837751">
              <w:rPr>
                <w:rFonts w:ascii="Arial" w:hAnsi="Arial" w:cs="Arial"/>
                <w:sz w:val="24"/>
                <w:szCs w:val="24"/>
              </w:rPr>
              <w:t>Com 2 horas de aula no dia com atividades complementares = 40 horas por mês</w:t>
            </w:r>
          </w:p>
        </w:tc>
        <w:tc>
          <w:tcPr>
            <w:tcW w:w="1969" w:type="dxa"/>
            <w:shd w:val="clear" w:color="auto" w:fill="FFFF66"/>
          </w:tcPr>
          <w:p w:rsidR="00BC43FF" w:rsidRPr="00837751" w:rsidRDefault="0057048C" w:rsidP="00C6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192 </w:t>
            </w:r>
            <w:r w:rsidR="00BC43FF" w:rsidRPr="00837751">
              <w:rPr>
                <w:rFonts w:ascii="Arial" w:hAnsi="Arial" w:cs="Arial"/>
                <w:b/>
                <w:sz w:val="24"/>
                <w:szCs w:val="24"/>
              </w:rPr>
              <w:t>horas</w:t>
            </w:r>
          </w:p>
        </w:tc>
      </w:tr>
      <w:tr w:rsidR="00BC43FF" w:rsidRPr="008705CF" w:rsidTr="00E71E9E">
        <w:trPr>
          <w:trHeight w:val="282"/>
        </w:trPr>
        <w:tc>
          <w:tcPr>
            <w:tcW w:w="13860" w:type="dxa"/>
            <w:gridSpan w:val="7"/>
            <w:shd w:val="clear" w:color="auto" w:fill="FFFFFF" w:themeFill="background1"/>
          </w:tcPr>
          <w:p w:rsidR="00BC43FF" w:rsidRPr="008705CF" w:rsidRDefault="00BC43FF" w:rsidP="00C6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C56" w:rsidRPr="008705CF" w:rsidTr="000A6DE9">
        <w:trPr>
          <w:trHeight w:val="282"/>
        </w:trPr>
        <w:tc>
          <w:tcPr>
            <w:tcW w:w="13860" w:type="dxa"/>
            <w:gridSpan w:val="7"/>
            <w:shd w:val="clear" w:color="auto" w:fill="C2D69B" w:themeFill="accent3" w:themeFillTint="99"/>
          </w:tcPr>
          <w:p w:rsidR="00F76C56" w:rsidRPr="008705CF" w:rsidRDefault="00F76C56" w:rsidP="00F7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5CF">
              <w:rPr>
                <w:rFonts w:ascii="Arial" w:hAnsi="Arial" w:cs="Arial"/>
                <w:b/>
                <w:sz w:val="24"/>
                <w:szCs w:val="24"/>
              </w:rPr>
              <w:t>OUTRAS POSSIBILIDADES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C43FF" w:rsidRPr="008705CF" w:rsidTr="00E71E9E">
        <w:trPr>
          <w:trHeight w:val="282"/>
        </w:trPr>
        <w:tc>
          <w:tcPr>
            <w:tcW w:w="11891" w:type="dxa"/>
            <w:gridSpan w:val="6"/>
            <w:shd w:val="clear" w:color="auto" w:fill="C2D69B" w:themeFill="accent3" w:themeFillTint="99"/>
          </w:tcPr>
          <w:p w:rsidR="00BC43FF" w:rsidRPr="008705CF" w:rsidRDefault="00837751" w:rsidP="00A82E4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Inicio em julho</w:t>
            </w:r>
            <w:r w:rsidR="00052ADE">
              <w:rPr>
                <w:rFonts w:ascii="Arial" w:hAnsi="Arial" w:cs="Arial"/>
                <w:color w:val="000000" w:themeColor="text1"/>
              </w:rPr>
              <w:t xml:space="preserve"> (23 dias)</w:t>
            </w:r>
            <w:r>
              <w:rPr>
                <w:rFonts w:ascii="Arial" w:hAnsi="Arial" w:cs="Arial"/>
                <w:color w:val="000000" w:themeColor="text1"/>
              </w:rPr>
              <w:t xml:space="preserve"> com aulas remotas </w:t>
            </w:r>
            <w:r w:rsidR="00052ADE">
              <w:rPr>
                <w:rFonts w:ascii="Arial" w:hAnsi="Arial" w:cs="Arial"/>
                <w:color w:val="000000" w:themeColor="text1"/>
              </w:rPr>
              <w:t>2 horas por dia = 46</w:t>
            </w:r>
            <w:r>
              <w:rPr>
                <w:rFonts w:ascii="Arial" w:hAnsi="Arial" w:cs="Arial"/>
                <w:color w:val="000000" w:themeColor="text1"/>
              </w:rPr>
              <w:t xml:space="preserve"> h no mês com atividades planejadas em forma de projeto interdisciplinar.</w:t>
            </w:r>
          </w:p>
        </w:tc>
        <w:tc>
          <w:tcPr>
            <w:tcW w:w="1969" w:type="dxa"/>
            <w:shd w:val="clear" w:color="auto" w:fill="C2D69B" w:themeFill="accent3" w:themeFillTint="99"/>
          </w:tcPr>
          <w:p w:rsidR="00BC43FF" w:rsidRPr="008705CF" w:rsidRDefault="00837751" w:rsidP="00C6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 horas</w:t>
            </w:r>
          </w:p>
        </w:tc>
      </w:tr>
      <w:tr w:rsidR="00BC43FF" w:rsidRPr="008705CF" w:rsidTr="00E71E9E">
        <w:trPr>
          <w:trHeight w:val="282"/>
        </w:trPr>
        <w:tc>
          <w:tcPr>
            <w:tcW w:w="11891" w:type="dxa"/>
            <w:gridSpan w:val="6"/>
            <w:shd w:val="clear" w:color="auto" w:fill="C2D69B" w:themeFill="accent3" w:themeFillTint="99"/>
          </w:tcPr>
          <w:p w:rsidR="00BC43FF" w:rsidRPr="008705CF" w:rsidRDefault="00837751" w:rsidP="00A82E4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Atividade no sábado conforme </w:t>
            </w:r>
            <w:r w:rsidR="003A1B5A">
              <w:rPr>
                <w:rFonts w:ascii="Arial" w:hAnsi="Arial" w:cs="Arial"/>
                <w:color w:val="000000" w:themeColor="text1"/>
              </w:rPr>
              <w:t>previsão n</w:t>
            </w:r>
            <w:r>
              <w:rPr>
                <w:rFonts w:ascii="Arial" w:hAnsi="Arial" w:cs="Arial"/>
                <w:color w:val="000000" w:themeColor="text1"/>
              </w:rPr>
              <w:t>o PPP de cada unidade escolar (festival de dança, atletismo, jogos escolares, sábado da família</w:t>
            </w:r>
            <w:r w:rsidR="002069B8">
              <w:rPr>
                <w:rFonts w:ascii="Arial" w:hAnsi="Arial" w:cs="Arial"/>
                <w:color w:val="000000" w:themeColor="text1"/>
              </w:rPr>
              <w:t xml:space="preserve"> entre outras)</w:t>
            </w:r>
          </w:p>
        </w:tc>
        <w:tc>
          <w:tcPr>
            <w:tcW w:w="1969" w:type="dxa"/>
            <w:shd w:val="clear" w:color="auto" w:fill="C2D69B" w:themeFill="accent3" w:themeFillTint="99"/>
          </w:tcPr>
          <w:p w:rsidR="00BC43FF" w:rsidRPr="008705CF" w:rsidRDefault="00837751" w:rsidP="00C6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E111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horas</w:t>
            </w:r>
          </w:p>
        </w:tc>
      </w:tr>
      <w:tr w:rsidR="00BC43FF" w:rsidRPr="008705CF" w:rsidTr="001556AC">
        <w:trPr>
          <w:trHeight w:val="282"/>
        </w:trPr>
        <w:tc>
          <w:tcPr>
            <w:tcW w:w="11891" w:type="dxa"/>
            <w:gridSpan w:val="6"/>
            <w:shd w:val="clear" w:color="auto" w:fill="C2D69B" w:themeFill="accent3" w:themeFillTint="99"/>
          </w:tcPr>
          <w:p w:rsidR="00BC43FF" w:rsidRPr="00613963" w:rsidRDefault="00550BB3" w:rsidP="00BC4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931CB0">
              <w:rPr>
                <w:rFonts w:ascii="Arial" w:hAnsi="Arial" w:cs="Arial"/>
                <w:b/>
              </w:rPr>
              <w:t xml:space="preserve">altam </w:t>
            </w:r>
            <w:r w:rsidR="00541622">
              <w:rPr>
                <w:rFonts w:ascii="Arial" w:hAnsi="Arial" w:cs="Arial"/>
                <w:b/>
              </w:rPr>
              <w:t xml:space="preserve">38 horas de aula para fechar o ano letivo </w:t>
            </w:r>
            <w:r>
              <w:rPr>
                <w:rFonts w:ascii="Arial" w:hAnsi="Arial" w:cs="Arial"/>
                <w:b/>
              </w:rPr>
              <w:t>que ficará a critério de casa escola  elaborar projetos de reposição</w:t>
            </w:r>
            <w:r w:rsidR="00BA0905">
              <w:rPr>
                <w:rFonts w:ascii="Arial" w:hAnsi="Arial" w:cs="Arial"/>
                <w:b/>
              </w:rPr>
              <w:t xml:space="preserve"> conforme a  sua realidade. </w:t>
            </w:r>
          </w:p>
        </w:tc>
        <w:tc>
          <w:tcPr>
            <w:tcW w:w="1969" w:type="dxa"/>
            <w:shd w:val="clear" w:color="auto" w:fill="C2D69B" w:themeFill="accent3" w:themeFillTint="99"/>
          </w:tcPr>
          <w:p w:rsidR="009E2C68" w:rsidRPr="008705CF" w:rsidRDefault="007D3951" w:rsidP="007D3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 horas</w:t>
            </w:r>
          </w:p>
        </w:tc>
      </w:tr>
      <w:tr w:rsidR="007D3951" w:rsidRPr="008705CF" w:rsidTr="00E71E9E">
        <w:trPr>
          <w:trHeight w:val="282"/>
        </w:trPr>
        <w:tc>
          <w:tcPr>
            <w:tcW w:w="11891" w:type="dxa"/>
            <w:gridSpan w:val="6"/>
            <w:shd w:val="clear" w:color="auto" w:fill="FFFFFF" w:themeFill="background1"/>
          </w:tcPr>
          <w:p w:rsidR="007D3951" w:rsidRDefault="00187695" w:rsidP="00BC4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DE HORAS </w:t>
            </w:r>
          </w:p>
        </w:tc>
        <w:tc>
          <w:tcPr>
            <w:tcW w:w="1969" w:type="dxa"/>
            <w:shd w:val="clear" w:color="auto" w:fill="FFFFFF" w:themeFill="background1"/>
          </w:tcPr>
          <w:p w:rsidR="007D3951" w:rsidRDefault="007D3951" w:rsidP="007D3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284 horas</w:t>
            </w:r>
          </w:p>
        </w:tc>
      </w:tr>
    </w:tbl>
    <w:p w:rsidR="00B44ED1" w:rsidRPr="008705CF" w:rsidRDefault="00B44ED1">
      <w:pPr>
        <w:rPr>
          <w:rFonts w:ascii="Arial" w:hAnsi="Arial" w:cs="Arial"/>
        </w:rPr>
      </w:pPr>
    </w:p>
    <w:sectPr w:rsidR="00B44ED1" w:rsidRPr="008705CF" w:rsidSect="00F0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8C" w:rsidRDefault="00BC368C" w:rsidP="007944FC">
      <w:pPr>
        <w:spacing w:after="0" w:line="240" w:lineRule="auto"/>
      </w:pPr>
      <w:r>
        <w:separator/>
      </w:r>
    </w:p>
  </w:endnote>
  <w:endnote w:type="continuationSeparator" w:id="1">
    <w:p w:rsidR="00BC368C" w:rsidRDefault="00BC368C" w:rsidP="0079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Default="007944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Default="007944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Default="007944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8C" w:rsidRDefault="00BC368C" w:rsidP="007944FC">
      <w:pPr>
        <w:spacing w:after="0" w:line="240" w:lineRule="auto"/>
      </w:pPr>
      <w:r>
        <w:separator/>
      </w:r>
    </w:p>
  </w:footnote>
  <w:footnote w:type="continuationSeparator" w:id="1">
    <w:p w:rsidR="00BC368C" w:rsidRDefault="00BC368C" w:rsidP="0079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Default="007944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Pr="00731ACD" w:rsidRDefault="007944FC" w:rsidP="007944FC">
    <w:pPr>
      <w:pStyle w:val="Ttulo1"/>
      <w:ind w:left="1416"/>
      <w:jc w:val="left"/>
    </w:pPr>
    <w:r>
      <w:t>PREFEITURA MUNICIPAL DE MAFRA/</w:t>
    </w:r>
    <w:r w:rsidRPr="00731ACD">
      <w:t>SC</w:t>
    </w:r>
  </w:p>
  <w:p w:rsidR="007944FC" w:rsidRPr="00587E93" w:rsidRDefault="007944FC" w:rsidP="007944FC">
    <w:pPr>
      <w:pStyle w:val="Ttulo1"/>
      <w:jc w:val="left"/>
      <w:rPr>
        <w:sz w:val="15"/>
        <w:szCs w:val="15"/>
      </w:rPr>
    </w:pPr>
    <w:r>
      <w:rPr>
        <w:sz w:val="15"/>
        <w:szCs w:val="15"/>
      </w:rPr>
      <w:t xml:space="preserve"> </w:t>
    </w:r>
    <w:r>
      <w:rPr>
        <w:sz w:val="15"/>
        <w:szCs w:val="15"/>
      </w:rPr>
      <w:tab/>
      <w:t xml:space="preserve">                   </w:t>
    </w:r>
    <w:r w:rsidRPr="00587E93">
      <w:rPr>
        <w:sz w:val="15"/>
        <w:szCs w:val="15"/>
      </w:rPr>
      <w:t>SECRETARIA MUNICIPAL DE EDUCAÇÃO, ESPORTE E CULTURA</w:t>
    </w:r>
  </w:p>
  <w:p w:rsidR="007944FC" w:rsidRDefault="007944FC" w:rsidP="007944FC">
    <w:pPr>
      <w:spacing w:after="0" w:line="240" w:lineRule="auto"/>
      <w:ind w:left="1416"/>
      <w:rPr>
        <w:sz w:val="20"/>
      </w:rPr>
    </w:pPr>
    <w:r w:rsidRPr="0019405A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-286385</wp:posOffset>
          </wp:positionV>
          <wp:extent cx="851535" cy="733425"/>
          <wp:effectExtent l="19050" t="0" r="5715" b="0"/>
          <wp:wrapTight wrapText="bothSides">
            <wp:wrapPolygon edited="0">
              <wp:start x="6282" y="0"/>
              <wp:lineTo x="4349" y="561"/>
              <wp:lineTo x="1450" y="6171"/>
              <wp:lineTo x="1450" y="8977"/>
              <wp:lineTo x="-483" y="16270"/>
              <wp:lineTo x="-483" y="18514"/>
              <wp:lineTo x="3866" y="21319"/>
              <wp:lineTo x="4349" y="21319"/>
              <wp:lineTo x="17396" y="21319"/>
              <wp:lineTo x="17879" y="21319"/>
              <wp:lineTo x="21745" y="18514"/>
              <wp:lineTo x="21745" y="16270"/>
              <wp:lineTo x="21262" y="5049"/>
              <wp:lineTo x="19329" y="1122"/>
              <wp:lineTo x="15463" y="0"/>
              <wp:lineTo x="6282" y="0"/>
            </wp:wrapPolygon>
          </wp:wrapTight>
          <wp:docPr id="3" name="Imagem 1" descr="C:\Users\adao.peters\Desktop\RASCUNHOS\brasao_ma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o.peters\Desktop\RASCUNHOS\brasao_maf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 w:rsidRPr="001C77C7">
      <w:rPr>
        <w:sz w:val="20"/>
      </w:rPr>
      <w:t>Av. Cel. José Severiano Maia, 441 | CEP 89300 000</w:t>
    </w:r>
    <w:r w:rsidRPr="001C77C7">
      <w:rPr>
        <w:b/>
        <w:i/>
        <w:sz w:val="20"/>
      </w:rPr>
      <w:t xml:space="preserve"> </w:t>
    </w:r>
    <w:r>
      <w:rPr>
        <w:sz w:val="20"/>
      </w:rPr>
      <w:t xml:space="preserve"> </w:t>
    </w:r>
  </w:p>
  <w:p w:rsidR="007944FC" w:rsidRDefault="007944FC" w:rsidP="007944FC">
    <w:pPr>
      <w:pStyle w:val="Cabealho"/>
    </w:pPr>
    <w:r>
      <w:rPr>
        <w:sz w:val="20"/>
      </w:rPr>
      <w:t xml:space="preserve">                                Telefone: (</w:t>
    </w:r>
    <w:r w:rsidRPr="00062D74">
      <w:rPr>
        <w:sz w:val="20"/>
      </w:rPr>
      <w:t>47</w:t>
    </w:r>
    <w:r>
      <w:rPr>
        <w:sz w:val="20"/>
      </w:rPr>
      <w:t>)</w:t>
    </w:r>
    <w:r w:rsidRPr="00062D74">
      <w:rPr>
        <w:sz w:val="20"/>
      </w:rPr>
      <w:t xml:space="preserve"> 3642.</w:t>
    </w:r>
    <w:r>
      <w:rPr>
        <w:sz w:val="20"/>
      </w:rPr>
      <w:t>0958 | 3645.0735 | 3642.7238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C" w:rsidRDefault="007944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82"/>
    <w:rsid w:val="000033FF"/>
    <w:rsid w:val="00052ADE"/>
    <w:rsid w:val="00071915"/>
    <w:rsid w:val="000854FA"/>
    <w:rsid w:val="000C6D58"/>
    <w:rsid w:val="000D4AC1"/>
    <w:rsid w:val="00104D63"/>
    <w:rsid w:val="00106B89"/>
    <w:rsid w:val="00132B52"/>
    <w:rsid w:val="001556AC"/>
    <w:rsid w:val="00170708"/>
    <w:rsid w:val="0017482A"/>
    <w:rsid w:val="001752FC"/>
    <w:rsid w:val="00187695"/>
    <w:rsid w:val="0019044A"/>
    <w:rsid w:val="0019747C"/>
    <w:rsid w:val="001A2A0C"/>
    <w:rsid w:val="001A6611"/>
    <w:rsid w:val="001B116B"/>
    <w:rsid w:val="0020074A"/>
    <w:rsid w:val="002069B8"/>
    <w:rsid w:val="002231E7"/>
    <w:rsid w:val="00246D10"/>
    <w:rsid w:val="00256CFF"/>
    <w:rsid w:val="0029178B"/>
    <w:rsid w:val="0029787C"/>
    <w:rsid w:val="002A1F4A"/>
    <w:rsid w:val="002D74C0"/>
    <w:rsid w:val="002E3CCD"/>
    <w:rsid w:val="002F0803"/>
    <w:rsid w:val="00331F34"/>
    <w:rsid w:val="003400F2"/>
    <w:rsid w:val="00376AD7"/>
    <w:rsid w:val="003856B1"/>
    <w:rsid w:val="003A1B5A"/>
    <w:rsid w:val="003A2D7F"/>
    <w:rsid w:val="003C1BA2"/>
    <w:rsid w:val="00406C37"/>
    <w:rsid w:val="00446193"/>
    <w:rsid w:val="0048707E"/>
    <w:rsid w:val="004A451C"/>
    <w:rsid w:val="00541622"/>
    <w:rsid w:val="00544C0A"/>
    <w:rsid w:val="00550BB3"/>
    <w:rsid w:val="0057048C"/>
    <w:rsid w:val="00593CAB"/>
    <w:rsid w:val="005A0D65"/>
    <w:rsid w:val="005D6529"/>
    <w:rsid w:val="0060099E"/>
    <w:rsid w:val="00613963"/>
    <w:rsid w:val="00624423"/>
    <w:rsid w:val="00671EC6"/>
    <w:rsid w:val="006B30B3"/>
    <w:rsid w:val="006D1E32"/>
    <w:rsid w:val="00704A95"/>
    <w:rsid w:val="00741A96"/>
    <w:rsid w:val="007472E7"/>
    <w:rsid w:val="00753E2B"/>
    <w:rsid w:val="007640A7"/>
    <w:rsid w:val="00792008"/>
    <w:rsid w:val="007944FC"/>
    <w:rsid w:val="007D3951"/>
    <w:rsid w:val="00833228"/>
    <w:rsid w:val="00837751"/>
    <w:rsid w:val="00844E61"/>
    <w:rsid w:val="0084519E"/>
    <w:rsid w:val="008647B0"/>
    <w:rsid w:val="008705CF"/>
    <w:rsid w:val="008750D3"/>
    <w:rsid w:val="00875252"/>
    <w:rsid w:val="008A6FD5"/>
    <w:rsid w:val="008B479F"/>
    <w:rsid w:val="008E1112"/>
    <w:rsid w:val="0090122B"/>
    <w:rsid w:val="00931CB0"/>
    <w:rsid w:val="00940654"/>
    <w:rsid w:val="009E2C68"/>
    <w:rsid w:val="009F73E4"/>
    <w:rsid w:val="00A07F68"/>
    <w:rsid w:val="00A12939"/>
    <w:rsid w:val="00A12C00"/>
    <w:rsid w:val="00A47E7E"/>
    <w:rsid w:val="00A82E47"/>
    <w:rsid w:val="00AE1BBB"/>
    <w:rsid w:val="00AF18EC"/>
    <w:rsid w:val="00B01302"/>
    <w:rsid w:val="00B110BC"/>
    <w:rsid w:val="00B44ED1"/>
    <w:rsid w:val="00B47187"/>
    <w:rsid w:val="00B474A8"/>
    <w:rsid w:val="00B749DA"/>
    <w:rsid w:val="00B975C0"/>
    <w:rsid w:val="00BA0905"/>
    <w:rsid w:val="00BA7700"/>
    <w:rsid w:val="00BC368C"/>
    <w:rsid w:val="00BC43FF"/>
    <w:rsid w:val="00C00581"/>
    <w:rsid w:val="00C30143"/>
    <w:rsid w:val="00C6135F"/>
    <w:rsid w:val="00C61BF4"/>
    <w:rsid w:val="00C67347"/>
    <w:rsid w:val="00C7319E"/>
    <w:rsid w:val="00C94DC2"/>
    <w:rsid w:val="00CC73E4"/>
    <w:rsid w:val="00CF33BA"/>
    <w:rsid w:val="00D035DF"/>
    <w:rsid w:val="00D237BE"/>
    <w:rsid w:val="00D35EFE"/>
    <w:rsid w:val="00D466B7"/>
    <w:rsid w:val="00D67740"/>
    <w:rsid w:val="00D90E55"/>
    <w:rsid w:val="00D97267"/>
    <w:rsid w:val="00DD6E99"/>
    <w:rsid w:val="00DE1E62"/>
    <w:rsid w:val="00DF68E4"/>
    <w:rsid w:val="00E36039"/>
    <w:rsid w:val="00E36DA3"/>
    <w:rsid w:val="00E55684"/>
    <w:rsid w:val="00E60D4A"/>
    <w:rsid w:val="00E71E9E"/>
    <w:rsid w:val="00EA4B43"/>
    <w:rsid w:val="00ED78B2"/>
    <w:rsid w:val="00F05582"/>
    <w:rsid w:val="00F34A93"/>
    <w:rsid w:val="00F55EFA"/>
    <w:rsid w:val="00F76C56"/>
    <w:rsid w:val="00F843D8"/>
    <w:rsid w:val="00FB3F97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82"/>
  </w:style>
  <w:style w:type="paragraph" w:styleId="Ttulo1">
    <w:name w:val="heading 1"/>
    <w:basedOn w:val="Normal"/>
    <w:next w:val="Normal"/>
    <w:link w:val="Ttulo1Char"/>
    <w:qFormat/>
    <w:rsid w:val="00794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9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4FC"/>
  </w:style>
  <w:style w:type="paragraph" w:styleId="Rodap">
    <w:name w:val="footer"/>
    <w:basedOn w:val="Normal"/>
    <w:link w:val="RodapChar"/>
    <w:uiPriority w:val="99"/>
    <w:semiHidden/>
    <w:unhideWhenUsed/>
    <w:rsid w:val="0079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4FC"/>
  </w:style>
  <w:style w:type="character" w:customStyle="1" w:styleId="Ttulo1Char">
    <w:name w:val="Título 1 Char"/>
    <w:basedOn w:val="Fontepargpadro"/>
    <w:link w:val="Ttulo1"/>
    <w:rsid w:val="007944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95CF-D187-4075-B046-0A0A4292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solange.takayama</dc:creator>
  <cp:lastModifiedBy>dircelia</cp:lastModifiedBy>
  <cp:revision>2</cp:revision>
  <cp:lastPrinted>2020-06-05T13:31:00Z</cp:lastPrinted>
  <dcterms:created xsi:type="dcterms:W3CDTF">2020-07-13T18:36:00Z</dcterms:created>
  <dcterms:modified xsi:type="dcterms:W3CDTF">2020-07-13T18:36:00Z</dcterms:modified>
</cp:coreProperties>
</file>