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06" w:rsidRDefault="00F94006" w:rsidP="00F94006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:rsidR="00F94006" w:rsidRPr="001C077B" w:rsidRDefault="00F94006" w:rsidP="00F94006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1C077B">
        <w:rPr>
          <w:rFonts w:ascii="Arial" w:hAnsi="Arial"/>
          <w:b/>
          <w:bCs/>
          <w:sz w:val="24"/>
          <w:szCs w:val="24"/>
        </w:rPr>
        <w:t>ANEXO I</w:t>
      </w:r>
    </w:p>
    <w:p w:rsidR="00F94006" w:rsidRPr="001C077B" w:rsidRDefault="00F94006" w:rsidP="00F94006">
      <w:pPr>
        <w:spacing w:after="0" w:line="240" w:lineRule="auto"/>
        <w:jc w:val="center"/>
        <w:rPr>
          <w:rFonts w:ascii="Arial" w:hAnsi="Arial"/>
          <w:b/>
          <w:bCs/>
          <w:sz w:val="18"/>
          <w:szCs w:val="18"/>
        </w:rPr>
      </w:pPr>
    </w:p>
    <w:p w:rsidR="00F94006" w:rsidRPr="001C077B" w:rsidRDefault="00F94006" w:rsidP="00F94006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1C077B">
        <w:rPr>
          <w:rFonts w:ascii="Arial" w:hAnsi="Arial"/>
          <w:b/>
          <w:bCs/>
          <w:sz w:val="24"/>
          <w:szCs w:val="24"/>
        </w:rPr>
        <w:t>DA LEI MUNICIPAL Nº 4.402/2019</w:t>
      </w:r>
    </w:p>
    <w:p w:rsidR="00F94006" w:rsidRPr="001C077B" w:rsidRDefault="00F94006" w:rsidP="00F94006">
      <w:pPr>
        <w:spacing w:after="0" w:line="240" w:lineRule="auto"/>
        <w:jc w:val="center"/>
        <w:rPr>
          <w:rFonts w:ascii="Arial" w:hAnsi="Arial"/>
          <w:b/>
          <w:bCs/>
          <w:sz w:val="18"/>
          <w:szCs w:val="18"/>
        </w:rPr>
      </w:pPr>
    </w:p>
    <w:p w:rsidR="00F94006" w:rsidRPr="001C077B" w:rsidRDefault="00F94006" w:rsidP="00F94006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1C077B">
        <w:rPr>
          <w:rFonts w:ascii="Arial" w:hAnsi="Arial"/>
          <w:b/>
          <w:bCs/>
          <w:sz w:val="24"/>
          <w:szCs w:val="24"/>
        </w:rPr>
        <w:t>DECLARAÇÃO DE ISENÇÃO DE CUMPRIMENTO DE ACESSIBILIDADE</w:t>
      </w:r>
    </w:p>
    <w:p w:rsidR="00F94006" w:rsidRDefault="00F94006" w:rsidP="00F94006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AD01E8" w:rsidRDefault="00AD01E8" w:rsidP="00F94006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94006" w:rsidRDefault="00F94006" w:rsidP="00F9400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BF2396">
        <w:rPr>
          <w:rFonts w:ascii="Arial" w:hAnsi="Arial"/>
          <w:b/>
          <w:bCs/>
          <w:sz w:val="24"/>
          <w:szCs w:val="24"/>
        </w:rPr>
        <w:t>À PREFEITURA MUNICIPAL DE MAFRA</w:t>
      </w:r>
      <w:r>
        <w:rPr>
          <w:rFonts w:ascii="Arial" w:hAnsi="Arial"/>
          <w:sz w:val="24"/>
          <w:szCs w:val="24"/>
        </w:rPr>
        <w:t>,</w:t>
      </w:r>
    </w:p>
    <w:p w:rsidR="00F94006" w:rsidRDefault="00F94006" w:rsidP="00F94006">
      <w:pPr>
        <w:spacing w:after="0" w:line="240" w:lineRule="auto"/>
        <w:jc w:val="both"/>
        <w:rPr>
          <w:rFonts w:ascii="Arial" w:hAnsi="Arial"/>
          <w:sz w:val="18"/>
          <w:szCs w:val="18"/>
        </w:rPr>
      </w:pPr>
    </w:p>
    <w:p w:rsidR="00F94006" w:rsidRDefault="00F94006" w:rsidP="00F9400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 xml:space="preserve">Eu, ________________________________________________, responsável pelo estabelecimento abaixo citado, inscrito no CPF sob Nº ______________________, venho por meio desta, visando à emissão / renovação do </w:t>
      </w:r>
      <w:proofErr w:type="gramStart"/>
      <w:r>
        <w:rPr>
          <w:rFonts w:ascii="Arial" w:hAnsi="Arial" w:cs="Arial"/>
          <w:spacing w:val="3"/>
          <w:sz w:val="24"/>
          <w:szCs w:val="24"/>
        </w:rPr>
        <w:t>Alvará ,</w:t>
      </w:r>
      <w:proofErr w:type="gramEnd"/>
      <w:r>
        <w:rPr>
          <w:rFonts w:ascii="Arial" w:hAnsi="Arial" w:cs="Arial"/>
          <w:spacing w:val="3"/>
          <w:sz w:val="24"/>
          <w:szCs w:val="24"/>
        </w:rPr>
        <w:t xml:space="preserve"> DECLARAR, sob as penas da lei, que a ediﬁcação / imóvel situada no endereço ___________________________________________, Nº _______, sala _______, bairro _______________________________________, nesta cidade, utilizada pelo estabelecimento de Razão Social __________________________________, cadastro econômico ou inscrição municipal _______________________________, inscrito no CNP</w:t>
      </w:r>
      <w:r w:rsidR="00E179FF">
        <w:rPr>
          <w:rFonts w:ascii="Arial" w:hAnsi="Arial" w:cs="Arial"/>
          <w:spacing w:val="3"/>
          <w:sz w:val="24"/>
          <w:szCs w:val="24"/>
        </w:rPr>
        <w:t>J</w:t>
      </w:r>
      <w:r>
        <w:rPr>
          <w:rFonts w:ascii="Arial" w:hAnsi="Arial" w:cs="Arial"/>
          <w:spacing w:val="3"/>
          <w:sz w:val="24"/>
          <w:szCs w:val="24"/>
        </w:rPr>
        <w:t xml:space="preserve"> sob Nº _____________________, </w:t>
      </w:r>
      <w:r>
        <w:rPr>
          <w:rFonts w:ascii="Arial" w:hAnsi="Arial" w:cs="Arial"/>
          <w:sz w:val="24"/>
          <w:szCs w:val="24"/>
        </w:rPr>
        <w:t xml:space="preserve">enquadra-se como </w:t>
      </w:r>
      <w:r>
        <w:rPr>
          <w:rFonts w:ascii="Arial" w:hAnsi="Arial" w:cs="Arial"/>
          <w:b/>
          <w:bCs/>
          <w:sz w:val="24"/>
          <w:szCs w:val="24"/>
        </w:rPr>
        <w:t>ISENTA</w:t>
      </w:r>
      <w:r>
        <w:rPr>
          <w:rFonts w:ascii="Arial" w:hAnsi="Arial" w:cs="Arial"/>
          <w:sz w:val="24"/>
          <w:szCs w:val="24"/>
        </w:rPr>
        <w:t xml:space="preserve"> do cumprimento das exigências de acessibilidade</w:t>
      </w:r>
      <w:r>
        <w:rPr>
          <w:rFonts w:ascii="Arial" w:hAnsi="Arial" w:cs="Arial"/>
          <w:spacing w:val="3"/>
          <w:sz w:val="24"/>
          <w:szCs w:val="24"/>
        </w:rPr>
        <w:t>, dispostas no artigo 11, da Lei Federal Nº 10.098/2000</w:t>
      </w:r>
      <w:r>
        <w:rPr>
          <w:rFonts w:ascii="Arial" w:hAnsi="Arial" w:cs="Arial"/>
          <w:sz w:val="24"/>
          <w:szCs w:val="24"/>
        </w:rPr>
        <w:t xml:space="preserve"> e na Lei  Municipal Nº 4.402/2019</w:t>
      </w:r>
      <w:r>
        <w:rPr>
          <w:rFonts w:ascii="Arial" w:hAnsi="Arial" w:cs="Arial"/>
          <w:spacing w:val="3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devido:</w:t>
      </w:r>
    </w:p>
    <w:p w:rsidR="00F94006" w:rsidRDefault="00F94006" w:rsidP="00F9400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E179FF" w:rsidRPr="00E179FF" w:rsidTr="00E179FF">
        <w:tc>
          <w:tcPr>
            <w:tcW w:w="8644" w:type="dxa"/>
          </w:tcPr>
          <w:p w:rsidR="00E179FF" w:rsidRPr="00E179FF" w:rsidRDefault="00E179FF" w:rsidP="00FA182C">
            <w:pPr>
              <w:jc w:val="both"/>
              <w:rPr>
                <w:rFonts w:ascii="Arial" w:hAnsi="Arial"/>
                <w:sz w:val="24"/>
                <w:szCs w:val="24"/>
              </w:rPr>
            </w:pPr>
            <w:proofErr w:type="gramStart"/>
            <w:r w:rsidRPr="00E179FF">
              <w:rPr>
                <w:rFonts w:ascii="Arial" w:hAnsi="Arial"/>
                <w:sz w:val="24"/>
                <w:szCs w:val="24"/>
              </w:rPr>
              <w:t xml:space="preserve">(   </w:t>
            </w:r>
            <w:proofErr w:type="gramEnd"/>
            <w:r w:rsidRPr="00E179FF">
              <w:rPr>
                <w:rFonts w:ascii="Arial" w:hAnsi="Arial"/>
                <w:sz w:val="24"/>
                <w:szCs w:val="24"/>
              </w:rPr>
              <w:t xml:space="preserve">) não </w:t>
            </w:r>
            <w:r w:rsidR="00A71A6A">
              <w:rPr>
                <w:rFonts w:ascii="Arial" w:hAnsi="Arial"/>
                <w:sz w:val="24"/>
                <w:szCs w:val="24"/>
              </w:rPr>
              <w:t>atendimento ao público</w:t>
            </w:r>
            <w:r w:rsidRPr="00E179FF">
              <w:rPr>
                <w:rFonts w:ascii="Arial" w:hAnsi="Arial"/>
                <w:sz w:val="24"/>
                <w:szCs w:val="24"/>
              </w:rPr>
              <w:t xml:space="preserve"> no local cadastrado;</w:t>
            </w:r>
          </w:p>
        </w:tc>
      </w:tr>
      <w:tr w:rsidR="00E179FF" w:rsidRPr="00E179FF" w:rsidTr="00E179FF">
        <w:tc>
          <w:tcPr>
            <w:tcW w:w="8644" w:type="dxa"/>
          </w:tcPr>
          <w:p w:rsidR="00E179FF" w:rsidRPr="00E179FF" w:rsidRDefault="00E179FF" w:rsidP="00FA182C">
            <w:pPr>
              <w:jc w:val="both"/>
              <w:rPr>
                <w:rFonts w:ascii="Arial" w:hAnsi="Arial"/>
                <w:sz w:val="24"/>
                <w:szCs w:val="24"/>
              </w:rPr>
            </w:pPr>
            <w:proofErr w:type="gramStart"/>
            <w:r w:rsidRPr="00E179FF">
              <w:rPr>
                <w:rFonts w:ascii="Arial" w:hAnsi="Arial"/>
                <w:sz w:val="24"/>
                <w:szCs w:val="24"/>
              </w:rPr>
              <w:t xml:space="preserve">(   </w:t>
            </w:r>
            <w:proofErr w:type="gramEnd"/>
            <w:r w:rsidRPr="00E179FF">
              <w:rPr>
                <w:rFonts w:ascii="Arial" w:hAnsi="Arial"/>
                <w:sz w:val="24"/>
                <w:szCs w:val="24"/>
              </w:rPr>
              <w:t>) estar cadastrado em escritório virtual;</w:t>
            </w:r>
          </w:p>
        </w:tc>
      </w:tr>
      <w:tr w:rsidR="00E179FF" w:rsidRPr="00E179FF" w:rsidTr="00E179FF">
        <w:tc>
          <w:tcPr>
            <w:tcW w:w="8644" w:type="dxa"/>
          </w:tcPr>
          <w:p w:rsidR="00E179FF" w:rsidRPr="00E179FF" w:rsidRDefault="00E179FF" w:rsidP="00FA182C">
            <w:pPr>
              <w:jc w:val="both"/>
              <w:rPr>
                <w:rFonts w:ascii="Arial" w:hAnsi="Arial"/>
                <w:sz w:val="24"/>
                <w:szCs w:val="24"/>
              </w:rPr>
            </w:pPr>
            <w:proofErr w:type="gramStart"/>
            <w:r w:rsidRPr="00E179FF">
              <w:rPr>
                <w:rFonts w:ascii="Arial" w:hAnsi="Arial"/>
                <w:sz w:val="24"/>
                <w:szCs w:val="24"/>
              </w:rPr>
              <w:t xml:space="preserve">(   </w:t>
            </w:r>
            <w:proofErr w:type="gramEnd"/>
            <w:r w:rsidRPr="00E179FF">
              <w:rPr>
                <w:rFonts w:ascii="Arial" w:hAnsi="Arial"/>
                <w:sz w:val="24"/>
                <w:szCs w:val="24"/>
              </w:rPr>
              <w:t>) estar cadastrado em endereço ﬁscal /residencial;</w:t>
            </w:r>
          </w:p>
        </w:tc>
      </w:tr>
      <w:tr w:rsidR="00E179FF" w:rsidRPr="00E179FF" w:rsidTr="00E179FF">
        <w:tc>
          <w:tcPr>
            <w:tcW w:w="8644" w:type="dxa"/>
          </w:tcPr>
          <w:p w:rsidR="00E179FF" w:rsidRPr="00E179FF" w:rsidRDefault="00E179FF" w:rsidP="00FA182C">
            <w:pPr>
              <w:jc w:val="both"/>
              <w:rPr>
                <w:rFonts w:ascii="Arial" w:hAnsi="Arial"/>
                <w:sz w:val="24"/>
                <w:szCs w:val="24"/>
              </w:rPr>
            </w:pPr>
            <w:proofErr w:type="gramStart"/>
            <w:r w:rsidRPr="00E179F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E179FF">
              <w:rPr>
                <w:rFonts w:ascii="Arial" w:hAnsi="Arial" w:cs="Arial"/>
                <w:sz w:val="24"/>
                <w:szCs w:val="24"/>
              </w:rPr>
              <w:t>) tratar</w:t>
            </w:r>
            <w:r w:rsidRPr="00E179FF">
              <w:rPr>
                <w:rFonts w:ascii="Arial" w:hAnsi="Arial" w:cs="Cambria Math"/>
                <w:sz w:val="24"/>
                <w:szCs w:val="24"/>
              </w:rPr>
              <w:t>-</w:t>
            </w:r>
            <w:r w:rsidRPr="00E179FF">
              <w:rPr>
                <w:rFonts w:ascii="Arial" w:hAnsi="Arial" w:cs="Arial"/>
                <w:sz w:val="24"/>
                <w:szCs w:val="24"/>
              </w:rPr>
              <w:t>se de condomínio residencial;</w:t>
            </w:r>
          </w:p>
        </w:tc>
      </w:tr>
      <w:tr w:rsidR="00E179FF" w:rsidRPr="00E179FF" w:rsidTr="00E179FF">
        <w:tc>
          <w:tcPr>
            <w:tcW w:w="8644" w:type="dxa"/>
          </w:tcPr>
          <w:p w:rsidR="00E179FF" w:rsidRPr="00E179FF" w:rsidRDefault="00E179FF" w:rsidP="00FA182C">
            <w:pPr>
              <w:jc w:val="both"/>
              <w:rPr>
                <w:rFonts w:ascii="Arial" w:hAnsi="Arial"/>
                <w:sz w:val="24"/>
                <w:szCs w:val="24"/>
              </w:rPr>
            </w:pPr>
            <w:proofErr w:type="gramStart"/>
            <w:r w:rsidRPr="00E179FF">
              <w:rPr>
                <w:rFonts w:ascii="Arial" w:hAnsi="Arial"/>
                <w:sz w:val="24"/>
                <w:szCs w:val="24"/>
              </w:rPr>
              <w:t xml:space="preserve">(   </w:t>
            </w:r>
            <w:proofErr w:type="gramEnd"/>
            <w:r w:rsidRPr="00E179FF">
              <w:rPr>
                <w:rFonts w:ascii="Arial" w:hAnsi="Arial"/>
                <w:sz w:val="24"/>
                <w:szCs w:val="24"/>
              </w:rPr>
              <w:t>) impossibilidade  de  adequação,   conforme   laudo   técnico  e  ART/RRT   anexo   a   esta   Declaração;</w:t>
            </w:r>
          </w:p>
        </w:tc>
      </w:tr>
    </w:tbl>
    <w:p w:rsidR="00F94006" w:rsidRDefault="00F94006" w:rsidP="00F94006">
      <w:pPr>
        <w:spacing w:after="0" w:line="240" w:lineRule="auto"/>
        <w:jc w:val="both"/>
        <w:rPr>
          <w:rFonts w:ascii="Arial" w:hAnsi="Arial"/>
          <w:sz w:val="18"/>
          <w:szCs w:val="18"/>
        </w:rPr>
      </w:pPr>
    </w:p>
    <w:p w:rsidR="00F94006" w:rsidRDefault="00F94006" w:rsidP="00F9400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Ciente de que declarações ou informações falsas, incoerentes ou omitidas me sujeitarão ao enquadramento no artigo 299, do Código Penal.</w:t>
      </w:r>
    </w:p>
    <w:p w:rsidR="00F94006" w:rsidRDefault="00F94006" w:rsidP="00F94006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94006" w:rsidRDefault="00F94006" w:rsidP="00F9400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Mafra, __</w:t>
      </w:r>
      <w:r w:rsidR="00881EF2">
        <w:rPr>
          <w:rFonts w:ascii="Arial" w:hAnsi="Arial"/>
          <w:sz w:val="24"/>
          <w:szCs w:val="24"/>
        </w:rPr>
        <w:t xml:space="preserve">___ </w:t>
      </w:r>
      <w:r>
        <w:rPr>
          <w:rFonts w:ascii="Arial" w:hAnsi="Arial"/>
          <w:sz w:val="24"/>
          <w:szCs w:val="24"/>
        </w:rPr>
        <w:t>de _______________</w:t>
      </w:r>
      <w:proofErr w:type="gramStart"/>
      <w:r>
        <w:rPr>
          <w:rFonts w:ascii="Arial" w:hAnsi="Arial"/>
          <w:sz w:val="24"/>
          <w:szCs w:val="24"/>
        </w:rPr>
        <w:t xml:space="preserve"> </w:t>
      </w:r>
      <w:r w:rsidR="00881EF2">
        <w:rPr>
          <w:rFonts w:ascii="Arial" w:hAnsi="Arial"/>
          <w:sz w:val="24"/>
          <w:szCs w:val="24"/>
        </w:rPr>
        <w:t xml:space="preserve"> </w:t>
      </w:r>
      <w:proofErr w:type="gramEnd"/>
      <w:r>
        <w:rPr>
          <w:rFonts w:ascii="Arial" w:hAnsi="Arial"/>
          <w:sz w:val="24"/>
          <w:szCs w:val="24"/>
        </w:rPr>
        <w:t>de</w:t>
      </w:r>
      <w:r w:rsidR="00881EF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20__</w:t>
      </w:r>
      <w:r w:rsidR="00881EF2">
        <w:rPr>
          <w:rFonts w:ascii="Arial" w:hAnsi="Arial"/>
          <w:sz w:val="24"/>
          <w:szCs w:val="24"/>
        </w:rPr>
        <w:t>___</w:t>
      </w:r>
      <w:r>
        <w:rPr>
          <w:rFonts w:ascii="Arial" w:hAnsi="Arial"/>
          <w:sz w:val="24"/>
          <w:szCs w:val="24"/>
        </w:rPr>
        <w:t>.</w:t>
      </w:r>
    </w:p>
    <w:p w:rsidR="00F94006" w:rsidRDefault="00881EF2" w:rsidP="00F9400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F94006" w:rsidRDefault="00F94006" w:rsidP="00F94006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94006" w:rsidRDefault="00F94006" w:rsidP="00F9400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</w:t>
      </w:r>
    </w:p>
    <w:p w:rsidR="00F94006" w:rsidRDefault="00F94006" w:rsidP="00F94006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Representante Legal ou Procurador do Estabelecimento</w:t>
      </w:r>
    </w:p>
    <w:p w:rsidR="00F94006" w:rsidRDefault="00F94006" w:rsidP="00F94006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Assinatura</w:t>
      </w:r>
    </w:p>
    <w:p w:rsidR="00F94006" w:rsidRDefault="00F94006" w:rsidP="00F94006">
      <w:pPr>
        <w:spacing w:after="0" w:line="240" w:lineRule="auto"/>
        <w:jc w:val="both"/>
        <w:rPr>
          <w:rFonts w:ascii="Arial" w:hAnsi="Arial"/>
          <w:sz w:val="30"/>
          <w:szCs w:val="30"/>
        </w:rPr>
      </w:pPr>
    </w:p>
    <w:p w:rsidR="00F94006" w:rsidRDefault="00F94006" w:rsidP="00F94006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>Observação</w:t>
      </w:r>
      <w:r>
        <w:rPr>
          <w:rFonts w:ascii="Arial" w:hAnsi="Arial"/>
        </w:rPr>
        <w:t>: Todos os campos desta Declaração são de preenchimento obrigatório!</w:t>
      </w:r>
    </w:p>
    <w:p w:rsidR="00F94006" w:rsidRDefault="00F94006" w:rsidP="00F94006">
      <w:pPr>
        <w:spacing w:after="0" w:line="240" w:lineRule="auto"/>
        <w:jc w:val="both"/>
        <w:rPr>
          <w:rFonts w:ascii="Arial" w:hAnsi="Arial"/>
        </w:rPr>
      </w:pPr>
    </w:p>
    <w:p w:rsidR="00827EC6" w:rsidRPr="00E179FF" w:rsidRDefault="00F94006" w:rsidP="00E179FF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Esta Declaração deve ser anexada ao protocolo de emissão ou renovação do Alvará.</w:t>
      </w:r>
    </w:p>
    <w:p w:rsidR="00827EC6" w:rsidRDefault="00827EC6" w:rsidP="00421DBD">
      <w:pPr>
        <w:rPr>
          <w:rFonts w:ascii="Arial" w:hAnsi="Arial" w:cs="Arial"/>
          <w:sz w:val="24"/>
          <w:szCs w:val="24"/>
        </w:rPr>
      </w:pPr>
    </w:p>
    <w:sectPr w:rsidR="00827EC6" w:rsidSect="00C86522">
      <w:headerReference w:type="default" r:id="rId6"/>
      <w:footerReference w:type="default" r:id="rId7"/>
      <w:pgSz w:w="11906" w:h="16838"/>
      <w:pgMar w:top="810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52" w:rsidRDefault="003B6F52">
      <w:pPr>
        <w:spacing w:after="0" w:line="240" w:lineRule="auto"/>
      </w:pPr>
      <w:r>
        <w:separator/>
      </w:r>
    </w:p>
  </w:endnote>
  <w:endnote w:type="continuationSeparator" w:id="0">
    <w:p w:rsidR="003B6F52" w:rsidRDefault="003B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22" w:rsidRDefault="00C86522" w:rsidP="00C86522">
    <w:pPr>
      <w:pStyle w:val="Rodap"/>
      <w:jc w:val="center"/>
    </w:pPr>
    <w:r>
      <w:t>AV. Prefeito Frederico Heyse, 1386, CEP: 89.300-070; centro II – Alto de Mafra.</w:t>
    </w:r>
  </w:p>
  <w:p w:rsidR="00C86522" w:rsidRDefault="00C86522" w:rsidP="00C86522">
    <w:pPr>
      <w:pStyle w:val="Rodap"/>
      <w:jc w:val="center"/>
    </w:pPr>
    <w:r>
      <w:t xml:space="preserve">E-mail: </w:t>
    </w:r>
    <w:hyperlink r:id="rId1" w:history="1">
      <w:r w:rsidRPr="002533E4">
        <w:rPr>
          <w:rStyle w:val="Hyperlink"/>
        </w:rPr>
        <w:t>trib@mafra.sc.gpv.br</w:t>
      </w:r>
    </w:hyperlink>
    <w:r>
      <w:t>; telefone: 47 – 3641-4000.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52" w:rsidRDefault="003B6F52">
      <w:pPr>
        <w:spacing w:after="0" w:line="240" w:lineRule="auto"/>
      </w:pPr>
      <w:r>
        <w:separator/>
      </w:r>
    </w:p>
  </w:footnote>
  <w:footnote w:type="continuationSeparator" w:id="0">
    <w:p w:rsidR="003B6F52" w:rsidRDefault="003B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22" w:rsidRDefault="00C86522" w:rsidP="00C86522">
    <w:pPr>
      <w:pStyle w:val="Cabealho"/>
      <w:jc w:val="center"/>
    </w:pPr>
  </w:p>
  <w:p w:rsidR="00C86522" w:rsidRDefault="00C86522" w:rsidP="00C8652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028700" cy="890035"/>
          <wp:effectExtent l="19050" t="0" r="0" b="0"/>
          <wp:docPr id="2" name="Imagem 1" descr="\\10.10.10.5\z\Fazenda\Tributação\Diôgo.Santos\brasao_maf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10.5\z\Fazenda\Tributação\Diôgo.Santos\brasao_maf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076" cy="8938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522" w:rsidRPr="00D214F6" w:rsidRDefault="00C86522" w:rsidP="00D214F6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25141D">
      <w:rPr>
        <w:rFonts w:ascii="Arial" w:hAnsi="Arial" w:cs="Arial"/>
        <w:sz w:val="18"/>
        <w:szCs w:val="18"/>
      </w:rPr>
      <w:t>Prefeitura municipal de Mafra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84E"/>
    <w:rsid w:val="00012F2B"/>
    <w:rsid w:val="001C077B"/>
    <w:rsid w:val="002738CE"/>
    <w:rsid w:val="003B6F52"/>
    <w:rsid w:val="00421DBD"/>
    <w:rsid w:val="00563076"/>
    <w:rsid w:val="00596DA2"/>
    <w:rsid w:val="006168B6"/>
    <w:rsid w:val="006B5E40"/>
    <w:rsid w:val="006C63F6"/>
    <w:rsid w:val="006D332E"/>
    <w:rsid w:val="007C5F43"/>
    <w:rsid w:val="00827EC6"/>
    <w:rsid w:val="00881EF2"/>
    <w:rsid w:val="00965483"/>
    <w:rsid w:val="00A71A6A"/>
    <w:rsid w:val="00A91FCC"/>
    <w:rsid w:val="00A976EB"/>
    <w:rsid w:val="00AD01E8"/>
    <w:rsid w:val="00B17F67"/>
    <w:rsid w:val="00BF2396"/>
    <w:rsid w:val="00C4484E"/>
    <w:rsid w:val="00C86522"/>
    <w:rsid w:val="00CD5825"/>
    <w:rsid w:val="00D214F6"/>
    <w:rsid w:val="00D6563F"/>
    <w:rsid w:val="00D71F9B"/>
    <w:rsid w:val="00E179FF"/>
    <w:rsid w:val="00F32240"/>
    <w:rsid w:val="00F60580"/>
    <w:rsid w:val="00F9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84E"/>
  </w:style>
  <w:style w:type="paragraph" w:styleId="Rodap">
    <w:name w:val="footer"/>
    <w:basedOn w:val="Normal"/>
    <w:link w:val="RodapChar"/>
    <w:uiPriority w:val="99"/>
    <w:unhideWhenUsed/>
    <w:rsid w:val="00C44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84E"/>
  </w:style>
  <w:style w:type="character" w:styleId="Hyperlink">
    <w:name w:val="Hyperlink"/>
    <w:basedOn w:val="Fontepargpadro"/>
    <w:uiPriority w:val="99"/>
    <w:unhideWhenUsed/>
    <w:rsid w:val="00C4484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84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C5F43"/>
    <w:rPr>
      <w:b/>
      <w:bCs/>
    </w:rPr>
  </w:style>
  <w:style w:type="table" w:styleId="Tabelacomgrade">
    <w:name w:val="Table Grid"/>
    <w:basedOn w:val="Tabelanormal"/>
    <w:uiPriority w:val="59"/>
    <w:rsid w:val="0096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827EC6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27EC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ib@mafra.sc.gp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Diogo.Santos</dc:creator>
  <cp:lastModifiedBy>priscila.fernandes</cp:lastModifiedBy>
  <cp:revision>2</cp:revision>
  <cp:lastPrinted>2020-06-26T18:54:00Z</cp:lastPrinted>
  <dcterms:created xsi:type="dcterms:W3CDTF">2020-07-08T13:30:00Z</dcterms:created>
  <dcterms:modified xsi:type="dcterms:W3CDTF">2020-07-08T13:30:00Z</dcterms:modified>
</cp:coreProperties>
</file>