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drawing>
          <wp:inline distT="0" distB="0" distL="114300" distR="114300">
            <wp:extent cx="5641975" cy="1073150"/>
            <wp:effectExtent l="0" t="0" r="0" b="14605"/>
            <wp:docPr id="25" name="Imagem 25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cabeçalh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na prestação de serviços de manutenção preventiva e corretiva dos veículos pertencentes à frota da Prefeitura do Município de Mafra/SC, Corpo de Bombeiros, Polícia Militar e Polícia Civil, com fornecimento de peças e acessórios de reposição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 xml:space="preserve">Pregão </w:t>
      </w:r>
      <w:r>
        <w:rPr>
          <w:rFonts w:hint="default" w:ascii="Calibri" w:hAnsi="Calibri" w:cs="Arial Narrow"/>
          <w:b/>
          <w:lang w:val="pt-BR"/>
        </w:rPr>
        <w:t xml:space="preserve">Eletrônico RP </w:t>
      </w:r>
      <w:r>
        <w:rPr>
          <w:rFonts w:ascii="Calibri" w:hAnsi="Calibri" w:cs="Arial Narrow"/>
          <w:b/>
        </w:rPr>
        <w:t>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076/2023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246/2023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23/11/2023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da Adjudicação: 23/11/2023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r>
        <w:rPr>
          <w:rFonts w:ascii="Calibri" w:hAnsi="Calibri" w:cs="Arial Narrow"/>
          <w:b/>
        </w:rPr>
        <w:t>
13082 - PEÇACOM PEÇAS E SERVIÇOS PARA AUTOS LTDA-EPP (10.846.960/0001-20)</w:t>
      </w:r>
    </w:p>
    <w:tbl>
      <w:tblPr>
        <w:tblStyle w:val="5"/>
        <w:tblW w:w="0" w:type="auto"/>
        <w:tblInd w:w="-7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652"/>
        <w:gridCol w:w="2306"/>
        <w:gridCol w:w="891"/>
        <w:gridCol w:w="1266"/>
        <w:gridCol w:w="864"/>
        <w:gridCol w:w="1066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</w:pPr>
            <w:r>
              <w:rPr>
                <w:rFonts w:ascii="Calibri" w:hAnsi="Calibri" w:cs="Calibri"/>
                <w:b/>
              </w:rPr>
              <w:t>Lote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</w:pPr>
            <w:r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</w:pPr>
            <w:r>
              <w:rPr>
                <w:rFonts w:ascii="Calibri" w:hAnsi="Calibri" w:cs="Calibri"/>
                <w:b/>
              </w:rPr>
              <w:t>Material/Serviço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</w:pPr>
            <w:r>
              <w:rPr>
                <w:rFonts w:ascii="Calibri" w:hAnsi="Calibri" w:cs="Calibri"/>
                <w:b/>
              </w:rPr>
              <w:t>Unid. medida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</w:pPr>
            <w:r>
              <w:rPr>
                <w:rFonts w:ascii="Calibri" w:hAnsi="Calibri" w:cs="Calibri"/>
                <w:b/>
              </w:rPr>
              <w:t>Desconto %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right"/>
            </w:pPr>
            <w:r>
              <w:rPr>
                <w:rFonts w:ascii="Calibri" w:hAnsi="Calibri" w:cs="Calibri"/>
                <w:b/>
              </w:rPr>
              <w:t>Quantidade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right"/>
              <w:rPr>
                <w:rFonts w:hint="default"/>
                <w:lang w:val="pt-BR"/>
              </w:rPr>
            </w:pPr>
            <w:r>
              <w:rPr>
                <w:rFonts w:hint="default" w:ascii="Calibri" w:hAnsi="Calibri" w:cs="Calibri"/>
                <w:b/>
                <w:lang w:val="pt-BR"/>
              </w:rPr>
              <w:t>Marca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right"/>
            </w:pPr>
            <w:r>
              <w:rPr>
                <w:rFonts w:ascii="Calibri" w:hAnsi="Calibri" w:cs="Calibri"/>
                <w:b/>
              </w:rPr>
              <w:t>Valor</w:t>
            </w:r>
            <w:r>
              <w:rPr>
                <w:rFonts w:hint="default" w:ascii="Calibri" w:hAnsi="Calibri" w:cs="Calibri"/>
                <w:b/>
                <w:lang w:val="pt-BR"/>
              </w:rPr>
              <w:t>Total Estimado</w:t>
            </w:r>
            <w:r>
              <w:rPr>
                <w:rFonts w:ascii="Calibri" w:hAnsi="Calibri" w:cs="Calibri"/>
                <w:b/>
              </w:rPr>
              <w:t xml:space="preserve">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100348 - Fornecimento de peças, óleos lubrificantes para veículos oficiais à diesel linha pesada, de diversas marcas pertencentes à frota da Prefeitura do Município de Mafra/SC e demais órgãos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68,00%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/>
                <w:lang w:val="pt-BR"/>
              </w:rPr>
            </w:pPr>
            <w:r>
              <w:rPr>
                <w:rFonts w:ascii="Calibri" w:hAnsi="Calibri" w:cs="Arial Narrow"/>
              </w:rPr>
              <w:t xml:space="preserve"> </w:t>
            </w:r>
            <w:r>
              <w:rPr>
                <w:rFonts w:hint="default" w:ascii="Calibri" w:hAnsi="Calibri" w:cs="Arial Narrow"/>
                <w:lang w:val="pt-BR"/>
              </w:rPr>
              <w:t>Diversos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3.510.000,00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3.510.000,00</w:t>
            </w:r>
          </w:p>
        </w:tc>
      </w:tr>
    </w:tbl>
    <w:p/>
    <w:p>
      <w:r>
        <w:rPr>
          <w:rFonts w:ascii="Calibri" w:hAnsi="Calibri" w:cs="Arial Narrow"/>
          <w:b/>
        </w:rPr>
        <w:t>
11209 - MAQPARTS PEÇAS LTDA (17.537.631/0001-47)</w:t>
      </w:r>
      <w:bookmarkStart w:id="0" w:name="_GoBack"/>
      <w:bookmarkEnd w:id="0"/>
    </w:p>
    <w:tbl>
      <w:tblPr>
        <w:tblStyle w:val="5"/>
        <w:tblW w:w="0" w:type="auto"/>
        <w:tblInd w:w="-7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672"/>
        <w:gridCol w:w="2297"/>
        <w:gridCol w:w="910"/>
        <w:gridCol w:w="1231"/>
        <w:gridCol w:w="828"/>
        <w:gridCol w:w="1117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</w:pPr>
            <w:r>
              <w:rPr>
                <w:rFonts w:ascii="Calibri" w:hAnsi="Calibri" w:cs="Calibri"/>
                <w:b/>
              </w:rPr>
              <w:t>Lote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</w:pPr>
            <w:r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</w:pPr>
            <w:r>
              <w:rPr>
                <w:rFonts w:ascii="Calibri" w:hAnsi="Calibri" w:cs="Calibri"/>
                <w:b/>
              </w:rPr>
              <w:t>Material/Serviço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</w:pPr>
            <w:r>
              <w:rPr>
                <w:rFonts w:ascii="Calibri" w:hAnsi="Calibri" w:cs="Calibri"/>
                <w:b/>
              </w:rPr>
              <w:t>Unid. medida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</w:pPr>
            <w:r>
              <w:rPr>
                <w:rFonts w:ascii="Calibri" w:hAnsi="Calibri" w:cs="Calibri"/>
                <w:b/>
              </w:rPr>
              <w:t>Desconto 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right"/>
            </w:pPr>
            <w:r>
              <w:rPr>
                <w:rFonts w:ascii="Calibri" w:hAnsi="Calibri" w:cs="Calibri"/>
                <w:b/>
              </w:rPr>
              <w:t>Quantidade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right"/>
            </w:pPr>
            <w:r>
              <w:rPr>
                <w:rFonts w:hint="default" w:ascii="Calibri" w:hAnsi="Calibri" w:cs="Calibri"/>
                <w:b/>
                <w:lang w:val="pt-BR"/>
              </w:rPr>
              <w:t>Marca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right"/>
            </w:pPr>
            <w:r>
              <w:rPr>
                <w:rFonts w:ascii="Calibri" w:hAnsi="Calibri" w:cs="Calibri"/>
                <w:b/>
              </w:rPr>
              <w:t xml:space="preserve">Valor </w:t>
            </w:r>
            <w:r>
              <w:rPr>
                <w:rFonts w:hint="default" w:ascii="Calibri" w:hAnsi="Calibri" w:cs="Calibri"/>
                <w:b/>
                <w:lang w:val="pt-BR"/>
              </w:rPr>
              <w:t>Total Estimado</w:t>
            </w:r>
            <w:r>
              <w:rPr>
                <w:rFonts w:ascii="Calibri" w:hAnsi="Calibri" w:cs="Calibri"/>
                <w:b/>
              </w:rPr>
              <w:t xml:space="preserve">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96749 - Fornecimento de peças, óleos lubrificantes para  veículos oficiais leves (gasolina/álcool), de diversas marcas pertencentes a frota da Prefeitura do Município de Mafra/SC, e demais órgãos.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60,10%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/>
                <w:lang w:val="pt-BR"/>
              </w:rPr>
            </w:pPr>
            <w:r>
              <w:rPr>
                <w:rFonts w:ascii="Calibri" w:hAnsi="Calibri" w:cs="Arial Narrow"/>
              </w:rPr>
              <w:t xml:space="preserve"> </w:t>
            </w:r>
            <w:r>
              <w:rPr>
                <w:rFonts w:hint="default" w:ascii="Calibri" w:hAnsi="Calibri" w:cs="Arial Narrow"/>
                <w:lang w:val="pt-BR"/>
              </w:rPr>
              <w:t>Diversos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842.000,00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842.000,00</w:t>
            </w:r>
          </w:p>
        </w:tc>
      </w:tr>
    </w:tbl>
    <w:p/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>Mafra, 23/11/2023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 w:val="0"/>
        </w:rPr>
      </w:pPr>
      <w:r>
        <w:rPr>
          <w:rFonts w:ascii="Calibri" w:hAnsi="Calibri" w:cs="Arial Narrow"/>
          <w:b/>
          <w:bCs w:val="0"/>
        </w:rPr>
        <w:t>FABIANO MAURÍCIO KALIL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950EC"/>
    <w:rsid w:val="29801B6A"/>
    <w:rsid w:val="2CF51881"/>
    <w:rsid w:val="41E14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qFormat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</TotalTime>
  <ScaleCrop>false</ScaleCrop>
  <LinksUpToDate>false</LinksUpToDate>
  <CharactersWithSpaces>1053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fabiano</cp:lastModifiedBy>
  <dcterms:modified xsi:type="dcterms:W3CDTF">2023-11-24T18:05:11Z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81CD6B2F28544F2CB57F006AC3D36B08</vt:lpwstr>
  </property>
</Properties>
</file>