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81" w:tblpY="3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287" w:type="dxa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pt-BR" w:eastAsia="zh-CN" w:bidi="ar"/>
              </w:rPr>
              <w:t>INFORMAÇÕES GERAIS: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pt-BR" w:eastAsia="zh-CN" w:bidi="ar"/>
              </w:rPr>
              <w:t>Setor Requisitante: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Responsável pela Demanda:  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                                           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 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E-mail: 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                                            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 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1.Objeto: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2.Justificativa da necessidade da contratação: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Descrições e quantidades:</w:t>
            </w:r>
          </w:p>
          <w:tbl>
            <w:tblPr>
              <w:tblStyle w:val="6"/>
              <w:tblW w:w="89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8"/>
              <w:gridCol w:w="924"/>
              <w:gridCol w:w="852"/>
              <w:gridCol w:w="2874"/>
              <w:gridCol w:w="1769"/>
              <w:gridCol w:w="18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8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Item</w:t>
                  </w:r>
                </w:p>
              </w:tc>
              <w:tc>
                <w:tcPr>
                  <w:tcW w:w="92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Quant.</w:t>
                  </w:r>
                </w:p>
              </w:tc>
              <w:tc>
                <w:tcPr>
                  <w:tcW w:w="852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Unid.</w:t>
                  </w:r>
                </w:p>
              </w:tc>
              <w:tc>
                <w:tcPr>
                  <w:tcW w:w="287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Descrição/Especificação</w:t>
                  </w:r>
                </w:p>
              </w:tc>
              <w:tc>
                <w:tcPr>
                  <w:tcW w:w="1769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Tipo do Item(*)</w:t>
                  </w:r>
                </w:p>
              </w:tc>
              <w:tc>
                <w:tcPr>
                  <w:tcW w:w="1871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Natureza(**)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8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1</w:t>
                  </w:r>
                </w:p>
              </w:tc>
              <w:tc>
                <w:tcPr>
                  <w:tcW w:w="92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852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287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769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871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8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2</w:t>
                  </w:r>
                </w:p>
              </w:tc>
              <w:tc>
                <w:tcPr>
                  <w:tcW w:w="92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852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287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769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871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8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center"/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  <w:r>
                    <w:rPr>
                      <w:rFonts w:hint="default" w:ascii="Arial" w:hAnsi="Arial" w:eastAsia="SimSun" w:cs="Arial"/>
                      <w:b w:val="0"/>
                      <w:bCs w:val="0"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  <w:t>3</w:t>
                  </w:r>
                </w:p>
              </w:tc>
              <w:tc>
                <w:tcPr>
                  <w:tcW w:w="92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852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2874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769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  <w:tc>
                <w:tcPr>
                  <w:tcW w:w="1871" w:type="dxa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line="240" w:lineRule="auto"/>
                    <w:jc w:val="left"/>
                    <w:rPr>
                      <w:rFonts w:hint="default" w:ascii="Arial" w:hAnsi="Arial" w:eastAsia="SimSun" w:cs="Arial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kern w:val="0"/>
                      <w:sz w:val="22"/>
                      <w:szCs w:val="22"/>
                      <w:shd w:val="clear" w:fill="FFFFFF"/>
                      <w:vertAlign w:val="baseline"/>
                      <w:lang w:val="pt-BR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110" w:firstLineChars="50"/>
              <w:jc w:val="left"/>
              <w:rPr>
                <w:rFonts w:hint="default" w:ascii="Arial" w:hAnsi="Arial" w:eastAsia="SimSun" w:cs="Arial"/>
                <w:b w:val="0"/>
                <w:bCs w:val="0"/>
                <w:i/>
                <w:iCs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/>
                <w:iCs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(*) Materiais; serviços; obras; serviços de engenharia.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110" w:firstLineChars="50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/>
                <w:iCs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(**) Consumo; permanente; continuado; não continuado.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 w:val="0"/>
                <w:bCs w:val="0"/>
                <w:i/>
                <w:iCs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Grau de prioridade da compra: 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(baixo, médio ou alto)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Estimativa de valor: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Prazo de entrega/execução: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Local de entrega/execução: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Vinculado ou dependente da contratação de outro Documento de Formalização de Demanda: 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(sim ou não)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Indicação do Gestor do Contrato: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 xml:space="preserve"> Indicação do(s) Fical(is) do Contrato: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28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OBSERVAÇÕES:</w:t>
            </w:r>
          </w:p>
        </w:tc>
      </w:tr>
    </w:tbl>
    <w:p>
      <w:pPr>
        <w:suppressAutoHyphens/>
        <w:jc w:val="center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suppressAutoHyphens/>
        <w:jc w:val="center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suppressAutoHyphens/>
        <w:jc w:val="center"/>
        <w:rPr>
          <w:rFonts w:hint="default" w:ascii="Arial" w:hAnsi="Arial" w:eastAsia="Calibri" w:cs="Arial"/>
          <w:color w:val="000000"/>
          <w:sz w:val="22"/>
          <w:szCs w:val="22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DOCUMENTO DE FORMALIZAÇÃO DA DEMANDA Nº XXXX/202X</w:t>
      </w:r>
    </w:p>
    <w:p>
      <w:pPr>
        <w:suppressAutoHyphens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  <w:bookmarkStart w:id="0" w:name="_GoBack"/>
      <w:bookmarkEnd w:id="0"/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2"/>
          <w:szCs w:val="22"/>
        </w:rPr>
      </w:pPr>
      <w:r>
        <w:rPr>
          <w:rFonts w:hint="default" w:ascii="Arial" w:hAnsi="Arial" w:eastAsia="Calibri" w:cs="Arial"/>
          <w:color w:val="000000"/>
          <w:sz w:val="22"/>
          <w:szCs w:val="22"/>
        </w:rPr>
        <w:t>Mafra</w:t>
      </w: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 xml:space="preserve"> -</w:t>
      </w:r>
      <w:r>
        <w:rPr>
          <w:rFonts w:hint="default" w:ascii="Arial" w:hAnsi="Arial" w:eastAsia="Calibri" w:cs="Arial"/>
          <w:color w:val="000000"/>
          <w:sz w:val="22"/>
          <w:szCs w:val="22"/>
        </w:rPr>
        <w:t xml:space="preserve"> SC, ___de ___________ 2024.</w:t>
      </w:r>
    </w:p>
    <w:p>
      <w:pPr>
        <w:suppressAutoHyphens/>
        <w:rPr>
          <w:rFonts w:hint="default" w:ascii="Arial" w:hAnsi="Arial" w:eastAsia="Calibri" w:cs="Arial"/>
          <w:color w:val="000000"/>
          <w:sz w:val="22"/>
          <w:szCs w:val="22"/>
          <w:lang w:val="pt-BR"/>
        </w:rPr>
      </w:pPr>
    </w:p>
    <w:p>
      <w:pPr>
        <w:suppressAutoHyphens/>
        <w:rPr>
          <w:rFonts w:hint="default" w:ascii="Arial" w:hAnsi="Arial" w:eastAsia="Calibri" w:cs="Arial"/>
          <w:color w:val="000000"/>
          <w:sz w:val="22"/>
          <w:szCs w:val="22"/>
          <w:lang w:val="pt-BR"/>
        </w:rPr>
      </w:pPr>
      <w:r>
        <w:rPr>
          <w:rFonts w:hint="default" w:ascii="Arial" w:hAnsi="Arial" w:eastAsia="Calibri" w:cs="Arial"/>
          <w:color w:val="000000"/>
          <w:sz w:val="22"/>
          <w:szCs w:val="22"/>
          <w:lang w:val="pt-BR"/>
        </w:rPr>
        <w:t>De acordo,</w:t>
      </w:r>
    </w:p>
    <w:p>
      <w:pPr>
        <w:suppressAutoHyphens/>
        <w:rPr>
          <w:rFonts w:hint="default" w:ascii="Arial" w:hAnsi="Arial" w:eastAsia="Calibri" w:cs="Arial"/>
          <w:color w:val="000000"/>
          <w:sz w:val="22"/>
          <w:szCs w:val="22"/>
          <w:lang w:val="pt-BR"/>
        </w:rPr>
      </w:pP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</w:rPr>
        <w:t>_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______</w:t>
      </w:r>
      <w:r>
        <w:rPr>
          <w:rFonts w:hint="default" w:ascii="Arial" w:hAnsi="Arial" w:cs="Arial"/>
          <w:b w:val="0"/>
          <w:bCs w:val="0"/>
          <w:sz w:val="22"/>
          <w:szCs w:val="22"/>
        </w:rPr>
        <w:t>___________________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NOME DO SECRETÁRIO</w:t>
      </w: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sz w:val="22"/>
          <w:szCs w:val="22"/>
          <w:u w:val="none"/>
          <w:lang w:val="pt-BR"/>
        </w:rPr>
        <w:t>Secretario de XXXXXX</w:t>
      </w:r>
    </w:p>
    <w:p>
      <w:pPr>
        <w:suppressAutoHyphens/>
        <w:rPr>
          <w:rFonts w:hint="default" w:ascii="Calibri" w:hAnsi="Calibri" w:eastAsia="Calibri" w:cs="Calibri"/>
          <w:color w:val="000000"/>
          <w:sz w:val="24"/>
          <w:lang w:val="pt-BR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sectPr>
      <w:headerReference r:id="rId3" w:type="default"/>
      <w:pgSz w:w="11906" w:h="16838"/>
      <w:pgMar w:top="920" w:right="1134" w:bottom="1134" w:left="1701" w:header="3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428" w:right="0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singl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Prefeitura do Município de Mafra </w: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-37465</wp:posOffset>
          </wp:positionV>
          <wp:extent cx="906780" cy="798830"/>
          <wp:effectExtent l="0" t="0" r="7620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552"/>
      </w:tabs>
      <w:spacing w:before="0" w:after="0" w:line="240" w:lineRule="auto"/>
      <w:ind w:left="1428" w:right="0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Secretaria de </w:t>
    </w:r>
    <w:r>
      <w:rPr>
        <w:rFonts w:ascii="Arial" w:hAnsi="Arial" w:eastAsia="Arial" w:cs="Arial"/>
        <w:sz w:val="20"/>
        <w:szCs w:val="20"/>
        <w:highlight w:val="yellow"/>
        <w:rtl w:val="0"/>
      </w:rPr>
      <w:t>Educação, Cultura e Esporte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428" w:right="-1277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Avenida </w:t>
    </w:r>
    <w:r>
      <w:rPr>
        <w:rFonts w:ascii="Arial" w:hAnsi="Arial" w:eastAsia="Arial" w:cs="Arial"/>
        <w:sz w:val="20"/>
        <w:szCs w:val="20"/>
        <w:highlight w:val="yellow"/>
        <w:rtl w:val="0"/>
      </w:rPr>
      <w:t xml:space="preserve">Coronel José Severiano Maia, nº 441,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Centro, Mafra/SC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428" w:right="-1277" w:firstLine="707"/>
      <w:jc w:val="both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Tel:047-364</w:t>
    </w:r>
    <w:r>
      <w:rPr>
        <w:rFonts w:ascii="Arial" w:hAnsi="Arial" w:eastAsia="Arial" w:cs="Arial"/>
        <w:sz w:val="20"/>
        <w:szCs w:val="20"/>
        <w:highlight w:val="yellow"/>
        <w:rtl w:val="0"/>
      </w:rPr>
      <w:t>2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-</w:t>
    </w:r>
    <w:r>
      <w:rPr>
        <w:rFonts w:ascii="Arial" w:hAnsi="Arial" w:eastAsia="Arial" w:cs="Arial"/>
        <w:sz w:val="20"/>
        <w:szCs w:val="20"/>
        <w:highlight w:val="yellow"/>
        <w:rtl w:val="0"/>
      </w:rPr>
      <w:t>0958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/CEP:  89300-</w:t>
    </w:r>
    <w:r>
      <w:rPr>
        <w:rFonts w:ascii="Arial" w:hAnsi="Arial" w:eastAsia="Arial" w:cs="Arial"/>
        <w:sz w:val="20"/>
        <w:szCs w:val="20"/>
        <w:highlight w:val="yellow"/>
        <w:rtl w:val="0"/>
      </w:rPr>
      <w:t>330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428" w:right="-1277" w:firstLine="707"/>
      <w:jc w:val="both"/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Site: </w:t>
    </w:r>
    <w:r>
      <w:rPr>
        <w:highlight w:val="yellow"/>
      </w:rPr>
      <w:fldChar w:fldCharType="begin"/>
    </w:r>
    <w:r>
      <w:rPr>
        <w:highlight w:val="yellow"/>
      </w:rPr>
      <w:instrText xml:space="preserve"> HYPERLINK "about:blank" \h </w:instrText>
    </w:r>
    <w:r>
      <w:rPr>
        <w:highlight w:val="yellow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www.mafra.sc.gov.br,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e-mail: </w:t>
    </w:r>
    <w:r>
      <w:rPr>
        <w:rFonts w:ascii="Arial" w:hAnsi="Arial" w:eastAsia="Arial" w:cs="Arial"/>
        <w:sz w:val="20"/>
        <w:szCs w:val="20"/>
        <w:highlight w:val="yellow"/>
        <w:rtl w:val="0"/>
      </w:rPr>
      <w:t>jamine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@mafra.sc.gov.br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88075" cy="10604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8075" cy="1060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83.5pt;width:487.25pt;z-index:251659264;mso-width-relative:page;mso-height-relative:page;" fillcolor="#FFFFFF" filled="t" stroked="f" coordsize="21600,21600" o:gfxdata="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a8bLXUAAAABQEAAA8AAAAAAAAAAQAgAAAAIgAAAGRy&#10;cy9kb3ducmV2LnhtbFBLAQIUABQAAAAIAIdO4kAnz23k0AEAAL4DAAAOAAAAAAAAAAEAIAAAACMB&#10;AABkcnMvZTJvRG9jLnhtbFBLBQYAAAAABgAGAFkBAABl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2BFBD"/>
    <w:multiLevelType w:val="singleLevel"/>
    <w:tmpl w:val="E172BFBD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7744"/>
    <w:rsid w:val="09CB0D7B"/>
    <w:rsid w:val="0EC3084E"/>
    <w:rsid w:val="11F57A13"/>
    <w:rsid w:val="15737615"/>
    <w:rsid w:val="16DA1FFF"/>
    <w:rsid w:val="323A5B47"/>
    <w:rsid w:val="32D15CB8"/>
    <w:rsid w:val="448623F7"/>
    <w:rsid w:val="4A8411EC"/>
    <w:rsid w:val="4C1751AE"/>
    <w:rsid w:val="4C7144A7"/>
    <w:rsid w:val="501A699B"/>
    <w:rsid w:val="50903EA1"/>
    <w:rsid w:val="5604091D"/>
    <w:rsid w:val="5E9842F9"/>
    <w:rsid w:val="5EC5195A"/>
    <w:rsid w:val="604638E0"/>
    <w:rsid w:val="685F7744"/>
    <w:rsid w:val="6E980518"/>
    <w:rsid w:val="7C1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2023-04-17T18:45:00Z</dcterms:created>
  <dc:creator>fernanda.minski</dc:creator>
  <cp:lastModifiedBy>lucas.garcia</cp:lastModifiedBy>
  <dcterms:modified xsi:type="dcterms:W3CDTF">2024-01-29T11:45:07Z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4F9FB913E19347C1962F85C80833526F_13</vt:lpwstr>
  </property>
</Properties>
</file>