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 xml:space="preserve">Com base na lei </w:t>
      </w:r>
      <w:r>
        <w:rPr>
          <w:rFonts w:hint="default" w:ascii="Calibri" w:hAnsi="Calibri"/>
          <w:lang w:val="pt-BR"/>
        </w:rPr>
        <w:t>14.133/2021</w:t>
      </w:r>
      <w:r>
        <w:rPr>
          <w:rFonts w:ascii="Calibri" w:hAnsi="Calibri"/>
        </w:rPr>
        <w:t>,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b/>
        </w:rPr>
      </w:pPr>
      <w:r>
        <w:rPr>
          <w:rFonts w:ascii="Calibri" w:hAnsi="Calibri" w:cs="Arial Narrow"/>
          <w:b/>
        </w:rPr>
        <w:t xml:space="preserve">Objeto da Licitação: </w:t>
      </w:r>
      <w:r>
        <w:rPr>
          <w:rFonts w:hint="default" w:ascii="Calibri" w:hAnsi="Calibri" w:cs="Arial Narrow"/>
          <w:b/>
          <w:lang w:val="pt-BR"/>
        </w:rPr>
        <w:t>A</w:t>
      </w:r>
      <w:r>
        <w:rPr>
          <w:rFonts w:hint="default" w:ascii="Calibri" w:hAnsi="Calibri" w:cs="Arial Narrow"/>
          <w:b/>
        </w:rPr>
        <w:t>quisição de gêneros alimentícios da Agricultura Familiar, destinados à alimentação dos alunos das unidades escolares do município de Mafra/SC, durante o primeiro semestre do ano letivo de 2025, com recursos provenientes dos convênios estabelecidos com o Fundo Nacional de Desenvolvimento da Educação (FNDE), especificamente os convênios PNAF (Programa Nacional de Alimentação Escolar), PNAP (Programa Nacional de Alimentação Escolar), PNAC (Programa Nacional de Alimentação Complementar), PNAFAEE (Programa Nacional de Alimentação Familiar Agrícola e Escolar) e PNAEEJA (Programa Nacional de Alimentação Escolar para a Educação de Jovens e Adultos), em conformidade com as Resoluções nº 06/2020/FNDE e nº 21/2021/FNDE e nº 002/2023/FNDE, através da Secretaria Municipal de Educação</w:t>
      </w:r>
      <w:r>
        <w:rPr>
          <w:rFonts w:ascii="Calibri" w:hAnsi="Calibri" w:cs="Arial Narrow"/>
          <w:b/>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Chamada</w:t>
      </w:r>
      <w:r>
        <w:rPr>
          <w:rFonts w:hint="default" w:ascii="Calibri" w:hAnsi="Calibri" w:cs="Arial Narrow"/>
          <w:b/>
          <w:lang w:val="pt-BR"/>
        </w:rPr>
        <w:t xml:space="preserve"> Pública</w:t>
      </w:r>
      <w:r>
        <w:rPr>
          <w:rFonts w:ascii="Calibri" w:hAnsi="Calibri" w:cs="Arial Narrow"/>
          <w:b/>
        </w:rPr>
        <w:t xml:space="preserve"> número:</w:t>
      </w:r>
      <w:r>
        <w:rPr>
          <w:rFonts w:ascii="Calibri" w:hAnsi="Calibri" w:cs="Arial Narrow"/>
        </w:rPr>
        <w:t xml:space="preserve"> </w:t>
      </w:r>
      <w:r>
        <w:rPr>
          <w:rFonts w:ascii="Calibri" w:hAnsi="Calibri" w:cs="Arial Narrow"/>
          <w:b/>
        </w:rPr>
        <w:t>00</w:t>
      </w:r>
      <w:r>
        <w:rPr>
          <w:rFonts w:hint="default" w:ascii="Calibri" w:hAnsi="Calibri" w:cs="Arial Narrow"/>
          <w:b/>
          <w:lang w:val="pt-BR"/>
        </w:rPr>
        <w:t>2</w:t>
      </w:r>
      <w:r>
        <w:rPr>
          <w:rFonts w:ascii="Calibri" w:hAnsi="Calibri" w:cs="Arial Narrow"/>
          <w:b/>
        </w:rPr>
        <w:t>/2024 Chamada</w:t>
      </w:r>
      <w:r>
        <w:rPr>
          <w:rFonts w:ascii="Calibri" w:hAnsi="Calibri" w:cs="Arial Narrow"/>
        </w:rPr>
        <w:t xml:space="preserve">  </w:t>
      </w:r>
      <w:r>
        <w:rPr>
          <w:rFonts w:ascii="Calibri" w:hAnsi="Calibri" w:cs="Arial Narrow"/>
          <w:b/>
        </w:rPr>
        <w:t>Processo número:</w:t>
      </w:r>
      <w:r>
        <w:rPr>
          <w:rFonts w:ascii="Calibri" w:hAnsi="Calibri" w:cs="Arial Narrow"/>
          <w:b/>
          <w:bCs/>
        </w:rPr>
        <w:t xml:space="preserve"> </w:t>
      </w:r>
      <w:r>
        <w:rPr>
          <w:rFonts w:hint="default" w:ascii="Calibri" w:hAnsi="Calibri" w:cs="Arial Narrow"/>
          <w:b/>
          <w:bCs/>
          <w:lang w:val="pt-BR"/>
        </w:rPr>
        <w:t>195</w:t>
      </w:r>
      <w:r>
        <w:rPr>
          <w:rFonts w:ascii="Calibri" w:hAnsi="Calibri" w:cs="Arial Narrow"/>
          <w:b/>
        </w:rPr>
        <w:t>/2024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bookmarkStart w:id="0" w:name="_GoBack"/>
      <w:bookmarkEnd w:id="0"/>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hint="default" w:ascii="Calibri" w:hAnsi="Calibri" w:cs="Arial Narrow"/>
          <w:b/>
          <w:lang w:val="pt-BR"/>
        </w:rPr>
      </w:pPr>
      <w:r>
        <w:rPr>
          <w:rFonts w:ascii="Calibri" w:hAnsi="Calibri" w:cs="Arial Narrow"/>
          <w:b/>
        </w:rPr>
        <w:t xml:space="preserve">Data de Julgamento das Propostas: </w:t>
      </w:r>
      <w:r>
        <w:rPr>
          <w:rFonts w:hint="default" w:ascii="Calibri" w:hAnsi="Calibri" w:cs="Arial Narrow"/>
          <w:b/>
          <w:lang w:val="pt-BR"/>
        </w:rPr>
        <w:t>20/01/2025</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hint="default" w:ascii="Calibri" w:hAnsi="Calibri" w:cs="Arial Narrow"/>
          <w:b/>
          <w:lang w:val="pt-BR"/>
        </w:rPr>
      </w:pPr>
      <w:r>
        <w:rPr>
          <w:rFonts w:ascii="Calibri" w:hAnsi="Calibri" w:cs="Arial Narrow"/>
          <w:b/>
        </w:rPr>
        <w:t xml:space="preserve">Data da Adjudicação: </w:t>
      </w:r>
      <w:r>
        <w:rPr>
          <w:rFonts w:hint="default" w:ascii="Calibri" w:hAnsi="Calibri" w:cs="Arial Narrow"/>
          <w:b/>
          <w:lang w:val="pt-BR"/>
        </w:rPr>
        <w:t>31/01/2025</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widowControl w:val="0"/>
        <w:autoSpaceDE w:val="0"/>
        <w:autoSpaceDN w:val="0"/>
        <w:adjustRightInd w:val="0"/>
        <w:spacing w:after="0" w:line="240" w:lineRule="auto"/>
        <w:ind w:firstLine="709"/>
        <w:rPr>
          <w:rFonts w:hint="default" w:ascii="Calibri" w:hAnsi="Calibri" w:cs="Calibri"/>
          <w:b/>
          <w:bCs/>
          <w:color w:val="000000"/>
          <w:sz w:val="20"/>
          <w:szCs w:val="20"/>
        </w:rPr>
      </w:pPr>
      <w:r>
        <w:rPr>
          <w:rFonts w:hint="default" w:ascii="Calibri" w:hAnsi="Calibri" w:cs="Calibri"/>
          <w:b/>
          <w:bCs/>
          <w:color w:val="000000"/>
          <w:sz w:val="20"/>
          <w:szCs w:val="20"/>
        </w:rPr>
        <w:t>10482 - COOPERATIVA DOS PRODUTORES DA AGRICULTURA FAMILIAR DO INTERIOR DE CANOINHAS - COOPAFIC
11.176.099/0001-01</w:t>
      </w:r>
    </w:p>
    <w:p>
      <w:pPr>
        <w:spacing w:before="0" w:after="0" w:line="240" w:lineRule="auto"/>
        <w:ind w:left="0" w:right="0" w:firstLine="0"/>
        <w:jc w:val="left"/>
        <w:rPr>
          <w:rFonts w:hint="default" w:ascii="Calibri" w:hAnsi="Calibri" w:eastAsia="Calibri" w:cs="Calibri"/>
          <w:b/>
          <w:color w:val="000000"/>
          <w:spacing w:val="0"/>
          <w:position w:val="0"/>
          <w:sz w:val="20"/>
          <w:szCs w:val="20"/>
          <w:shd w:val="clear" w:fill="auto"/>
        </w:rPr>
      </w:pPr>
    </w:p>
    <w:tbl>
      <w:tblPr>
        <w:tblStyle w:val="5"/>
        <w:tblW w:w="0" w:type="auto"/>
        <w:tblInd w:w="0" w:type="dxa"/>
        <w:tblLayout w:type="autofit"/>
        <w:tblCellMar>
          <w:top w:w="0" w:type="dxa"/>
          <w:left w:w="10" w:type="dxa"/>
          <w:bottom w:w="0" w:type="dxa"/>
          <w:right w:w="10" w:type="dxa"/>
        </w:tblCellMar>
      </w:tblPr>
      <w:tblGrid>
        <w:gridCol w:w="809"/>
        <w:gridCol w:w="3245"/>
        <w:gridCol w:w="1200"/>
        <w:gridCol w:w="1249"/>
        <w:gridCol w:w="927"/>
        <w:gridCol w:w="1290"/>
      </w:tblGrid>
      <w:tr>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35</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Suco de uva integral, extraído de uvas tintas bordô, sem adição de açúcar, sem adição de água, sem conservantes, 100% natural, não</w:t>
            </w:r>
          </w:p>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fermentado, não alcoólico, frascos de 1,5 lts. Com registro no Mapa.</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p>
          <w:p>
            <w:pPr>
              <w:jc w:val="center"/>
              <w:rPr>
                <w:rFonts w:hint="default" w:ascii="Calibri" w:hAnsi="Calibri" w:cs="Calibri"/>
                <w:sz w:val="20"/>
                <w:szCs w:val="20"/>
              </w:rPr>
            </w:pPr>
          </w:p>
          <w:p>
            <w:pPr>
              <w:jc w:val="center"/>
              <w:rPr>
                <w:rFonts w:hint="default" w:ascii="Calibri" w:hAnsi="Calibri" w:cs="Calibri"/>
                <w:sz w:val="20"/>
                <w:szCs w:val="20"/>
              </w:rPr>
            </w:pPr>
          </w:p>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500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p>
          <w:p>
            <w:pPr>
              <w:jc w:val="center"/>
              <w:rPr>
                <w:rFonts w:hint="default" w:ascii="Calibri" w:hAnsi="Calibri" w:cs="Calibri"/>
                <w:sz w:val="20"/>
                <w:szCs w:val="20"/>
              </w:rPr>
            </w:pPr>
          </w:p>
          <w:p>
            <w:pPr>
              <w:jc w:val="center"/>
              <w:rPr>
                <w:rFonts w:hint="default" w:ascii="Calibri" w:hAnsi="Calibri" w:cs="Calibri"/>
                <w:sz w:val="20"/>
                <w:szCs w:val="20"/>
              </w:rPr>
            </w:pPr>
          </w:p>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Fr</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p>
          <w:p>
            <w:pPr>
              <w:jc w:val="center"/>
              <w:rPr>
                <w:rFonts w:hint="default" w:ascii="Calibri" w:hAnsi="Calibri" w:eastAsia="Times New Roman" w:cs="Calibri"/>
                <w:sz w:val="20"/>
                <w:szCs w:val="20"/>
              </w:rPr>
            </w:pPr>
          </w:p>
          <w:p>
            <w:pPr>
              <w:jc w:val="center"/>
              <w:rPr>
                <w:rFonts w:hint="default" w:ascii="Calibri" w:hAnsi="Calibri" w:eastAsia="Times New Roman" w:cs="Calibri"/>
                <w:sz w:val="20"/>
                <w:szCs w:val="20"/>
              </w:rPr>
            </w:pPr>
          </w:p>
          <w:p>
            <w:pPr>
              <w:jc w:val="center"/>
              <w:rPr>
                <w:rFonts w:hint="default" w:ascii="Calibri" w:hAnsi="Calibri" w:eastAsia="Times New Roman" w:cs="Calibri"/>
                <w:sz w:val="20"/>
                <w:szCs w:val="20"/>
              </w:rPr>
            </w:pPr>
            <w:r>
              <w:rPr>
                <w:rFonts w:hint="default" w:ascii="Calibri" w:hAnsi="Calibri" w:eastAsia="Times New Roman" w:cs="Calibri"/>
                <w:sz w:val="20"/>
                <w:szCs w:val="20"/>
              </w:rPr>
              <w:t>R$ 23,13</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rPr>
            </w:pPr>
          </w:p>
          <w:p>
            <w:pPr>
              <w:jc w:val="center"/>
              <w:rPr>
                <w:rFonts w:hint="default" w:ascii="Calibri" w:hAnsi="Calibri" w:eastAsia="Times New Roman" w:cs="Calibri"/>
                <w:sz w:val="20"/>
                <w:szCs w:val="20"/>
                <w:highlight w:val="none"/>
              </w:rPr>
            </w:pPr>
          </w:p>
          <w:p>
            <w:pPr>
              <w:jc w:val="center"/>
              <w:rPr>
                <w:rFonts w:hint="default" w:ascii="Calibri" w:hAnsi="Calibri" w:eastAsia="Times New Roman" w:cs="Calibri"/>
                <w:sz w:val="20"/>
                <w:szCs w:val="20"/>
                <w:highlight w:val="none"/>
              </w:rPr>
            </w:pPr>
          </w:p>
          <w:p>
            <w:pPr>
              <w:jc w:val="center"/>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R$ 11.56</w:t>
            </w:r>
            <w:r>
              <w:rPr>
                <w:rFonts w:hint="default" w:ascii="Calibri" w:hAnsi="Calibri" w:cs="Calibri"/>
                <w:sz w:val="20"/>
                <w:szCs w:val="20"/>
                <w:highlight w:val="none"/>
                <w:lang w:val="pt-BR"/>
              </w:rPr>
              <w:t>5,0</w:t>
            </w:r>
            <w:r>
              <w:rPr>
                <w:rFonts w:hint="default" w:ascii="Calibri" w:hAnsi="Calibri" w:eastAsia="Times New Roman" w:cs="Calibri"/>
                <w:sz w:val="20"/>
                <w:szCs w:val="20"/>
                <w:highlight w:val="none"/>
              </w:rPr>
              <w:t>0</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37</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Filé de peixe, tipo tilápia, congelado emb. 1Kg</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1.200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rPr>
              <w:t>R$ 50,17</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rPr>
              <w:t>R$ 60.20</w:t>
            </w:r>
            <w:r>
              <w:rPr>
                <w:rFonts w:hint="default" w:ascii="Calibri" w:hAnsi="Calibri" w:cs="Calibri"/>
                <w:sz w:val="20"/>
                <w:szCs w:val="20"/>
                <w:lang w:val="pt-BR"/>
              </w:rPr>
              <w:t>4</w:t>
            </w:r>
            <w:r>
              <w:rPr>
                <w:rFonts w:hint="default" w:ascii="Calibri" w:hAnsi="Calibri" w:eastAsia="Times New Roman" w:cs="Calibri"/>
                <w:sz w:val="20"/>
                <w:szCs w:val="20"/>
              </w:rPr>
              <w:t>,00</w:t>
            </w:r>
          </w:p>
        </w:tc>
      </w:tr>
      <w:tr>
        <w:tblPrEx>
          <w:tblCellMar>
            <w:top w:w="0" w:type="dxa"/>
            <w:left w:w="10" w:type="dxa"/>
            <w:bottom w:w="0" w:type="dxa"/>
            <w:right w:w="10" w:type="dxa"/>
          </w:tblCellMar>
        </w:tblPrEx>
        <w:trPr>
          <w:trHeight w:val="1" w:hRule="atLeast"/>
        </w:trPr>
        <w:tc>
          <w:tcPr>
            <w:tcW w:w="742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R$ 71.769,00 </w:t>
            </w:r>
            <w:r>
              <w:rPr>
                <w:rFonts w:hint="default" w:ascii="Calibri" w:hAnsi="Calibri" w:eastAsia="Tahoma" w:cs="Calibri"/>
                <w:b/>
                <w:color w:val="auto"/>
                <w:spacing w:val="0"/>
                <w:position w:val="0"/>
                <w:sz w:val="20"/>
                <w:szCs w:val="20"/>
                <w:shd w:val="clear" w:fill="auto"/>
              </w:rPr>
              <w:t xml:space="preserve"> </w:t>
            </w:r>
          </w:p>
        </w:tc>
      </w:tr>
    </w:tbl>
    <w:p>
      <w:pPr>
        <w:spacing w:before="0" w:after="0" w:line="240" w:lineRule="auto"/>
        <w:ind w:left="0" w:right="0" w:firstLine="0"/>
        <w:jc w:val="left"/>
        <w:rPr>
          <w:rFonts w:hint="default" w:ascii="Calibri" w:hAnsi="Calibri" w:eastAsia="Calibri" w:cs="Calibri"/>
          <w:color w:val="000000"/>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13107 - Matheus Morriesen
109.700.089-37</w:t>
      </w:r>
    </w:p>
    <w:tbl>
      <w:tblPr>
        <w:tblStyle w:val="5"/>
        <w:tblW w:w="0" w:type="auto"/>
        <w:tblInd w:w="0" w:type="dxa"/>
        <w:tblLayout w:type="autofit"/>
        <w:tblCellMar>
          <w:top w:w="0" w:type="dxa"/>
          <w:left w:w="10" w:type="dxa"/>
          <w:bottom w:w="0" w:type="dxa"/>
          <w:right w:w="10" w:type="dxa"/>
        </w:tblCellMar>
      </w:tblPr>
      <w:tblGrid>
        <w:gridCol w:w="809"/>
        <w:gridCol w:w="3245"/>
        <w:gridCol w:w="1200"/>
        <w:gridCol w:w="1249"/>
        <w:gridCol w:w="927"/>
        <w:gridCol w:w="1290"/>
      </w:tblGrid>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23</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Pinhão nativo, maduro, debulhado, s/ danos</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lang w:val="pt-BR"/>
              </w:rPr>
              <w:t>500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 xml:space="preserve">Kg </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R$ 12,60 </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rPr>
              <w:t>R$</w:t>
            </w:r>
            <w:r>
              <w:rPr>
                <w:rFonts w:hint="default" w:ascii="Calibri" w:hAnsi="Calibri" w:eastAsia="Times New Roman" w:cs="Calibri"/>
                <w:sz w:val="20"/>
                <w:szCs w:val="20"/>
                <w:lang w:val="pt-BR"/>
              </w:rPr>
              <w:t xml:space="preserve"> 6.300,00</w:t>
            </w:r>
            <w:r>
              <w:rPr>
                <w:rFonts w:hint="default" w:ascii="Calibri" w:hAnsi="Calibri" w:eastAsia="Times New Roman" w:cs="Calibri"/>
                <w:sz w:val="20"/>
                <w:szCs w:val="20"/>
              </w:rPr>
              <w:t xml:space="preserve"> </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36</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Uva cor violácea intensa, cachos em boa aparência com 300 a 450 g/cada, com teor de doçura muito bom</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default" w:ascii="Calibri" w:hAnsi="Calibri" w:cs="Calibri"/>
                <w:color w:val="auto"/>
                <w:spacing w:val="0"/>
                <w:position w:val="0"/>
                <w:sz w:val="20"/>
                <w:szCs w:val="20"/>
                <w:shd w:val="clear" w:fill="auto"/>
              </w:rPr>
            </w:pPr>
            <w:r>
              <w:rPr>
                <w:rFonts w:hint="default" w:ascii="Calibri" w:hAnsi="Calibri" w:cs="Calibri"/>
                <w:sz w:val="20"/>
                <w:szCs w:val="20"/>
              </w:rPr>
              <w:t>1.000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rPr>
              <w:t>R$ 12,98</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highlight w:val="none"/>
              </w:rPr>
              <w:t>R$ 12.9</w:t>
            </w:r>
            <w:r>
              <w:rPr>
                <w:rFonts w:hint="default" w:ascii="Calibri" w:hAnsi="Calibri" w:cs="Calibri"/>
                <w:sz w:val="20"/>
                <w:szCs w:val="20"/>
                <w:highlight w:val="none"/>
                <w:lang w:val="pt-BR"/>
              </w:rPr>
              <w:t>80</w:t>
            </w:r>
            <w:r>
              <w:rPr>
                <w:rFonts w:hint="default" w:ascii="Calibri" w:hAnsi="Calibri" w:eastAsia="Times New Roman" w:cs="Calibri"/>
                <w:sz w:val="20"/>
                <w:szCs w:val="20"/>
                <w:highlight w:val="none"/>
              </w:rPr>
              <w:t>,00</w:t>
            </w:r>
          </w:p>
        </w:tc>
      </w:tr>
      <w:tr>
        <w:tblPrEx>
          <w:tblCellMar>
            <w:top w:w="0" w:type="dxa"/>
            <w:left w:w="10" w:type="dxa"/>
            <w:bottom w:w="0" w:type="dxa"/>
            <w:right w:w="10" w:type="dxa"/>
          </w:tblCellMar>
        </w:tblPrEx>
        <w:trPr>
          <w:trHeight w:val="1" w:hRule="atLeast"/>
        </w:trPr>
        <w:tc>
          <w:tcPr>
            <w:tcW w:w="742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R$ 19.280,00</w:t>
            </w:r>
            <w:r>
              <w:rPr>
                <w:rFonts w:hint="default" w:ascii="Calibri" w:hAnsi="Calibri" w:eastAsia="Tahoma" w:cs="Calibri"/>
                <w:b/>
                <w:color w:val="auto"/>
                <w:spacing w:val="0"/>
                <w:position w:val="0"/>
                <w:sz w:val="20"/>
                <w:szCs w:val="20"/>
                <w:shd w:val="clear" w:fill="auto"/>
              </w:rPr>
              <w:t xml:space="preserve"> </w:t>
            </w:r>
          </w:p>
        </w:tc>
      </w:tr>
    </w:tbl>
    <w:p>
      <w:pPr>
        <w:spacing w:before="0" w:after="0" w:line="240" w:lineRule="auto"/>
        <w:ind w:left="0" w:right="0" w:firstLine="0"/>
        <w:jc w:val="left"/>
        <w:rPr>
          <w:rFonts w:hint="default" w:ascii="Calibri" w:hAnsi="Calibri" w:eastAsia="Calibri" w:cs="Calibri"/>
          <w:color w:val="000000"/>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9601 - ANGELA MARIA PIMENTEL DA SILVA ( TIA DICA)
26.980.066/0001-89</w:t>
      </w:r>
    </w:p>
    <w:tbl>
      <w:tblPr>
        <w:tblStyle w:val="5"/>
        <w:tblW w:w="0" w:type="auto"/>
        <w:tblInd w:w="0" w:type="dxa"/>
        <w:tblLayout w:type="autofit"/>
        <w:tblCellMar>
          <w:top w:w="0" w:type="dxa"/>
          <w:left w:w="10" w:type="dxa"/>
          <w:bottom w:w="0" w:type="dxa"/>
          <w:right w:w="10" w:type="dxa"/>
        </w:tblCellMar>
      </w:tblPr>
      <w:tblGrid>
        <w:gridCol w:w="809"/>
        <w:gridCol w:w="3245"/>
        <w:gridCol w:w="1200"/>
        <w:gridCol w:w="1249"/>
        <w:gridCol w:w="927"/>
        <w:gridCol w:w="1290"/>
      </w:tblGrid>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38</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Extrato de tomate, produzido com polpa de tomate e sal, vd 600g</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rPr>
              <w:t>300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Vd</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R$ 25,97</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rPr>
            </w:pPr>
            <w:r>
              <w:rPr>
                <w:rFonts w:hint="default" w:ascii="Calibri" w:hAnsi="Calibri" w:eastAsia="Times New Roman" w:cs="Calibri"/>
                <w:sz w:val="20"/>
                <w:szCs w:val="20"/>
              </w:rPr>
              <w:t>R$ 7.79</w:t>
            </w:r>
            <w:r>
              <w:rPr>
                <w:rFonts w:hint="default" w:ascii="Calibri" w:hAnsi="Calibri" w:cs="Calibri"/>
                <w:sz w:val="20"/>
                <w:szCs w:val="20"/>
                <w:lang w:val="pt-BR"/>
              </w:rPr>
              <w:t>1</w:t>
            </w:r>
            <w:r>
              <w:rPr>
                <w:rFonts w:hint="default" w:ascii="Calibri" w:hAnsi="Calibri" w:eastAsia="Times New Roman" w:cs="Calibri"/>
                <w:sz w:val="20"/>
                <w:szCs w:val="20"/>
              </w:rPr>
              <w:t>,00</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39</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Geléia de frutas – com tampa herméticamente fechada, peso líquido de 700g, sem conservantes, sabores: morango, uva, amora, abóbora e maçã</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500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Vd</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rPr>
              <w:t>R$ 28,88</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rPr>
              <w:t>R$ 14.4</w:t>
            </w:r>
            <w:r>
              <w:rPr>
                <w:rFonts w:hint="default" w:ascii="Calibri" w:hAnsi="Calibri" w:cs="Calibri"/>
                <w:sz w:val="20"/>
                <w:szCs w:val="20"/>
                <w:lang w:val="pt-BR"/>
              </w:rPr>
              <w:t>40,0</w:t>
            </w:r>
            <w:r>
              <w:rPr>
                <w:rFonts w:hint="default" w:ascii="Calibri" w:hAnsi="Calibri" w:eastAsia="Times New Roman" w:cs="Calibri"/>
                <w:sz w:val="20"/>
                <w:szCs w:val="20"/>
              </w:rPr>
              <w:t>0</w:t>
            </w:r>
          </w:p>
        </w:tc>
      </w:tr>
      <w:tr>
        <w:tblPrEx>
          <w:tblCellMar>
            <w:top w:w="0" w:type="dxa"/>
            <w:left w:w="10" w:type="dxa"/>
            <w:bottom w:w="0" w:type="dxa"/>
            <w:right w:w="10" w:type="dxa"/>
          </w:tblCellMar>
        </w:tblPrEx>
        <w:trPr>
          <w:trHeight w:val="1" w:hRule="atLeast"/>
        </w:trPr>
        <w:tc>
          <w:tcPr>
            <w:tcW w:w="742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R$ 22.231,00</w:t>
            </w:r>
            <w:r>
              <w:rPr>
                <w:rFonts w:hint="default" w:ascii="Calibri" w:hAnsi="Calibri" w:eastAsia="Tahoma" w:cs="Calibri"/>
                <w:b/>
                <w:color w:val="auto"/>
                <w:spacing w:val="0"/>
                <w:position w:val="0"/>
                <w:sz w:val="20"/>
                <w:szCs w:val="20"/>
                <w:shd w:val="clear" w:fill="auto"/>
              </w:rPr>
              <w:t xml:space="preserve"> </w:t>
            </w:r>
          </w:p>
        </w:tc>
      </w:tr>
    </w:tbl>
    <w:p>
      <w:pPr>
        <w:spacing w:before="0" w:after="0" w:line="240" w:lineRule="auto"/>
        <w:ind w:left="0" w:right="0" w:firstLine="0"/>
        <w:jc w:val="left"/>
        <w:rPr>
          <w:rFonts w:hint="default" w:ascii="Calibri" w:hAnsi="Calibri" w:eastAsia="Calibri" w:cs="Calibri"/>
          <w:color w:val="000000"/>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13106 - JOSE SERGIO MOTELIEVICZ
604.074.769-20</w:t>
      </w:r>
    </w:p>
    <w:tbl>
      <w:tblPr>
        <w:tblStyle w:val="5"/>
        <w:tblW w:w="0" w:type="auto"/>
        <w:tblInd w:w="0" w:type="dxa"/>
        <w:tblLayout w:type="autofit"/>
        <w:tblCellMar>
          <w:top w:w="0" w:type="dxa"/>
          <w:left w:w="10" w:type="dxa"/>
          <w:bottom w:w="0" w:type="dxa"/>
          <w:right w:w="10" w:type="dxa"/>
        </w:tblCellMar>
      </w:tblPr>
      <w:tblGrid>
        <w:gridCol w:w="809"/>
        <w:gridCol w:w="3245"/>
        <w:gridCol w:w="1200"/>
        <w:gridCol w:w="1249"/>
        <w:gridCol w:w="927"/>
        <w:gridCol w:w="1290"/>
      </w:tblGrid>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30</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0" w:leftChars="0" w:right="100" w:rightChars="0"/>
              <w:jc w:val="center"/>
              <w:rPr>
                <w:rFonts w:hint="default" w:ascii="Calibri" w:hAnsi="Calibri" w:cs="Calibri"/>
                <w:color w:val="auto"/>
                <w:spacing w:val="0"/>
                <w:position w:val="0"/>
                <w:sz w:val="20"/>
                <w:szCs w:val="20"/>
                <w:shd w:val="clear" w:fill="auto"/>
              </w:rPr>
            </w:pPr>
            <w:r>
              <w:rPr>
                <w:rFonts w:hint="default" w:ascii="Calibri" w:hAnsi="Calibri" w:cs="Calibri"/>
                <w:color w:val="000000"/>
                <w:sz w:val="20"/>
                <w:szCs w:val="20"/>
              </w:rPr>
              <w:t>Morango maduro congelado, sem cabo, sem adição de qualquer tipo de conservantes, embalado em pacotes de 500g, entrega mensal;</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0" w:leftChars="0" w:right="100" w:rightChars="0"/>
              <w:jc w:val="center"/>
              <w:rPr>
                <w:rFonts w:hint="default" w:ascii="Calibri" w:hAnsi="Calibri" w:cs="Calibri"/>
                <w:color w:val="auto"/>
                <w:spacing w:val="0"/>
                <w:position w:val="0"/>
                <w:sz w:val="20"/>
                <w:szCs w:val="20"/>
                <w:shd w:val="clear" w:fill="auto"/>
                <w:lang w:val="pt-BR"/>
              </w:rPr>
            </w:pPr>
            <w:r>
              <w:rPr>
                <w:rFonts w:hint="default" w:ascii="Calibri" w:hAnsi="Calibri" w:cs="Calibri"/>
                <w:color w:val="000000"/>
                <w:sz w:val="20"/>
                <w:szCs w:val="20"/>
              </w:rPr>
              <w:t>1.400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0" w:leftChars="0" w:right="100" w:rightChars="0"/>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Pcts</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R$ 16,17</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rPr>
            </w:pPr>
            <w:r>
              <w:rPr>
                <w:rFonts w:hint="default" w:ascii="Calibri" w:hAnsi="Calibri" w:eastAsia="Times New Roman" w:cs="Calibri"/>
                <w:sz w:val="20"/>
                <w:szCs w:val="20"/>
              </w:rPr>
              <w:t>R$ 22.63</w:t>
            </w:r>
            <w:r>
              <w:rPr>
                <w:rFonts w:hint="default" w:ascii="Calibri" w:hAnsi="Calibri" w:cs="Calibri"/>
                <w:sz w:val="20"/>
                <w:szCs w:val="20"/>
                <w:lang w:val="pt-BR"/>
              </w:rPr>
              <w:t>8,00</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31</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right="100" w:rightChars="0"/>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Pitaia, tipo branca, ou rosa, frutos sadios, tamanho entre 250 a 800g/fruto, entrega quinzenal;</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0" w:leftChars="0" w:right="100" w:rightChars="0"/>
              <w:jc w:val="center"/>
              <w:rPr>
                <w:rFonts w:hint="default" w:ascii="Calibri" w:hAnsi="Calibri" w:cs="Calibri"/>
                <w:color w:val="auto"/>
                <w:spacing w:val="0"/>
                <w:position w:val="0"/>
                <w:sz w:val="20"/>
                <w:szCs w:val="20"/>
                <w:shd w:val="clear" w:fill="auto"/>
              </w:rPr>
            </w:pPr>
            <w:r>
              <w:rPr>
                <w:rFonts w:hint="default" w:ascii="Calibri" w:hAnsi="Calibri" w:cs="Calibri"/>
                <w:color w:val="000000"/>
                <w:sz w:val="20"/>
                <w:szCs w:val="20"/>
              </w:rPr>
              <w:t>300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00" w:leftChars="0" w:right="100" w:rightChars="0"/>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rPr>
              <w:t>R$ 30,92</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highlight w:val="none"/>
              </w:rPr>
              <w:t>R$ 9.27</w:t>
            </w:r>
            <w:r>
              <w:rPr>
                <w:rFonts w:hint="default" w:ascii="Calibri" w:hAnsi="Calibri" w:cs="Calibri"/>
                <w:sz w:val="20"/>
                <w:szCs w:val="20"/>
                <w:highlight w:val="none"/>
                <w:lang w:val="pt-BR"/>
              </w:rPr>
              <w:t>6</w:t>
            </w:r>
            <w:r>
              <w:rPr>
                <w:rFonts w:hint="default" w:ascii="Calibri" w:hAnsi="Calibri" w:eastAsia="Times New Roman" w:cs="Calibri"/>
                <w:sz w:val="20"/>
                <w:szCs w:val="20"/>
                <w:highlight w:val="none"/>
              </w:rPr>
              <w:t>,00</w:t>
            </w:r>
          </w:p>
        </w:tc>
      </w:tr>
      <w:tr>
        <w:tblPrEx>
          <w:tblCellMar>
            <w:top w:w="0" w:type="dxa"/>
            <w:left w:w="10" w:type="dxa"/>
            <w:bottom w:w="0" w:type="dxa"/>
            <w:right w:w="10" w:type="dxa"/>
          </w:tblCellMar>
        </w:tblPrEx>
        <w:trPr>
          <w:trHeight w:val="1" w:hRule="atLeast"/>
        </w:trPr>
        <w:tc>
          <w:tcPr>
            <w:tcW w:w="742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R$ 31.914,00 </w:t>
            </w:r>
            <w:r>
              <w:rPr>
                <w:rFonts w:hint="default" w:ascii="Calibri" w:hAnsi="Calibri" w:eastAsia="Tahoma" w:cs="Calibri"/>
                <w:b/>
                <w:color w:val="auto"/>
                <w:spacing w:val="0"/>
                <w:position w:val="0"/>
                <w:sz w:val="20"/>
                <w:szCs w:val="20"/>
                <w:shd w:val="clear" w:fill="auto"/>
              </w:rPr>
              <w:t xml:space="preserve"> </w:t>
            </w:r>
          </w:p>
        </w:tc>
      </w:tr>
    </w:tbl>
    <w:p>
      <w:pPr>
        <w:spacing w:before="0" w:after="0" w:line="240" w:lineRule="auto"/>
        <w:ind w:left="0" w:right="0" w:firstLine="0"/>
        <w:jc w:val="left"/>
        <w:rPr>
          <w:rFonts w:hint="default" w:ascii="Calibri" w:hAnsi="Calibri" w:eastAsia="Calibri" w:cs="Calibri"/>
          <w:color w:val="000000"/>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5716 - COOPERATIVA DE PRODUTOS DA AGRICULTURA FAMILIAR DE ITAIOPOLIS - UNIPAFI
09.112.082/0001-30</w:t>
      </w:r>
    </w:p>
    <w:tbl>
      <w:tblPr>
        <w:tblStyle w:val="5"/>
        <w:tblW w:w="0" w:type="auto"/>
        <w:tblInd w:w="0" w:type="dxa"/>
        <w:tblLayout w:type="autofit"/>
        <w:tblCellMar>
          <w:top w:w="0" w:type="dxa"/>
          <w:left w:w="10" w:type="dxa"/>
          <w:bottom w:w="0" w:type="dxa"/>
          <w:right w:w="10" w:type="dxa"/>
        </w:tblCellMar>
      </w:tblPr>
      <w:tblGrid>
        <w:gridCol w:w="810"/>
        <w:gridCol w:w="3251"/>
        <w:gridCol w:w="1200"/>
        <w:gridCol w:w="1250"/>
        <w:gridCol w:w="927"/>
        <w:gridCol w:w="1282"/>
      </w:tblGrid>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26</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Maçã gala, tamanho médio, sem danos;</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lang w:val="pt-BR"/>
              </w:rPr>
              <w:t>3.294</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R$ 12,14 </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39.989,16</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33</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default" w:ascii="Calibri" w:hAnsi="Calibri" w:cs="Calibri"/>
                <w:color w:val="auto"/>
                <w:spacing w:val="0"/>
                <w:position w:val="0"/>
                <w:sz w:val="20"/>
                <w:szCs w:val="20"/>
                <w:shd w:val="clear" w:fill="auto"/>
              </w:rPr>
            </w:pPr>
            <w:r>
              <w:rPr>
                <w:rFonts w:hint="default" w:ascii="Calibri" w:hAnsi="Calibri" w:cs="Calibri"/>
                <w:sz w:val="20"/>
                <w:szCs w:val="20"/>
              </w:rPr>
              <w:t>Caqui tipo fuyu, tam. médio, s/ danos</w:t>
            </w:r>
            <w:r>
              <w:rPr>
                <w:rFonts w:hint="default" w:ascii="Calibri" w:hAnsi="Calibri" w:cs="Calibri"/>
                <w:sz w:val="20"/>
                <w:szCs w:val="20"/>
                <w:lang w:val="pt-BR"/>
              </w:rPr>
              <w:t>;</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1.600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rPr>
              <w:t xml:space="preserve">R$ 11,13 </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highlight w:val="none"/>
              </w:rPr>
              <w:t>R$ 17.8</w:t>
            </w:r>
            <w:r>
              <w:rPr>
                <w:rFonts w:hint="default" w:ascii="Calibri" w:hAnsi="Calibri" w:cs="Calibri"/>
                <w:sz w:val="20"/>
                <w:szCs w:val="20"/>
                <w:highlight w:val="none"/>
                <w:lang w:val="pt-BR"/>
              </w:rPr>
              <w:t>08,00</w:t>
            </w:r>
          </w:p>
        </w:tc>
      </w:tr>
      <w:tr>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34</w:t>
            </w:r>
          </w:p>
        </w:tc>
        <w:tc>
          <w:tcPr>
            <w:tcW w:w="33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default" w:ascii="Calibri" w:hAnsi="Calibri" w:cs="Calibri"/>
                <w:color w:val="auto"/>
                <w:spacing w:val="0"/>
                <w:position w:val="0"/>
                <w:sz w:val="20"/>
                <w:szCs w:val="20"/>
                <w:shd w:val="clear" w:fill="auto"/>
              </w:rPr>
            </w:pPr>
            <w:r>
              <w:rPr>
                <w:rFonts w:hint="default" w:ascii="Calibri" w:hAnsi="Calibri" w:cs="Calibri"/>
                <w:sz w:val="20"/>
                <w:szCs w:val="20"/>
              </w:rPr>
              <w:t>Pera tipo d’água, ou yari, tam. médio, s/ danos</w:t>
            </w:r>
          </w:p>
        </w:tc>
        <w:tc>
          <w:tcPr>
            <w:tcW w:w="11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2.200</w:t>
            </w:r>
          </w:p>
        </w:tc>
        <w:tc>
          <w:tcPr>
            <w:tcW w:w="12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rPr>
              <w:t xml:space="preserve">R$ 13,03 </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cs="Calibri"/>
                <w:color w:val="auto"/>
                <w:spacing w:val="0"/>
                <w:position w:val="0"/>
                <w:sz w:val="20"/>
                <w:szCs w:val="20"/>
                <w:shd w:val="clear" w:fill="auto"/>
              </w:rPr>
            </w:pPr>
            <w:r>
              <w:rPr>
                <w:rFonts w:hint="default" w:ascii="Calibri" w:hAnsi="Calibri" w:eastAsia="Times New Roman" w:cs="Calibri"/>
                <w:sz w:val="20"/>
                <w:szCs w:val="20"/>
                <w:highlight w:val="none"/>
              </w:rPr>
              <w:t>R$ 28.6</w:t>
            </w:r>
            <w:r>
              <w:rPr>
                <w:rFonts w:hint="default" w:ascii="Calibri" w:hAnsi="Calibri" w:cs="Calibri"/>
                <w:sz w:val="20"/>
                <w:szCs w:val="20"/>
                <w:highlight w:val="none"/>
                <w:lang w:val="pt-BR"/>
              </w:rPr>
              <w:t>66,00</w:t>
            </w:r>
          </w:p>
        </w:tc>
      </w:tr>
      <w:tr>
        <w:tblPrEx>
          <w:tblCellMar>
            <w:top w:w="0" w:type="dxa"/>
            <w:left w:w="10" w:type="dxa"/>
            <w:bottom w:w="0" w:type="dxa"/>
            <w:right w:w="10" w:type="dxa"/>
          </w:tblCellMar>
        </w:tblPrEx>
        <w:trPr>
          <w:trHeight w:val="1" w:hRule="atLeast"/>
        </w:trPr>
        <w:tc>
          <w:tcPr>
            <w:tcW w:w="742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0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R$ 86463,16 </w:t>
            </w:r>
            <w:r>
              <w:rPr>
                <w:rFonts w:hint="default" w:ascii="Calibri" w:hAnsi="Calibri" w:eastAsia="Tahoma" w:cs="Calibri"/>
                <w:b/>
                <w:color w:val="auto"/>
                <w:spacing w:val="0"/>
                <w:position w:val="0"/>
                <w:sz w:val="20"/>
                <w:szCs w:val="20"/>
                <w:shd w:val="clear" w:fill="auto"/>
              </w:rPr>
              <w:t xml:space="preserve"> </w:t>
            </w:r>
          </w:p>
        </w:tc>
      </w:tr>
    </w:tbl>
    <w:p>
      <w:pPr>
        <w:spacing w:before="0" w:after="0" w:line="240" w:lineRule="auto"/>
        <w:ind w:left="0" w:right="0" w:firstLine="0"/>
        <w:jc w:val="left"/>
        <w:rPr>
          <w:rFonts w:hint="default" w:ascii="Calibri" w:hAnsi="Calibri" w:eastAsia="Calibri" w:cs="Calibri"/>
          <w:color w:val="000000"/>
          <w:spacing w:val="0"/>
          <w:position w:val="0"/>
          <w:sz w:val="20"/>
          <w:szCs w:val="20"/>
          <w:shd w:val="clear" w:fill="auto"/>
        </w:rPr>
      </w:pPr>
    </w:p>
    <w:p>
      <w:pPr>
        <w:spacing w:before="0" w:after="0" w:line="240" w:lineRule="auto"/>
        <w:ind w:left="0" w:right="0" w:firstLine="0"/>
        <w:jc w:val="left"/>
        <w:rPr>
          <w:rFonts w:hint="default" w:ascii="Calibri" w:hAnsi="Calibri" w:eastAsia="Calibri" w:cs="Calibri"/>
          <w:color w:val="000000"/>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color w:val="000000"/>
          <w:spacing w:val="0"/>
          <w:position w:val="0"/>
          <w:sz w:val="20"/>
          <w:szCs w:val="20"/>
          <w:shd w:val="clear" w:fill="auto"/>
        </w:rPr>
      </w:pPr>
      <w:r>
        <w:rPr>
          <w:rFonts w:hint="default" w:ascii="Calibri" w:hAnsi="Calibri" w:cs="Calibri"/>
          <w:b/>
          <w:bCs/>
          <w:color w:val="000000"/>
          <w:sz w:val="20"/>
          <w:szCs w:val="20"/>
        </w:rPr>
        <w:t>11730 - ROBERTO ANDERS ( GRUPO INFORMAL BITUVINHA)
566.384.859-20</w:t>
      </w:r>
    </w:p>
    <w:tbl>
      <w:tblPr>
        <w:tblStyle w:val="5"/>
        <w:tblW w:w="0" w:type="auto"/>
        <w:tblInd w:w="0" w:type="dxa"/>
        <w:tblLayout w:type="autofit"/>
        <w:tblCellMar>
          <w:top w:w="0" w:type="dxa"/>
          <w:left w:w="10" w:type="dxa"/>
          <w:bottom w:w="0" w:type="dxa"/>
          <w:right w:w="10" w:type="dxa"/>
        </w:tblCellMar>
      </w:tblPr>
      <w:tblGrid>
        <w:gridCol w:w="774"/>
        <w:gridCol w:w="2932"/>
        <w:gridCol w:w="1298"/>
        <w:gridCol w:w="1177"/>
        <w:gridCol w:w="942"/>
        <w:gridCol w:w="1399"/>
      </w:tblGrid>
      <w:tr>
        <w:tblPrEx>
          <w:tblCellMar>
            <w:top w:w="0" w:type="dxa"/>
            <w:left w:w="10" w:type="dxa"/>
            <w:bottom w:w="0" w:type="dxa"/>
            <w:right w:w="10" w:type="dxa"/>
          </w:tblCellMar>
        </w:tblPrEx>
        <w:trPr>
          <w:trHeight w:val="1" w:hRule="atLeast"/>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25</w:t>
            </w:r>
          </w:p>
        </w:tc>
        <w:tc>
          <w:tcPr>
            <w:tcW w:w="29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Banana verdolenga, em pencas, procedente de espécie sã, fresca, não estar golpeada ou danificada por quaisquer lesões de origem física, mecânica ou biológica que afetem a aparência;</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lang w:val="pt-BR"/>
              </w:rPr>
            </w:pPr>
            <w:r>
              <w:rPr>
                <w:rFonts w:hint="default" w:ascii="Calibri" w:hAnsi="Calibri" w:cs="Calibri"/>
                <w:color w:val="auto"/>
                <w:spacing w:val="0"/>
                <w:position w:val="0"/>
                <w:sz w:val="20"/>
                <w:szCs w:val="20"/>
                <w:shd w:val="clear" w:fill="auto"/>
                <w:lang w:val="pt-BR"/>
              </w:rPr>
              <w:t>300</w:t>
            </w:r>
          </w:p>
        </w:tc>
        <w:tc>
          <w:tcPr>
            <w:tcW w:w="11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R$ 6,42</w:t>
            </w:r>
          </w:p>
        </w:tc>
        <w:tc>
          <w:tcPr>
            <w:tcW w:w="1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1.926,00</w:t>
            </w:r>
          </w:p>
        </w:tc>
      </w:tr>
      <w:tr>
        <w:tblPrEx>
          <w:tblCellMar>
            <w:top w:w="0" w:type="dxa"/>
            <w:left w:w="10" w:type="dxa"/>
            <w:bottom w:w="0" w:type="dxa"/>
            <w:right w:w="10" w:type="dxa"/>
          </w:tblCellMar>
        </w:tblPrEx>
        <w:trPr>
          <w:trHeight w:val="1" w:hRule="atLeast"/>
        </w:trPr>
        <w:tc>
          <w:tcPr>
            <w:tcW w:w="712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R$ 1.926,00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b/>
          <w:bCs/>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auto"/>
          <w:spacing w:val="0"/>
          <w:position w:val="0"/>
          <w:sz w:val="20"/>
          <w:szCs w:val="20"/>
          <w:shd w:val="clear" w:fill="auto"/>
        </w:rPr>
      </w:pPr>
      <w:r>
        <w:rPr>
          <w:rFonts w:hint="default" w:ascii="Calibri" w:hAnsi="Calibri" w:cs="Calibri"/>
          <w:b/>
          <w:bCs/>
          <w:color w:val="000000"/>
          <w:sz w:val="20"/>
          <w:szCs w:val="20"/>
        </w:rPr>
        <w:t>12774 - Jaqueline Anders ( GRUPO INFORMAL BITUVINHA)
112.502.129-28</w:t>
      </w:r>
    </w:p>
    <w:tbl>
      <w:tblPr>
        <w:tblStyle w:val="5"/>
        <w:tblW w:w="0" w:type="auto"/>
        <w:tblInd w:w="0" w:type="dxa"/>
        <w:tblLayout w:type="autofit"/>
        <w:tblCellMar>
          <w:top w:w="0" w:type="dxa"/>
          <w:left w:w="10" w:type="dxa"/>
          <w:bottom w:w="0" w:type="dxa"/>
          <w:right w:w="10" w:type="dxa"/>
        </w:tblCellMar>
      </w:tblPr>
      <w:tblGrid>
        <w:gridCol w:w="775"/>
        <w:gridCol w:w="2940"/>
        <w:gridCol w:w="1298"/>
        <w:gridCol w:w="1179"/>
        <w:gridCol w:w="942"/>
        <w:gridCol w:w="1388"/>
      </w:tblGrid>
      <w:tr>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25</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Banana verdolenga, em pencas, procedente de espécie sã, fresca, não estar golpeada ou danificada por quaisquer lesões de origem física, mecânica ou biológica que afetem a aparência;</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rPr>
              <w:t>6.</w:t>
            </w:r>
            <w:r>
              <w:rPr>
                <w:rFonts w:hint="default" w:ascii="Calibri" w:hAnsi="Calibri" w:cs="Calibri"/>
                <w:sz w:val="20"/>
                <w:szCs w:val="20"/>
                <w:lang w:val="pt-BR"/>
              </w:rPr>
              <w:t>200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R$ 6,42</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 xml:space="preserve">R$ </w:t>
            </w:r>
            <w:r>
              <w:rPr>
                <w:rFonts w:hint="default" w:ascii="Calibri" w:hAnsi="Calibri" w:eastAsia="Times New Roman" w:cs="Calibri"/>
                <w:sz w:val="20"/>
                <w:szCs w:val="20"/>
                <w:highlight w:val="none"/>
                <w:lang w:val="pt-BR"/>
              </w:rPr>
              <w:t>39.804,00</w:t>
            </w:r>
          </w:p>
        </w:tc>
      </w:tr>
      <w:tr>
        <w:tblPrEx>
          <w:tblCellMar>
            <w:top w:w="0" w:type="dxa"/>
            <w:left w:w="10" w:type="dxa"/>
            <w:bottom w:w="0" w:type="dxa"/>
            <w:right w:w="10" w:type="dxa"/>
          </w:tblCellMar>
        </w:tblPrEx>
        <w:trPr>
          <w:trHeight w:val="1" w:hRule="atLeast"/>
        </w:trPr>
        <w:tc>
          <w:tcPr>
            <w:tcW w:w="713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R$ 39.804,00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10060 - ANTONIO DIRCEU MACHADO (Grupo Bituvinha)
024.536.899-08</w:t>
      </w:r>
    </w:p>
    <w:tbl>
      <w:tblPr>
        <w:tblStyle w:val="5"/>
        <w:tblW w:w="0" w:type="auto"/>
        <w:tblInd w:w="0" w:type="dxa"/>
        <w:tblLayout w:type="autofit"/>
        <w:tblCellMar>
          <w:top w:w="0" w:type="dxa"/>
          <w:left w:w="10" w:type="dxa"/>
          <w:bottom w:w="0" w:type="dxa"/>
          <w:right w:w="10" w:type="dxa"/>
        </w:tblCellMar>
      </w:tblPr>
      <w:tblGrid>
        <w:gridCol w:w="775"/>
        <w:gridCol w:w="2940"/>
        <w:gridCol w:w="1298"/>
        <w:gridCol w:w="1179"/>
        <w:gridCol w:w="942"/>
        <w:gridCol w:w="1388"/>
      </w:tblGrid>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27</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Laranja tipo Navelina, Navelate, Salustina ou Delta Seedless, Pera, tam. médio,sem sementes, s/ danos;</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lang w:val="pt-BR"/>
              </w:rPr>
              <w:t>1.500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R$ 8,08</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12.120,00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28</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Tangerina tipo Satsuma Okitsu, ou tipo Clemelunes, Pokan, Montenigrini, tam. médio, s/ danos</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rPr>
              <w:t>4.000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R$ 6,95</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rPr>
            </w:pPr>
            <w:r>
              <w:rPr>
                <w:rFonts w:hint="default" w:ascii="Calibri" w:hAnsi="Calibri" w:eastAsia="Times New Roman" w:cs="Calibri"/>
                <w:sz w:val="20"/>
                <w:szCs w:val="20"/>
              </w:rPr>
              <w:t>R$ 27.800,00</w:t>
            </w:r>
          </w:p>
        </w:tc>
      </w:tr>
      <w:tr>
        <w:tblPrEx>
          <w:tblCellMar>
            <w:top w:w="0" w:type="dxa"/>
            <w:left w:w="10" w:type="dxa"/>
            <w:bottom w:w="0" w:type="dxa"/>
            <w:right w:w="10" w:type="dxa"/>
          </w:tblCellMar>
        </w:tblPrEx>
        <w:trPr>
          <w:trHeight w:val="1" w:hRule="atLeast"/>
        </w:trPr>
        <w:tc>
          <w:tcPr>
            <w:tcW w:w="713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R$ 39.920,00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cs="Calibri"/>
          <w:color w:val="000000"/>
          <w:sz w:val="20"/>
          <w:szCs w:val="20"/>
        </w:rPr>
      </w:pPr>
      <w:r>
        <w:rPr>
          <w:rFonts w:hint="default" w:ascii="Calibri" w:hAnsi="Calibri" w:cs="Calibri"/>
          <w:b/>
          <w:bCs/>
          <w:color w:val="000000"/>
          <w:sz w:val="20"/>
          <w:szCs w:val="20"/>
        </w:rPr>
        <w:t>10300 - CARLOS RODRIGUES DA SILVA ( GRUPO INFORMAL BITUVINHA)
858.194.929-00</w:t>
      </w:r>
    </w:p>
    <w:tbl>
      <w:tblPr>
        <w:tblStyle w:val="5"/>
        <w:tblW w:w="0" w:type="auto"/>
        <w:tblInd w:w="0" w:type="dxa"/>
        <w:tblLayout w:type="autofit"/>
        <w:tblCellMar>
          <w:top w:w="0" w:type="dxa"/>
          <w:left w:w="10" w:type="dxa"/>
          <w:bottom w:w="0" w:type="dxa"/>
          <w:right w:w="10" w:type="dxa"/>
        </w:tblCellMar>
      </w:tblPr>
      <w:tblGrid>
        <w:gridCol w:w="785"/>
        <w:gridCol w:w="3022"/>
        <w:gridCol w:w="1298"/>
        <w:gridCol w:w="1198"/>
        <w:gridCol w:w="942"/>
        <w:gridCol w:w="1277"/>
      </w:tblGrid>
      <w:tr>
        <w:tblPrEx>
          <w:tblCellMar>
            <w:top w:w="0" w:type="dxa"/>
            <w:left w:w="10" w:type="dxa"/>
            <w:bottom w:w="0" w:type="dxa"/>
            <w:right w:w="10" w:type="dxa"/>
          </w:tblCellMar>
        </w:tblPrEx>
        <w:trPr>
          <w:trHeight w:val="1" w:hRule="atLeast"/>
        </w:trPr>
        <w:tc>
          <w:tcPr>
            <w:tcW w:w="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3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27</w:t>
            </w:r>
          </w:p>
        </w:tc>
        <w:tc>
          <w:tcPr>
            <w:tcW w:w="30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Laranja tipo Navelina, Navelate, Salustina ou Delta Seedless, Pera, tam. médio,sem sementes, s/ danos;</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lang w:val="pt-BR"/>
              </w:rPr>
            </w:pPr>
            <w:r>
              <w:rPr>
                <w:rFonts w:hint="default" w:ascii="Calibri" w:hAnsi="Calibri" w:cs="Calibri"/>
                <w:color w:val="auto"/>
                <w:spacing w:val="0"/>
                <w:position w:val="0"/>
                <w:sz w:val="20"/>
                <w:szCs w:val="20"/>
                <w:shd w:val="clear" w:fill="auto"/>
                <w:lang w:val="pt-BR"/>
              </w:rPr>
              <w:t>400</w:t>
            </w:r>
          </w:p>
        </w:tc>
        <w:tc>
          <w:tcPr>
            <w:tcW w:w="11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R$ 8,08</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 xml:space="preserve">R$ </w:t>
            </w:r>
            <w:r>
              <w:rPr>
                <w:rFonts w:hint="default" w:ascii="Calibri" w:hAnsi="Calibri" w:eastAsia="Times New Roman" w:cs="Calibri"/>
                <w:sz w:val="20"/>
                <w:szCs w:val="20"/>
                <w:highlight w:val="none"/>
                <w:lang w:val="pt-BR"/>
              </w:rPr>
              <w:t>3.232,00</w:t>
            </w:r>
          </w:p>
        </w:tc>
      </w:tr>
      <w:tr>
        <w:tblPrEx>
          <w:tblCellMar>
            <w:top w:w="0" w:type="dxa"/>
            <w:left w:w="10" w:type="dxa"/>
            <w:bottom w:w="0" w:type="dxa"/>
            <w:right w:w="10" w:type="dxa"/>
          </w:tblCellMar>
        </w:tblPrEx>
        <w:trPr>
          <w:trHeight w:val="1" w:hRule="atLeast"/>
        </w:trPr>
        <w:tc>
          <w:tcPr>
            <w:tcW w:w="724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R$ 3.232,00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r>
        <w:rPr>
          <w:rFonts w:hint="default" w:ascii="Calibri" w:hAnsi="Calibri" w:cs="Calibri"/>
          <w:b/>
          <w:bCs/>
          <w:color w:val="000000"/>
          <w:sz w:val="20"/>
          <w:szCs w:val="20"/>
        </w:rPr>
        <w:t>10059 - ANTONIO CARLOS COLLA ( GRUPO INFORMAL BITUVINHA)
167.558.550-49</w:t>
      </w:r>
    </w:p>
    <w:tbl>
      <w:tblPr>
        <w:tblStyle w:val="5"/>
        <w:tblW w:w="0" w:type="auto"/>
        <w:tblInd w:w="0" w:type="dxa"/>
        <w:tblLayout w:type="autofit"/>
        <w:tblCellMar>
          <w:top w:w="0" w:type="dxa"/>
          <w:left w:w="10" w:type="dxa"/>
          <w:bottom w:w="0" w:type="dxa"/>
          <w:right w:w="10" w:type="dxa"/>
        </w:tblCellMar>
      </w:tblPr>
      <w:tblGrid>
        <w:gridCol w:w="775"/>
        <w:gridCol w:w="2940"/>
        <w:gridCol w:w="1298"/>
        <w:gridCol w:w="1179"/>
        <w:gridCol w:w="942"/>
        <w:gridCol w:w="1388"/>
      </w:tblGrid>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18</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Aipim descascado, congelado, emb. 1 Kg, embalado em sacos plásticos com rótulo, conforme legislação pertinente a alimentos embalados, entrega quinzenal;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rPr>
              <w:t>600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R$ 11,20</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R$ 6.7</w:t>
            </w:r>
            <w:r>
              <w:rPr>
                <w:rFonts w:hint="default" w:ascii="Calibri" w:hAnsi="Calibri" w:cs="Calibri"/>
                <w:sz w:val="20"/>
                <w:szCs w:val="20"/>
                <w:highlight w:val="none"/>
                <w:lang w:val="pt-BR"/>
              </w:rPr>
              <w:t>20</w:t>
            </w:r>
            <w:r>
              <w:rPr>
                <w:rFonts w:hint="default" w:ascii="Calibri" w:hAnsi="Calibri" w:eastAsia="Times New Roman" w:cs="Calibri"/>
                <w:sz w:val="20"/>
                <w:szCs w:val="20"/>
                <w:highlight w:val="none"/>
              </w:rPr>
              <w:t>,00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27</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Laranja tipo Navelina, Navelate, Salustina ou Delta Seedless, Pera, tam. médio,sem sementes, s/ danos;</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lang w:val="pt-BR"/>
              </w:rPr>
              <w:t>4</w:t>
            </w:r>
            <w:r>
              <w:rPr>
                <w:rFonts w:hint="default" w:ascii="Calibri" w:hAnsi="Calibri" w:cs="Calibri"/>
                <w:sz w:val="20"/>
                <w:szCs w:val="20"/>
              </w:rPr>
              <w:t>.</w:t>
            </w:r>
            <w:r>
              <w:rPr>
                <w:rFonts w:hint="default" w:ascii="Calibri" w:hAnsi="Calibri" w:cs="Calibri"/>
                <w:sz w:val="20"/>
                <w:szCs w:val="20"/>
                <w:lang w:val="pt-BR"/>
              </w:rPr>
              <w:t>1</w:t>
            </w:r>
            <w:r>
              <w:rPr>
                <w:rFonts w:hint="default" w:ascii="Calibri" w:hAnsi="Calibri" w:cs="Calibri"/>
                <w:sz w:val="20"/>
                <w:szCs w:val="20"/>
              </w:rPr>
              <w:t>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R$ 8,08</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 xml:space="preserve">R$ </w:t>
            </w:r>
            <w:r>
              <w:rPr>
                <w:rFonts w:hint="default" w:ascii="Calibri" w:hAnsi="Calibri" w:eastAsia="Times New Roman" w:cs="Calibri"/>
                <w:sz w:val="20"/>
                <w:szCs w:val="20"/>
                <w:highlight w:val="none"/>
                <w:lang w:val="pt-BR"/>
              </w:rPr>
              <w:t>33.128,00</w:t>
            </w:r>
          </w:p>
        </w:tc>
      </w:tr>
      <w:tr>
        <w:tblPrEx>
          <w:tblCellMar>
            <w:top w:w="0" w:type="dxa"/>
            <w:left w:w="10" w:type="dxa"/>
            <w:bottom w:w="0" w:type="dxa"/>
            <w:right w:w="10" w:type="dxa"/>
          </w:tblCellMar>
        </w:tblPrEx>
        <w:trPr>
          <w:trHeight w:val="1" w:hRule="atLeast"/>
        </w:trPr>
        <w:tc>
          <w:tcPr>
            <w:tcW w:w="713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R$ 39.848,00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11806 - JOÃO ELOIR VEIGA ( GRUPO INFORMAL RIOMAFRA)
679.607.409-25</w:t>
      </w:r>
    </w:p>
    <w:tbl>
      <w:tblPr>
        <w:tblStyle w:val="5"/>
        <w:tblW w:w="0" w:type="auto"/>
        <w:tblInd w:w="0" w:type="dxa"/>
        <w:tblLayout w:type="autofit"/>
        <w:tblCellMar>
          <w:top w:w="0" w:type="dxa"/>
          <w:left w:w="10" w:type="dxa"/>
          <w:bottom w:w="0" w:type="dxa"/>
          <w:right w:w="10" w:type="dxa"/>
        </w:tblCellMar>
      </w:tblPr>
      <w:tblGrid>
        <w:gridCol w:w="775"/>
        <w:gridCol w:w="2940"/>
        <w:gridCol w:w="1298"/>
        <w:gridCol w:w="1179"/>
        <w:gridCol w:w="942"/>
        <w:gridCol w:w="1388"/>
      </w:tblGrid>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2</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Cenoura tipo extra, s/ danos, cx 20 Kg, entrega semanal;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lang w:val="pt-BR"/>
              </w:rPr>
              <w:t>3.100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R$ 4,80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lang w:val="pt-BR"/>
              </w:rPr>
            </w:pPr>
            <w:r>
              <w:rPr>
                <w:rFonts w:hint="default" w:ascii="Calibri" w:hAnsi="Calibri" w:eastAsia="Times New Roman" w:cs="Calibri"/>
                <w:sz w:val="20"/>
                <w:szCs w:val="20"/>
              </w:rPr>
              <w:t>R$</w:t>
            </w:r>
            <w:r>
              <w:rPr>
                <w:rFonts w:hint="default" w:ascii="Calibri" w:hAnsi="Calibri" w:eastAsia="Times New Roman" w:cs="Calibri"/>
                <w:sz w:val="20"/>
                <w:szCs w:val="20"/>
                <w:lang w:val="pt-BR"/>
              </w:rPr>
              <w:t xml:space="preserve"> 14.880,00 </w:t>
            </w:r>
            <w:r>
              <w:rPr>
                <w:rFonts w:hint="default" w:ascii="Calibri" w:hAnsi="Calibri" w:eastAsia="Times New Roman" w:cs="Calibri"/>
                <w:sz w:val="20"/>
                <w:szCs w:val="20"/>
              </w:rPr>
              <w:t xml:space="preserve"> </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14</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Almeirão tipo pão de açúcar, tam. Médio, s/ danos</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500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Un.</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R$ 4,37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2.185,00 </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21</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Batata salsa, tipo mandioquinha, s/ danos;</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rPr>
              <w:t>800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R$ 10,33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R$ 8.26</w:t>
            </w:r>
            <w:r>
              <w:rPr>
                <w:rFonts w:hint="default" w:ascii="Calibri" w:hAnsi="Calibri" w:cs="Calibri"/>
                <w:sz w:val="20"/>
                <w:szCs w:val="20"/>
                <w:highlight w:val="none"/>
                <w:lang w:val="pt-BR"/>
              </w:rPr>
              <w:t>4</w:t>
            </w:r>
            <w:r>
              <w:rPr>
                <w:rFonts w:hint="default" w:ascii="Calibri" w:hAnsi="Calibri" w:eastAsia="Times New Roman" w:cs="Calibri"/>
                <w:sz w:val="20"/>
                <w:szCs w:val="20"/>
                <w:highlight w:val="none"/>
              </w:rPr>
              <w:t>,00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24</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Milho verde em espiga, tipo milho branco, ou doce, s/ danos, sem excesso de palha</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1.000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Un</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R$ 2,13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2.130,00 </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13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R$ 27.459,00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11183 - Ocir Kuss ( GRUPO INFORMAL RIOMAFRA)
497.637.769-53</w:t>
      </w:r>
    </w:p>
    <w:tbl>
      <w:tblPr>
        <w:tblStyle w:val="5"/>
        <w:tblW w:w="0" w:type="auto"/>
        <w:tblInd w:w="0" w:type="dxa"/>
        <w:tblLayout w:type="autofit"/>
        <w:tblCellMar>
          <w:top w:w="0" w:type="dxa"/>
          <w:left w:w="10" w:type="dxa"/>
          <w:bottom w:w="0" w:type="dxa"/>
          <w:right w:w="10" w:type="dxa"/>
        </w:tblCellMar>
      </w:tblPr>
      <w:tblGrid>
        <w:gridCol w:w="775"/>
        <w:gridCol w:w="2940"/>
        <w:gridCol w:w="1298"/>
        <w:gridCol w:w="1179"/>
        <w:gridCol w:w="942"/>
        <w:gridCol w:w="1388"/>
      </w:tblGrid>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3</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Repolho verde, s/ danos, c/ aproximadamente 2Kg/unid. , entrega semanal;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lang w:val="pt-BR"/>
              </w:rPr>
            </w:pPr>
            <w:r>
              <w:rPr>
                <w:rFonts w:hint="default" w:ascii="Calibri" w:hAnsi="Calibri" w:cs="Calibri"/>
                <w:color w:val="auto"/>
                <w:spacing w:val="0"/>
                <w:position w:val="0"/>
                <w:sz w:val="20"/>
                <w:szCs w:val="20"/>
                <w:shd w:val="clear" w:fill="auto"/>
                <w:lang w:val="pt-BR"/>
              </w:rPr>
              <w:t>1.900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R$ 4,65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8.835,00  </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4</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Tomate verdolengo, s/ danos, cx 20 Kg, entrega semanal;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2.650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R$ 6,87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18.205,50 </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5</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Tomate tipo cereja, s/ danos, emb. 500g, entrega quinzenal;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250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R$ 11,53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2.882,50 </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13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R$ 29.923,00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12776 - DIEGO KUSS ( GRUPO INFORMAL RIOMAFRA)
071.805.159-90</w:t>
      </w:r>
    </w:p>
    <w:tbl>
      <w:tblPr>
        <w:tblStyle w:val="5"/>
        <w:tblW w:w="0" w:type="auto"/>
        <w:tblInd w:w="0" w:type="dxa"/>
        <w:tblLayout w:type="autofit"/>
        <w:tblCellMar>
          <w:top w:w="0" w:type="dxa"/>
          <w:left w:w="10" w:type="dxa"/>
          <w:bottom w:w="0" w:type="dxa"/>
          <w:right w:w="10" w:type="dxa"/>
        </w:tblCellMar>
      </w:tblPr>
      <w:tblGrid>
        <w:gridCol w:w="775"/>
        <w:gridCol w:w="2940"/>
        <w:gridCol w:w="1298"/>
        <w:gridCol w:w="1179"/>
        <w:gridCol w:w="942"/>
        <w:gridCol w:w="1388"/>
      </w:tblGrid>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10</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Beterraba s/ folhas, s/ danos, cx 20 Kg, entrega semanal;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lang w:val="pt-BR"/>
              </w:rPr>
              <w:t>1</w:t>
            </w:r>
            <w:r>
              <w:rPr>
                <w:rFonts w:hint="default" w:ascii="Calibri" w:hAnsi="Calibri" w:cs="Calibri"/>
                <w:sz w:val="20"/>
                <w:szCs w:val="20"/>
              </w:rPr>
              <w:t>.000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R$ 5,27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5.270,00</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15</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ind w:left="100" w:leftChars="0" w:right="100" w:rightChars="0"/>
              <w:jc w:val="both"/>
              <w:rPr>
                <w:rFonts w:hint="default" w:ascii="Calibri" w:hAnsi="Calibri" w:cs="Calibri"/>
                <w:sz w:val="20"/>
                <w:szCs w:val="20"/>
              </w:rPr>
            </w:pPr>
            <w:r>
              <w:rPr>
                <w:rFonts w:hint="default" w:ascii="Calibri" w:hAnsi="Calibri" w:cs="Calibri"/>
                <w:color w:val="000000"/>
                <w:sz w:val="20"/>
                <w:szCs w:val="20"/>
              </w:rPr>
              <w:t xml:space="preserve">Salsinha </w:t>
            </w:r>
            <w:r>
              <w:rPr>
                <w:rStyle w:val="15"/>
                <w:rFonts w:hint="default" w:ascii="Calibri" w:hAnsi="Calibri" w:cs="Calibri"/>
                <w:sz w:val="20"/>
                <w:szCs w:val="20"/>
              </w:rPr>
              <w:t>in natura, ótima qualidade. Não deve conter indícios de germinação. Maço entre 100 à 150g, entrega quinzenal;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ind w:left="100" w:leftChars="0" w:right="100" w:rightChars="0"/>
              <w:jc w:val="both"/>
              <w:rPr>
                <w:rFonts w:hint="default" w:ascii="Calibri" w:hAnsi="Calibri" w:cs="Calibri"/>
                <w:sz w:val="20"/>
                <w:szCs w:val="20"/>
                <w:lang w:val="pt-BR"/>
              </w:rPr>
            </w:pPr>
            <w:r>
              <w:rPr>
                <w:rFonts w:hint="default" w:ascii="Calibri" w:hAnsi="Calibri" w:cs="Calibri"/>
                <w:color w:val="000000"/>
                <w:sz w:val="20"/>
                <w:szCs w:val="20"/>
              </w:rPr>
              <w:t>1.000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ind w:left="100" w:leftChars="0" w:right="100" w:rightChars="0"/>
              <w:jc w:val="both"/>
              <w:rPr>
                <w:rFonts w:hint="default" w:ascii="Calibri" w:hAnsi="Calibri" w:cs="Calibri"/>
                <w:sz w:val="20"/>
                <w:szCs w:val="20"/>
              </w:rPr>
            </w:pPr>
            <w:r>
              <w:rPr>
                <w:rFonts w:hint="default" w:ascii="Calibri" w:hAnsi="Calibri" w:cs="Calibri"/>
                <w:color w:val="000000"/>
                <w:sz w:val="20"/>
                <w:szCs w:val="20"/>
              </w:rPr>
              <w:t>Un.</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R$ 4,48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R$ 4.</w:t>
            </w:r>
            <w:r>
              <w:rPr>
                <w:rFonts w:hint="default" w:ascii="Calibri" w:hAnsi="Calibri" w:cs="Calibri"/>
                <w:sz w:val="20"/>
                <w:szCs w:val="20"/>
                <w:highlight w:val="none"/>
                <w:lang w:val="pt-BR"/>
              </w:rPr>
              <w:t>480</w:t>
            </w:r>
            <w:r>
              <w:rPr>
                <w:rFonts w:hint="default" w:ascii="Calibri" w:hAnsi="Calibri" w:eastAsia="Times New Roman" w:cs="Calibri"/>
                <w:sz w:val="20"/>
                <w:szCs w:val="20"/>
                <w:highlight w:val="none"/>
              </w:rPr>
              <w:t>,00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16</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Couve em folhas, sem danos, maço de 8 folhas grandes;</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300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Un.</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R$ 4,25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p>
          <w:p>
            <w:pPr>
              <w:jc w:val="right"/>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lang w:val="pt-BR"/>
              </w:rPr>
              <w:t>R$ 1.275,00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19</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Abóbora cabotiá, e/ou abóbora menina sem danos;</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800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R$ 4,47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R$ 3.57</w:t>
            </w:r>
            <w:r>
              <w:rPr>
                <w:rFonts w:hint="default" w:ascii="Calibri" w:hAnsi="Calibri" w:cs="Calibri"/>
                <w:sz w:val="20"/>
                <w:szCs w:val="20"/>
                <w:highlight w:val="none"/>
                <w:lang w:val="pt-BR"/>
              </w:rPr>
              <w:t>6,00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20</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Batata doce qualidade branca e/ou roxa;</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400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R$ 4,97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1.988,00 </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29</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Morango, embalagem plástica de 500g ou 1Kg, em bom estado de maturação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200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R$ 30,03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6.006,00 </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13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R$ 22.595,00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i w:val="0"/>
          <w:iCs w:val="0"/>
          <w:color w:val="000000"/>
          <w:sz w:val="20"/>
          <w:szCs w:val="20"/>
        </w:rPr>
        <w:t xml:space="preserve">12567 - Marli Wegrzinovski ( GRUPO INFORMAL RIOMAFRA)
902.545.119-53 </w:t>
      </w:r>
    </w:p>
    <w:tbl>
      <w:tblPr>
        <w:tblStyle w:val="5"/>
        <w:tblW w:w="0" w:type="auto"/>
        <w:tblInd w:w="0" w:type="dxa"/>
        <w:tblLayout w:type="autofit"/>
        <w:tblCellMar>
          <w:top w:w="0" w:type="dxa"/>
          <w:left w:w="10" w:type="dxa"/>
          <w:bottom w:w="0" w:type="dxa"/>
          <w:right w:w="10" w:type="dxa"/>
        </w:tblCellMar>
      </w:tblPr>
      <w:tblGrid>
        <w:gridCol w:w="775"/>
        <w:gridCol w:w="2940"/>
        <w:gridCol w:w="1298"/>
        <w:gridCol w:w="1179"/>
        <w:gridCol w:w="942"/>
        <w:gridCol w:w="1388"/>
      </w:tblGrid>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2</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Cenoura tipo extra, s/ danos, cx 20 Kg, entrega semanal;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lang w:val="pt-BR"/>
              </w:rPr>
              <w:t>1</w:t>
            </w:r>
            <w:r>
              <w:rPr>
                <w:rFonts w:hint="default" w:ascii="Calibri" w:hAnsi="Calibri" w:cs="Calibri"/>
                <w:sz w:val="20"/>
                <w:szCs w:val="20"/>
              </w:rPr>
              <w:t>.000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R$ 4,80</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rPr>
              <w:t>R$</w:t>
            </w:r>
            <w:r>
              <w:rPr>
                <w:rFonts w:hint="default" w:ascii="Calibri" w:hAnsi="Calibri" w:eastAsia="Times New Roman" w:cs="Calibri"/>
                <w:sz w:val="20"/>
                <w:szCs w:val="20"/>
                <w:lang w:val="pt-BR"/>
              </w:rPr>
              <w:t xml:space="preserve"> 4.800,00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3</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Repolho verde, s/ danos, c/ aproximadamente 2Kg/unid. , entrega semanal;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lang w:val="pt-BR"/>
              </w:rPr>
              <w:t>1.900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R$ 4,65</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8.835,00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4</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Tomate verdolengo, s/ danos, cx 20 Kg, entrega semanal;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lang w:val="pt-BR"/>
              </w:rPr>
              <w:t>850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R$ 6,87</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5.839,50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8</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Berinjela, fresca, s/ danos, entrega quinzenal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rPr>
              <w:t>1.000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R$ 5,80</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rPr>
            </w:pPr>
            <w:r>
              <w:rPr>
                <w:rFonts w:hint="default" w:ascii="Calibri" w:hAnsi="Calibri" w:eastAsia="Times New Roman" w:cs="Calibri"/>
                <w:sz w:val="20"/>
                <w:szCs w:val="20"/>
              </w:rPr>
              <w:t>R$ 5.800,00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12</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Pepino salada s/ danos;</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1.000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R$ 5,00</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R$ 5.000,00</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32</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Melancia, tamanho padrão de aprox. 8 Kg, maturação avançada, ideal para consumo</w:t>
            </w:r>
            <w:r>
              <w:rPr>
                <w:rFonts w:hint="default" w:ascii="Calibri" w:hAnsi="Calibri" w:cs="Calibri"/>
                <w:sz w:val="20"/>
                <w:szCs w:val="20"/>
                <w:lang w:val="pt-BR"/>
              </w:rPr>
              <w:t>;</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lang w:val="pt-BR"/>
              </w:rPr>
              <w:t>2.100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R$ 3,50</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w:t>
            </w:r>
            <w:r>
              <w:rPr>
                <w:rFonts w:hint="default" w:ascii="Calibri" w:hAnsi="Calibri" w:eastAsia="Times New Roman" w:cs="Calibri"/>
                <w:sz w:val="20"/>
                <w:szCs w:val="20"/>
                <w:lang w:val="pt-BR"/>
              </w:rPr>
              <w:t xml:space="preserve"> 7.350,00</w:t>
            </w:r>
          </w:p>
        </w:tc>
      </w:tr>
      <w:tr>
        <w:tblPrEx>
          <w:tblCellMar>
            <w:top w:w="0" w:type="dxa"/>
            <w:left w:w="10" w:type="dxa"/>
            <w:bottom w:w="0" w:type="dxa"/>
            <w:right w:w="10" w:type="dxa"/>
          </w:tblCellMar>
        </w:tblPrEx>
        <w:trPr>
          <w:trHeight w:val="1" w:hRule="atLeast"/>
        </w:trPr>
        <w:tc>
          <w:tcPr>
            <w:tcW w:w="713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R$ 37.624,50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12777 - EMANUEL SABATKE ( GRUPO INFORMAL RIOMAFRA)
117.041.039-16</w:t>
      </w:r>
      <w:r>
        <w:rPr>
          <w:rFonts w:hint="default" w:ascii="Calibri" w:hAnsi="Calibri" w:cs="Calibri"/>
          <w:b/>
          <w:bCs/>
          <w:i w:val="0"/>
          <w:iCs w:val="0"/>
          <w:color w:val="000000"/>
          <w:sz w:val="20"/>
          <w:szCs w:val="20"/>
        </w:rPr>
        <w:t xml:space="preserve"> </w:t>
      </w:r>
    </w:p>
    <w:tbl>
      <w:tblPr>
        <w:tblStyle w:val="5"/>
        <w:tblW w:w="0" w:type="auto"/>
        <w:tblInd w:w="0" w:type="dxa"/>
        <w:tblLayout w:type="autofit"/>
        <w:tblCellMar>
          <w:top w:w="0" w:type="dxa"/>
          <w:left w:w="10" w:type="dxa"/>
          <w:bottom w:w="0" w:type="dxa"/>
          <w:right w:w="10" w:type="dxa"/>
        </w:tblCellMar>
      </w:tblPr>
      <w:tblGrid>
        <w:gridCol w:w="770"/>
        <w:gridCol w:w="2902"/>
        <w:gridCol w:w="1295"/>
        <w:gridCol w:w="1169"/>
        <w:gridCol w:w="998"/>
        <w:gridCol w:w="1388"/>
      </w:tblGrid>
      <w:tr>
        <w:tblPrEx>
          <w:tblCellMar>
            <w:top w:w="0" w:type="dxa"/>
            <w:left w:w="10" w:type="dxa"/>
            <w:bottom w:w="0" w:type="dxa"/>
            <w:right w:w="10" w:type="dxa"/>
          </w:tblCellMar>
        </w:tblPrEx>
        <w:trPr>
          <w:trHeight w:val="1" w:hRule="atLeast"/>
        </w:trPr>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7</w:t>
            </w:r>
          </w:p>
        </w:tc>
        <w:tc>
          <w:tcPr>
            <w:tcW w:w="2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Abobrinha verde, fresca, s/ danos, cx 20 Kg, entrega quinzenal;</w:t>
            </w:r>
          </w:p>
        </w:tc>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rPr>
              <w:t>1.000</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R$ 4,70</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rPr>
              <w:t>R$ 4.700,00</w:t>
            </w:r>
          </w:p>
        </w:tc>
      </w:tr>
      <w:tr>
        <w:tblPrEx>
          <w:tblCellMar>
            <w:top w:w="0" w:type="dxa"/>
            <w:left w:w="10" w:type="dxa"/>
            <w:bottom w:w="0" w:type="dxa"/>
            <w:right w:w="10" w:type="dxa"/>
          </w:tblCellMar>
        </w:tblPrEx>
        <w:trPr>
          <w:trHeight w:val="1" w:hRule="atLeast"/>
        </w:trPr>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10</w:t>
            </w:r>
          </w:p>
        </w:tc>
        <w:tc>
          <w:tcPr>
            <w:tcW w:w="2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Beterraba s/ folhas, s/ danos, cx 20 Kg, entrega semanal;</w:t>
            </w:r>
          </w:p>
        </w:tc>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lang w:val="pt-BR"/>
              </w:rPr>
              <w:t>1</w:t>
            </w:r>
            <w:r>
              <w:rPr>
                <w:rFonts w:hint="default" w:ascii="Calibri" w:hAnsi="Calibri" w:cs="Calibri"/>
                <w:sz w:val="20"/>
                <w:szCs w:val="20"/>
              </w:rPr>
              <w:t>.000</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R$ 5,27</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 xml:space="preserve">R$ </w:t>
            </w:r>
            <w:r>
              <w:rPr>
                <w:rFonts w:hint="default" w:ascii="Calibri" w:hAnsi="Calibri" w:eastAsia="Times New Roman" w:cs="Calibri"/>
                <w:sz w:val="20"/>
                <w:szCs w:val="20"/>
                <w:highlight w:val="none"/>
                <w:lang w:val="pt-BR"/>
              </w:rPr>
              <w:t>5.270,00</w:t>
            </w:r>
          </w:p>
        </w:tc>
      </w:tr>
      <w:tr>
        <w:tblPrEx>
          <w:tblCellMar>
            <w:top w:w="0" w:type="dxa"/>
            <w:left w:w="10" w:type="dxa"/>
            <w:bottom w:w="0" w:type="dxa"/>
            <w:right w:w="10" w:type="dxa"/>
          </w:tblCellMar>
        </w:tblPrEx>
        <w:trPr>
          <w:trHeight w:val="1" w:hRule="atLeast"/>
        </w:trPr>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11</w:t>
            </w:r>
          </w:p>
        </w:tc>
        <w:tc>
          <w:tcPr>
            <w:tcW w:w="2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Couve-flor, ou brócolis americano, s/ danos, tamanho grande, entrega semanal;</w:t>
            </w:r>
          </w:p>
        </w:tc>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rPr>
              <w:t>2.000</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Un.</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R$ 6,03</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R$ 12.0</w:t>
            </w:r>
            <w:r>
              <w:rPr>
                <w:rFonts w:hint="default" w:ascii="Calibri" w:hAnsi="Calibri" w:cs="Calibri"/>
                <w:sz w:val="20"/>
                <w:szCs w:val="20"/>
                <w:highlight w:val="none"/>
                <w:lang w:val="pt-BR"/>
              </w:rPr>
              <w:t>6</w:t>
            </w:r>
            <w:r>
              <w:rPr>
                <w:rFonts w:hint="default" w:ascii="Calibri" w:hAnsi="Calibri" w:eastAsia="Times New Roman" w:cs="Calibri"/>
                <w:sz w:val="20"/>
                <w:szCs w:val="20"/>
                <w:highlight w:val="none"/>
              </w:rPr>
              <w:t>0,00</w:t>
            </w:r>
          </w:p>
        </w:tc>
      </w:tr>
      <w:tr>
        <w:tblPrEx>
          <w:tblCellMar>
            <w:top w:w="0" w:type="dxa"/>
            <w:left w:w="10" w:type="dxa"/>
            <w:bottom w:w="0" w:type="dxa"/>
            <w:right w:w="10" w:type="dxa"/>
          </w:tblCellMar>
        </w:tblPrEx>
        <w:trPr>
          <w:trHeight w:val="1" w:hRule="atLeast"/>
        </w:trPr>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13</w:t>
            </w:r>
          </w:p>
        </w:tc>
        <w:tc>
          <w:tcPr>
            <w:tcW w:w="2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Alface crespa e/ou roxa, sem danos, entrega quinzenal;</w:t>
            </w:r>
          </w:p>
        </w:tc>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lang w:val="pt-BR"/>
              </w:rPr>
              <w:t>1</w:t>
            </w:r>
            <w:r>
              <w:rPr>
                <w:rFonts w:hint="default" w:ascii="Calibri" w:hAnsi="Calibri" w:cs="Calibri"/>
                <w:sz w:val="20"/>
                <w:szCs w:val="20"/>
              </w:rPr>
              <w:t>.000</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Un.</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R$ 3,67</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 xml:space="preserve">R$ </w:t>
            </w:r>
            <w:r>
              <w:rPr>
                <w:rFonts w:hint="default" w:ascii="Calibri" w:hAnsi="Calibri" w:eastAsia="Times New Roman" w:cs="Calibri"/>
                <w:sz w:val="20"/>
                <w:szCs w:val="20"/>
                <w:highlight w:val="none"/>
                <w:lang w:val="pt-BR"/>
              </w:rPr>
              <w:t>3.670,00</w:t>
            </w:r>
          </w:p>
        </w:tc>
      </w:tr>
      <w:tr>
        <w:tblPrEx>
          <w:tblCellMar>
            <w:top w:w="0" w:type="dxa"/>
            <w:left w:w="10" w:type="dxa"/>
            <w:bottom w:w="0" w:type="dxa"/>
            <w:right w:w="10" w:type="dxa"/>
          </w:tblCellMar>
        </w:tblPrEx>
        <w:trPr>
          <w:trHeight w:val="1" w:hRule="atLeast"/>
        </w:trPr>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14</w:t>
            </w:r>
          </w:p>
        </w:tc>
        <w:tc>
          <w:tcPr>
            <w:tcW w:w="2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Almeirão tipo pão de açúcar, tam. Médio, s/ danos</w:t>
            </w:r>
          </w:p>
        </w:tc>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lang w:val="pt-BR"/>
              </w:rPr>
              <w:t>500</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Un.</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R$ 4,37</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lang w:val="pt-BR"/>
              </w:rPr>
            </w:pPr>
            <w:r>
              <w:rPr>
                <w:rFonts w:hint="default" w:ascii="Calibri" w:hAnsi="Calibri" w:eastAsia="Times New Roman" w:cs="Calibri"/>
                <w:sz w:val="20"/>
                <w:szCs w:val="20"/>
                <w:highlight w:val="none"/>
              </w:rPr>
              <w:t xml:space="preserve">R$ </w:t>
            </w:r>
            <w:r>
              <w:rPr>
                <w:rFonts w:hint="default" w:ascii="Calibri" w:hAnsi="Calibri" w:eastAsia="Times New Roman" w:cs="Calibri"/>
                <w:sz w:val="20"/>
                <w:szCs w:val="20"/>
                <w:highlight w:val="none"/>
                <w:lang w:val="pt-BR"/>
              </w:rPr>
              <w:t>2.185,00</w:t>
            </w:r>
          </w:p>
        </w:tc>
      </w:tr>
      <w:tr>
        <w:tblPrEx>
          <w:tblCellMar>
            <w:top w:w="0" w:type="dxa"/>
            <w:left w:w="10" w:type="dxa"/>
            <w:bottom w:w="0" w:type="dxa"/>
            <w:right w:w="10" w:type="dxa"/>
          </w:tblCellMar>
        </w:tblPrEx>
        <w:trPr>
          <w:trHeight w:val="1" w:hRule="atLeast"/>
        </w:trPr>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20</w:t>
            </w:r>
          </w:p>
        </w:tc>
        <w:tc>
          <w:tcPr>
            <w:tcW w:w="2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Batata doce qualidade branca e/ou roxa;</w:t>
            </w:r>
          </w:p>
        </w:tc>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lang w:val="pt-BR"/>
              </w:rPr>
              <w:t>400</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R$ 4,97</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lang w:val="pt-BR"/>
              </w:rPr>
            </w:pPr>
            <w:r>
              <w:rPr>
                <w:rFonts w:hint="default" w:ascii="Calibri" w:hAnsi="Calibri" w:eastAsia="Times New Roman" w:cs="Calibri"/>
                <w:sz w:val="20"/>
                <w:szCs w:val="20"/>
                <w:highlight w:val="none"/>
              </w:rPr>
              <w:t xml:space="preserve">R$ </w:t>
            </w:r>
            <w:r>
              <w:rPr>
                <w:rFonts w:hint="default" w:ascii="Calibri" w:hAnsi="Calibri" w:eastAsia="Times New Roman" w:cs="Calibri"/>
                <w:sz w:val="20"/>
                <w:szCs w:val="20"/>
                <w:highlight w:val="none"/>
                <w:lang w:val="pt-BR"/>
              </w:rPr>
              <w:t>1.988,00</w:t>
            </w:r>
          </w:p>
        </w:tc>
      </w:tr>
      <w:tr>
        <w:tblPrEx>
          <w:tblCellMar>
            <w:top w:w="0" w:type="dxa"/>
            <w:left w:w="10" w:type="dxa"/>
            <w:bottom w:w="0" w:type="dxa"/>
            <w:right w:w="10" w:type="dxa"/>
          </w:tblCellMar>
        </w:tblPrEx>
        <w:trPr>
          <w:trHeight w:val="1" w:hRule="atLeast"/>
        </w:trPr>
        <w:tc>
          <w:tcPr>
            <w:tcW w:w="7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23</w:t>
            </w:r>
          </w:p>
        </w:tc>
        <w:tc>
          <w:tcPr>
            <w:tcW w:w="2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Pinhão nativo, maduro, debulhado, s/ danos</w:t>
            </w:r>
          </w:p>
        </w:tc>
        <w:tc>
          <w:tcPr>
            <w:tcW w:w="12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lang w:val="pt-BR"/>
              </w:rPr>
            </w:pPr>
            <w:r>
              <w:rPr>
                <w:rFonts w:hint="default" w:ascii="Calibri" w:hAnsi="Calibri" w:cs="Calibri"/>
                <w:sz w:val="20"/>
                <w:szCs w:val="20"/>
                <w:lang w:val="pt-BR"/>
              </w:rPr>
              <w:t>100</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cs="Calibri"/>
                <w:sz w:val="20"/>
                <w:szCs w:val="20"/>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rPr>
            </w:pPr>
            <w:r>
              <w:rPr>
                <w:rFonts w:hint="default" w:ascii="Calibri" w:hAnsi="Calibri" w:eastAsia="Times New Roman" w:cs="Calibri"/>
                <w:sz w:val="20"/>
                <w:szCs w:val="20"/>
              </w:rPr>
              <w:t>R$ 12,60</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default" w:ascii="Calibri" w:hAnsi="Calibri" w:eastAsia="Times New Roman" w:cs="Calibri"/>
                <w:sz w:val="20"/>
                <w:szCs w:val="20"/>
                <w:lang w:val="pt-BR"/>
              </w:rPr>
            </w:pPr>
            <w:r>
              <w:rPr>
                <w:rFonts w:hint="default" w:ascii="Calibri" w:hAnsi="Calibri" w:eastAsia="Times New Roman" w:cs="Calibri"/>
                <w:sz w:val="20"/>
                <w:szCs w:val="20"/>
              </w:rPr>
              <w:t xml:space="preserve">R$ </w:t>
            </w:r>
            <w:r>
              <w:rPr>
                <w:rFonts w:hint="default" w:ascii="Calibri" w:hAnsi="Calibri" w:eastAsia="Times New Roman" w:cs="Calibri"/>
                <w:sz w:val="20"/>
                <w:szCs w:val="20"/>
                <w:lang w:val="pt-BR"/>
              </w:rPr>
              <w:t>1.260,00</w:t>
            </w:r>
          </w:p>
        </w:tc>
      </w:tr>
      <w:tr>
        <w:tblPrEx>
          <w:tblCellMar>
            <w:top w:w="0" w:type="dxa"/>
            <w:left w:w="10" w:type="dxa"/>
            <w:bottom w:w="0" w:type="dxa"/>
            <w:right w:w="10" w:type="dxa"/>
          </w:tblCellMar>
        </w:tblPrEx>
        <w:trPr>
          <w:trHeight w:val="1" w:hRule="atLeast"/>
        </w:trPr>
        <w:tc>
          <w:tcPr>
            <w:tcW w:w="713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R$ 31.133,00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11481 - SCHEILA SEIDEL (GRUPO INFORMAL RIOMAFRA)
067.571.839-27</w:t>
      </w:r>
    </w:p>
    <w:tbl>
      <w:tblPr>
        <w:tblStyle w:val="5"/>
        <w:tblW w:w="0" w:type="auto"/>
        <w:tblInd w:w="0" w:type="dxa"/>
        <w:tblLayout w:type="autofit"/>
        <w:tblCellMar>
          <w:top w:w="0" w:type="dxa"/>
          <w:left w:w="10" w:type="dxa"/>
          <w:bottom w:w="0" w:type="dxa"/>
          <w:right w:w="10" w:type="dxa"/>
        </w:tblCellMar>
      </w:tblPr>
      <w:tblGrid>
        <w:gridCol w:w="775"/>
        <w:gridCol w:w="2940"/>
        <w:gridCol w:w="1298"/>
        <w:gridCol w:w="1179"/>
        <w:gridCol w:w="942"/>
        <w:gridCol w:w="1388"/>
      </w:tblGrid>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1</w:t>
            </w:r>
          </w:p>
        </w:tc>
        <w:tc>
          <w:tcPr>
            <w:tcW w:w="2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Batata inglesa, suja, sem danos, entrega semanal;</w:t>
            </w:r>
          </w:p>
        </w:tc>
        <w:tc>
          <w:tcPr>
            <w:tcW w:w="12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lang w:val="pt-BR"/>
              </w:rPr>
              <w:t>6.900</w:t>
            </w:r>
          </w:p>
        </w:tc>
        <w:tc>
          <w:tcPr>
            <w:tcW w:w="11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R$ 5,79 </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lang w:val="pt-BR"/>
              </w:rPr>
            </w:pPr>
            <w:r>
              <w:rPr>
                <w:rFonts w:hint="default" w:ascii="Calibri" w:hAnsi="Calibri" w:eastAsia="Times New Roman" w:cs="Calibri"/>
                <w:sz w:val="20"/>
                <w:szCs w:val="20"/>
              </w:rPr>
              <w:t>R$</w:t>
            </w:r>
            <w:r>
              <w:rPr>
                <w:rFonts w:hint="default" w:ascii="Calibri" w:hAnsi="Calibri" w:eastAsia="Times New Roman" w:cs="Calibri"/>
                <w:sz w:val="20"/>
                <w:szCs w:val="20"/>
                <w:lang w:val="pt-BR"/>
              </w:rPr>
              <w:t xml:space="preserve"> 39.951,00  </w:t>
            </w:r>
            <w:r>
              <w:rPr>
                <w:rFonts w:hint="default" w:ascii="Calibri" w:hAnsi="Calibri" w:eastAsia="Times New Roman" w:cs="Calibri"/>
                <w:sz w:val="20"/>
                <w:szCs w:val="20"/>
              </w:rPr>
              <w:t xml:space="preserve"> </w:t>
            </w:r>
          </w:p>
        </w:tc>
      </w:tr>
      <w:tr>
        <w:tblPrEx>
          <w:tblCellMar>
            <w:top w:w="0" w:type="dxa"/>
            <w:left w:w="10" w:type="dxa"/>
            <w:bottom w:w="0" w:type="dxa"/>
            <w:right w:w="10" w:type="dxa"/>
          </w:tblCellMar>
        </w:tblPrEx>
        <w:trPr>
          <w:trHeight w:val="1" w:hRule="atLeast"/>
        </w:trPr>
        <w:tc>
          <w:tcPr>
            <w:tcW w:w="713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3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R$ 39.951,00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11186 - Lizete Beilke ( GRUPO INFORMAL RIOMAFRA)
920.867.059-72</w:t>
      </w:r>
    </w:p>
    <w:tbl>
      <w:tblPr>
        <w:tblStyle w:val="5"/>
        <w:tblW w:w="8637" w:type="dxa"/>
        <w:tblInd w:w="0" w:type="dxa"/>
        <w:tblLayout w:type="autofit"/>
        <w:tblCellMar>
          <w:top w:w="0" w:type="dxa"/>
          <w:left w:w="10" w:type="dxa"/>
          <w:bottom w:w="0" w:type="dxa"/>
          <w:right w:w="10" w:type="dxa"/>
        </w:tblCellMar>
      </w:tblPr>
      <w:tblGrid>
        <w:gridCol w:w="771"/>
        <w:gridCol w:w="2912"/>
        <w:gridCol w:w="1296"/>
        <w:gridCol w:w="1172"/>
        <w:gridCol w:w="998"/>
        <w:gridCol w:w="1488"/>
      </w:tblGrid>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5</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Tomate tipo cereja, s/ danos, emb. 500g, entrega quinzenal;</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lang w:val="pt-BR"/>
              </w:rPr>
            </w:pPr>
            <w:r>
              <w:rPr>
                <w:rFonts w:hint="default" w:ascii="Calibri" w:hAnsi="Calibri" w:cs="Calibri"/>
                <w:color w:val="auto"/>
                <w:spacing w:val="0"/>
                <w:position w:val="0"/>
                <w:sz w:val="20"/>
                <w:szCs w:val="20"/>
                <w:shd w:val="clear" w:fill="auto"/>
                <w:lang w:val="pt-BR"/>
              </w:rPr>
              <w:t>250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R$ 11,53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wordWrap w:val="0"/>
              <w:jc w:val="right"/>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2.882,50</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6</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Cebola em cabeça, s/ danos, saco de 20 Kg, entrega semanal;</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rPr>
              <w:t>2.500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R$ 5,94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R$ 14.8</w:t>
            </w:r>
            <w:r>
              <w:rPr>
                <w:rFonts w:hint="default" w:ascii="Calibri" w:hAnsi="Calibri" w:cs="Calibri"/>
                <w:sz w:val="20"/>
                <w:szCs w:val="20"/>
                <w:highlight w:val="none"/>
                <w:lang w:val="pt-BR"/>
              </w:rPr>
              <w:t>50,00</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22</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Alho em cabeça s/ danos;</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rPr>
              <w:t>60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R$ 31,87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lang w:val="pt-BR"/>
              </w:rPr>
            </w:pPr>
            <w:r>
              <w:rPr>
                <w:rFonts w:hint="default" w:ascii="Calibri" w:hAnsi="Calibri" w:eastAsia="Times New Roman" w:cs="Calibri"/>
                <w:sz w:val="20"/>
                <w:szCs w:val="20"/>
                <w:highlight w:val="none"/>
              </w:rPr>
              <w:t>R$ 1.912,</w:t>
            </w:r>
            <w:r>
              <w:rPr>
                <w:rFonts w:hint="default" w:ascii="Calibri" w:hAnsi="Calibri" w:cs="Calibri"/>
                <w:sz w:val="20"/>
                <w:szCs w:val="20"/>
                <w:highlight w:val="none"/>
                <w:lang w:val="pt-BR"/>
              </w:rPr>
              <w:t>2</w:t>
            </w:r>
            <w:r>
              <w:rPr>
                <w:rFonts w:hint="default" w:ascii="Calibri" w:hAnsi="Calibri" w:eastAsia="Times New Roman" w:cs="Calibri"/>
                <w:sz w:val="20"/>
                <w:szCs w:val="20"/>
                <w:highlight w:val="none"/>
              </w:rPr>
              <w:t>0</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29</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Morango, embalagem plástica de 500g ou 1Kg, em bom estado de maturação</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400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R$ 30,03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12.012,00</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32</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default" w:ascii="Calibri" w:hAnsi="Calibri" w:cs="Calibri"/>
                <w:sz w:val="20"/>
                <w:szCs w:val="20"/>
              </w:rPr>
            </w:pPr>
            <w:r>
              <w:rPr>
                <w:rFonts w:hint="default" w:ascii="Calibri" w:hAnsi="Calibri" w:cs="Calibri"/>
                <w:sz w:val="20"/>
                <w:szCs w:val="20"/>
              </w:rPr>
              <w:t>Melancia, tamanho padrão de aprox. 8 Kg, maturação avançada, ideal para consumo</w:t>
            </w:r>
            <w:r>
              <w:rPr>
                <w:rFonts w:hint="default" w:ascii="Calibri" w:hAnsi="Calibri" w:cs="Calibri"/>
                <w:sz w:val="20"/>
                <w:szCs w:val="20"/>
                <w:lang w:val="pt-BR"/>
              </w:rPr>
              <w:t>;</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2.100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R$ 3,50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rPr>
              <w:t>R$</w:t>
            </w:r>
            <w:r>
              <w:rPr>
                <w:rFonts w:hint="default" w:ascii="Calibri" w:hAnsi="Calibri" w:eastAsia="Times New Roman" w:cs="Calibri"/>
                <w:sz w:val="20"/>
                <w:szCs w:val="20"/>
                <w:lang w:val="pt-BR"/>
              </w:rPr>
              <w:t xml:space="preserve"> 7.350,00  </w:t>
            </w:r>
            <w:r>
              <w:rPr>
                <w:rFonts w:hint="default" w:ascii="Calibri" w:hAnsi="Calibri" w:eastAsia="Times New Roman" w:cs="Calibri"/>
                <w:sz w:val="20"/>
                <w:szCs w:val="20"/>
              </w:rPr>
              <w:t xml:space="preserve"> </w:t>
            </w:r>
          </w:p>
        </w:tc>
      </w:tr>
      <w:tr>
        <w:tblPrEx>
          <w:tblCellMar>
            <w:top w:w="0" w:type="dxa"/>
            <w:left w:w="10" w:type="dxa"/>
            <w:bottom w:w="0" w:type="dxa"/>
            <w:right w:w="10" w:type="dxa"/>
          </w:tblCellMar>
        </w:tblPrEx>
        <w:trPr>
          <w:trHeight w:val="1" w:hRule="atLeast"/>
        </w:trPr>
        <w:tc>
          <w:tcPr>
            <w:tcW w:w="714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R$ 39.006,70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hint="default" w:ascii="Calibri" w:hAnsi="Calibri" w:eastAsia="Calibri" w:cs="Calibri"/>
          <w:color w:val="auto"/>
          <w:spacing w:val="0"/>
          <w:position w:val="0"/>
          <w:sz w:val="20"/>
          <w:szCs w:val="20"/>
          <w:shd w:val="clear" w:fill="auto"/>
        </w:rPr>
      </w:pPr>
    </w:p>
    <w:p>
      <w:pPr>
        <w:widowControl w:val="0"/>
        <w:autoSpaceDE w:val="0"/>
        <w:autoSpaceDN w:val="0"/>
        <w:adjustRightInd w:val="0"/>
        <w:spacing w:after="0" w:line="240" w:lineRule="auto"/>
        <w:ind w:firstLine="709"/>
        <w:rPr>
          <w:rFonts w:hint="default" w:ascii="Calibri" w:hAnsi="Calibri" w:eastAsia="Calibri" w:cs="Calibri"/>
          <w:b/>
          <w:bCs/>
          <w:color w:val="000000"/>
          <w:spacing w:val="0"/>
          <w:position w:val="0"/>
          <w:sz w:val="20"/>
          <w:szCs w:val="20"/>
          <w:shd w:val="clear" w:fill="auto"/>
        </w:rPr>
      </w:pPr>
      <w:r>
        <w:rPr>
          <w:rFonts w:hint="default" w:ascii="Calibri" w:hAnsi="Calibri" w:cs="Calibri"/>
          <w:b/>
          <w:bCs/>
          <w:color w:val="000000"/>
          <w:sz w:val="20"/>
          <w:szCs w:val="20"/>
        </w:rPr>
        <w:t>11185 - Renilda Schermach Ulbrich (Grupo Riomafra)
902.519.119-34</w:t>
      </w:r>
    </w:p>
    <w:tbl>
      <w:tblPr>
        <w:tblStyle w:val="5"/>
        <w:tblW w:w="8637" w:type="dxa"/>
        <w:tblInd w:w="0" w:type="dxa"/>
        <w:tblLayout w:type="autofit"/>
        <w:tblCellMar>
          <w:top w:w="0" w:type="dxa"/>
          <w:left w:w="10" w:type="dxa"/>
          <w:bottom w:w="0" w:type="dxa"/>
          <w:right w:w="10" w:type="dxa"/>
        </w:tblCellMar>
      </w:tblPr>
      <w:tblGrid>
        <w:gridCol w:w="771"/>
        <w:gridCol w:w="2912"/>
        <w:gridCol w:w="1296"/>
        <w:gridCol w:w="1172"/>
        <w:gridCol w:w="998"/>
        <w:gridCol w:w="1488"/>
      </w:tblGrid>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Item</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Material/Serviço</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left"/>
              <w:rPr>
                <w:rFonts w:hint="default" w:ascii="Calibri" w:hAnsi="Calibri" w:cs="Calibri"/>
                <w:color w:val="auto"/>
                <w:spacing w:val="0"/>
                <w:position w:val="0"/>
                <w:sz w:val="20"/>
                <w:szCs w:val="20"/>
                <w:shd w:val="clear" w:fill="auto"/>
                <w:lang w:val="pt-BR"/>
              </w:rPr>
            </w:pPr>
            <w:r>
              <w:rPr>
                <w:rFonts w:hint="default" w:ascii="Calibri" w:hAnsi="Calibri" w:eastAsia="Tahoma" w:cs="Calibri"/>
                <w:b/>
                <w:color w:val="auto"/>
                <w:spacing w:val="0"/>
                <w:position w:val="0"/>
                <w:sz w:val="20"/>
                <w:szCs w:val="20"/>
                <w:shd w:val="clear" w:fill="auto"/>
                <w:lang w:val="pt-BR"/>
              </w:rPr>
              <w:t>Quantidade</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Unid. medida</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unitário (R$)</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Valor total (R$)</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eastAsia="Calibri" w:cs="Calibri"/>
                <w:color w:val="auto"/>
                <w:spacing w:val="0"/>
                <w:position w:val="0"/>
                <w:sz w:val="20"/>
                <w:szCs w:val="20"/>
                <w:shd w:val="clear" w:fill="auto"/>
                <w:lang w:val="pt-BR"/>
              </w:rPr>
            </w:pPr>
            <w:r>
              <w:rPr>
                <w:rFonts w:hint="default" w:ascii="Calibri" w:hAnsi="Calibri" w:cs="Calibri"/>
                <w:kern w:val="16"/>
                <w:sz w:val="20"/>
                <w:szCs w:val="20"/>
              </w:rPr>
              <w:t>1</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Batata inglesa, suja, sem danos, entrega semanal;</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lang w:val="pt-BR"/>
              </w:rPr>
            </w:pPr>
            <w:r>
              <w:rPr>
                <w:rFonts w:hint="default" w:ascii="Calibri" w:hAnsi="Calibri" w:cs="Calibri"/>
                <w:sz w:val="20"/>
                <w:szCs w:val="20"/>
                <w:lang w:val="pt-BR"/>
              </w:rPr>
              <w:t>3.100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color w:val="auto"/>
                <w:spacing w:val="0"/>
                <w:position w:val="0"/>
                <w:sz w:val="20"/>
                <w:szCs w:val="20"/>
                <w:shd w:val="clear" w:fill="auto"/>
              </w:rPr>
            </w:pPr>
            <w:r>
              <w:rPr>
                <w:rFonts w:hint="default" w:ascii="Calibri" w:hAnsi="Calibri" w:cs="Calibri"/>
                <w:sz w:val="20"/>
                <w:szCs w:val="20"/>
              </w:rPr>
              <w:t>Kg</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R$ 5,79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lang w:val="pt-BR"/>
              </w:rPr>
            </w:pPr>
            <w:r>
              <w:rPr>
                <w:rFonts w:hint="default" w:ascii="Calibri" w:hAnsi="Calibri" w:eastAsia="Times New Roman" w:cs="Calibri"/>
                <w:sz w:val="20"/>
                <w:szCs w:val="20"/>
              </w:rPr>
              <w:t>R$</w:t>
            </w:r>
            <w:r>
              <w:rPr>
                <w:rFonts w:hint="default" w:ascii="Calibri" w:hAnsi="Calibri" w:eastAsia="Times New Roman" w:cs="Calibri"/>
                <w:sz w:val="20"/>
                <w:szCs w:val="20"/>
                <w:lang w:val="pt-BR"/>
              </w:rPr>
              <w:t xml:space="preserve"> 17.949,00</w:t>
            </w:r>
            <w:r>
              <w:rPr>
                <w:rFonts w:hint="default" w:ascii="Calibri" w:hAnsi="Calibri" w:eastAsia="Times New Roman" w:cs="Calibri"/>
                <w:sz w:val="20"/>
                <w:szCs w:val="20"/>
              </w:rPr>
              <w:t xml:space="preserve"> </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13</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Alface crespa e/ou roxa, sem danos, entrega quinzenal;</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1</w:t>
            </w:r>
            <w:r>
              <w:rPr>
                <w:rFonts w:hint="default" w:ascii="Calibri" w:hAnsi="Calibri" w:cs="Calibri"/>
                <w:sz w:val="20"/>
                <w:szCs w:val="20"/>
              </w:rPr>
              <w:t>.000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 xml:space="preserve">Un. </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R$ 3,67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 xml:space="preserve">R$ </w:t>
            </w:r>
            <w:r>
              <w:rPr>
                <w:rFonts w:hint="default" w:ascii="Calibri" w:hAnsi="Calibri" w:eastAsia="Times New Roman" w:cs="Calibri"/>
                <w:sz w:val="20"/>
                <w:szCs w:val="20"/>
                <w:highlight w:val="none"/>
                <w:lang w:val="pt-BR"/>
              </w:rPr>
              <w:t>3</w:t>
            </w:r>
            <w:r>
              <w:rPr>
                <w:rFonts w:hint="default" w:ascii="Calibri" w:hAnsi="Calibri" w:eastAsia="Times New Roman" w:cs="Calibri"/>
                <w:sz w:val="20"/>
                <w:szCs w:val="20"/>
                <w:highlight w:val="none"/>
              </w:rPr>
              <w:t>.</w:t>
            </w:r>
            <w:r>
              <w:rPr>
                <w:rFonts w:hint="default" w:ascii="Calibri" w:hAnsi="Calibri" w:eastAsia="Times New Roman" w:cs="Calibri"/>
                <w:sz w:val="20"/>
                <w:szCs w:val="20"/>
                <w:highlight w:val="none"/>
                <w:lang w:val="pt-BR"/>
              </w:rPr>
              <w:t>670</w:t>
            </w:r>
            <w:r>
              <w:rPr>
                <w:rFonts w:hint="default" w:ascii="Calibri" w:hAnsi="Calibri" w:eastAsia="Times New Roman" w:cs="Calibri"/>
                <w:sz w:val="20"/>
                <w:szCs w:val="20"/>
                <w:highlight w:val="none"/>
              </w:rPr>
              <w:t>,00</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16</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Couve em folhas, sem danos, maço de 8 folhas grandes;</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300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Un.</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R$ 4,25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lang w:val="pt-BR"/>
              </w:rPr>
            </w:pPr>
            <w:r>
              <w:rPr>
                <w:rFonts w:hint="default" w:ascii="Calibri" w:hAnsi="Calibri" w:eastAsia="Times New Roman" w:cs="Calibri"/>
                <w:sz w:val="20"/>
                <w:szCs w:val="20"/>
              </w:rPr>
              <w:t>R$</w:t>
            </w:r>
            <w:r>
              <w:rPr>
                <w:rFonts w:hint="default" w:ascii="Calibri" w:hAnsi="Calibri" w:eastAsia="Times New Roman" w:cs="Calibri"/>
                <w:sz w:val="20"/>
                <w:szCs w:val="20"/>
                <w:lang w:val="pt-BR"/>
              </w:rPr>
              <w:t xml:space="preserve"> 1.275,00</w:t>
            </w:r>
            <w:r>
              <w:rPr>
                <w:rFonts w:hint="default" w:ascii="Calibri" w:hAnsi="Calibri" w:eastAsia="Times New Roman" w:cs="Calibri"/>
                <w:sz w:val="20"/>
                <w:szCs w:val="20"/>
              </w:rPr>
              <w:t xml:space="preserve"> </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17</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Acelga cabeça fechada, s/danos, unid. aproximadamente 1,5Kg;</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rPr>
              <w:t>800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Un</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R$ 6,15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rPr>
              <w:t>R$ 4.920,00</w:t>
            </w:r>
          </w:p>
        </w:tc>
      </w:tr>
      <w:tr>
        <w:tblPrEx>
          <w:tblCellMar>
            <w:top w:w="0" w:type="dxa"/>
            <w:left w:w="10" w:type="dxa"/>
            <w:bottom w:w="0" w:type="dxa"/>
            <w:right w:w="10" w:type="dxa"/>
          </w:tblCellMar>
        </w:tblPrEx>
        <w:trPr>
          <w:trHeight w:val="1" w:hRule="atLeast"/>
        </w:trPr>
        <w:tc>
          <w:tcPr>
            <w:tcW w:w="7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0" w:lineRule="atLeast"/>
              <w:jc w:val="center"/>
              <w:rPr>
                <w:rFonts w:hint="default" w:ascii="Calibri" w:hAnsi="Calibri" w:cs="Calibri"/>
                <w:kern w:val="16"/>
                <w:sz w:val="20"/>
                <w:szCs w:val="20"/>
              </w:rPr>
            </w:pPr>
            <w:r>
              <w:rPr>
                <w:rFonts w:hint="default" w:ascii="Calibri" w:hAnsi="Calibri" w:cs="Calibri"/>
                <w:kern w:val="16"/>
                <w:sz w:val="20"/>
                <w:szCs w:val="20"/>
              </w:rPr>
              <w:t>24</w:t>
            </w:r>
          </w:p>
        </w:tc>
        <w:tc>
          <w:tcPr>
            <w:tcW w:w="29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Milho verde em espiga, tipo milho branco, ou doce, s/ danos, sem excesso de palha</w:t>
            </w:r>
          </w:p>
        </w:tc>
        <w:tc>
          <w:tcPr>
            <w:tcW w:w="12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lang w:val="pt-BR"/>
              </w:rPr>
            </w:pPr>
            <w:r>
              <w:rPr>
                <w:rFonts w:hint="default" w:ascii="Calibri" w:hAnsi="Calibri" w:cs="Calibri"/>
                <w:sz w:val="20"/>
                <w:szCs w:val="20"/>
                <w:lang w:val="pt-BR"/>
              </w:rPr>
              <w:t>5</w:t>
            </w:r>
            <w:r>
              <w:rPr>
                <w:rFonts w:hint="default" w:ascii="Calibri" w:hAnsi="Calibri" w:cs="Calibri"/>
                <w:sz w:val="20"/>
                <w:szCs w:val="20"/>
              </w:rPr>
              <w:t>.500</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default" w:ascii="Calibri" w:hAnsi="Calibri" w:cs="Calibri"/>
                <w:sz w:val="20"/>
                <w:szCs w:val="20"/>
              </w:rPr>
            </w:pPr>
            <w:r>
              <w:rPr>
                <w:rFonts w:hint="default" w:ascii="Calibri" w:hAnsi="Calibri" w:cs="Calibri"/>
                <w:sz w:val="20"/>
                <w:szCs w:val="20"/>
              </w:rPr>
              <w:t>Un</w:t>
            </w: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center"/>
              <w:rPr>
                <w:rFonts w:hint="default" w:ascii="Calibri" w:hAnsi="Calibri" w:eastAsia="Times New Roman" w:cs="Calibri"/>
                <w:sz w:val="20"/>
                <w:szCs w:val="20"/>
              </w:rPr>
            </w:pPr>
            <w:r>
              <w:rPr>
                <w:rFonts w:hint="default" w:ascii="Calibri" w:hAnsi="Calibri" w:eastAsia="Times New Roman" w:cs="Calibri"/>
                <w:sz w:val="20"/>
                <w:szCs w:val="20"/>
              </w:rPr>
              <w:t xml:space="preserve">R$ 2,13 </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jc w:val="right"/>
              <w:rPr>
                <w:rFonts w:hint="default" w:ascii="Calibri" w:hAnsi="Calibri" w:eastAsia="Times New Roman" w:cs="Calibri"/>
                <w:sz w:val="20"/>
                <w:szCs w:val="20"/>
                <w:highlight w:val="none"/>
              </w:rPr>
            </w:pPr>
            <w:r>
              <w:rPr>
                <w:rFonts w:hint="default" w:ascii="Calibri" w:hAnsi="Calibri" w:eastAsia="Times New Roman" w:cs="Calibri"/>
                <w:sz w:val="20"/>
                <w:szCs w:val="20"/>
                <w:highlight w:val="none"/>
              </w:rPr>
              <w:t>R$</w:t>
            </w:r>
            <w:r>
              <w:rPr>
                <w:rFonts w:hint="default" w:ascii="Calibri" w:hAnsi="Calibri" w:eastAsia="Times New Roman" w:cs="Calibri"/>
                <w:sz w:val="20"/>
                <w:szCs w:val="20"/>
                <w:highlight w:val="none"/>
                <w:lang w:val="pt-BR"/>
              </w:rPr>
              <w:t xml:space="preserve"> 11.715,00</w:t>
            </w:r>
            <w:r>
              <w:rPr>
                <w:rFonts w:hint="default" w:ascii="Calibri" w:hAnsi="Calibri" w:eastAsia="Times New Roman" w:cs="Calibri"/>
                <w:sz w:val="20"/>
                <w:szCs w:val="20"/>
                <w:highlight w:val="none"/>
              </w:rPr>
              <w:t xml:space="preserve"> </w:t>
            </w:r>
          </w:p>
        </w:tc>
      </w:tr>
      <w:tr>
        <w:tblPrEx>
          <w:tblCellMar>
            <w:top w:w="0" w:type="dxa"/>
            <w:left w:w="10" w:type="dxa"/>
            <w:bottom w:w="0" w:type="dxa"/>
            <w:right w:w="10" w:type="dxa"/>
          </w:tblCellMar>
        </w:tblPrEx>
        <w:trPr>
          <w:trHeight w:val="1" w:hRule="atLeast"/>
        </w:trPr>
        <w:tc>
          <w:tcPr>
            <w:tcW w:w="714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rPr>
              <w:t>Total (R$)</w:t>
            </w:r>
          </w:p>
        </w:tc>
        <w:tc>
          <w:tcPr>
            <w:tcW w:w="1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76" w:lineRule="auto"/>
              <w:ind w:left="0" w:right="0" w:firstLine="0"/>
              <w:jc w:val="right"/>
              <w:rPr>
                <w:rFonts w:hint="default" w:ascii="Calibri" w:hAnsi="Calibri" w:cs="Calibri"/>
                <w:color w:val="auto"/>
                <w:spacing w:val="0"/>
                <w:position w:val="0"/>
                <w:sz w:val="20"/>
                <w:szCs w:val="20"/>
                <w:shd w:val="clear" w:fill="auto"/>
              </w:rPr>
            </w:pPr>
            <w:r>
              <w:rPr>
                <w:rFonts w:hint="default" w:ascii="Calibri" w:hAnsi="Calibri" w:eastAsia="Tahoma" w:cs="Calibri"/>
                <w:b/>
                <w:color w:val="auto"/>
                <w:spacing w:val="0"/>
                <w:position w:val="0"/>
                <w:sz w:val="20"/>
                <w:szCs w:val="20"/>
                <w:shd w:val="clear" w:fill="auto"/>
                <w:lang w:val="pt-BR"/>
              </w:rPr>
              <w:t xml:space="preserve">R$  39.529,00    </w:t>
            </w:r>
            <w:r>
              <w:rPr>
                <w:rFonts w:hint="default" w:ascii="Calibri" w:hAnsi="Calibri" w:eastAsia="Tahoma" w:cs="Calibri"/>
                <w:b/>
                <w:color w:val="auto"/>
                <w:spacing w:val="0"/>
                <w:position w:val="0"/>
                <w:sz w:val="20"/>
                <w:szCs w:val="20"/>
                <w:shd w:val="clear" w:fill="auto"/>
              </w:rPr>
              <w:t xml:space="preserve"> </w:t>
            </w:r>
          </w:p>
        </w:tc>
      </w:tr>
    </w:tbl>
    <w:p>
      <w:pPr>
        <w:spacing w:before="0" w:after="200" w:line="276" w:lineRule="auto"/>
        <w:ind w:left="0" w:right="0" w:firstLine="709"/>
        <w:jc w:val="left"/>
        <w:rPr>
          <w:rFonts w:ascii="Calibri" w:hAnsi="Calibri" w:eastAsia="Calibri" w:cs="Calibri"/>
          <w:color w:val="auto"/>
          <w:spacing w:val="0"/>
          <w:position w:val="0"/>
          <w:sz w:val="22"/>
          <w:shd w:val="clear" w:fill="auto"/>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hint="default" w:ascii="Calibri" w:hAnsi="Calibri" w:cs="Arial Narrow"/>
          <w:lang w:val="pt-BR"/>
        </w:rPr>
      </w:pPr>
      <w:r>
        <w:rPr>
          <w:rFonts w:ascii="Calibri" w:hAnsi="Calibri" w:cs="Arial Narrow"/>
        </w:rPr>
        <w:t xml:space="preserve">Mafra, </w:t>
      </w:r>
      <w:r>
        <w:rPr>
          <w:rFonts w:hint="default" w:ascii="Calibri" w:hAnsi="Calibri" w:cs="Arial Narrow"/>
          <w:lang w:val="pt-BR"/>
        </w:rPr>
        <w:t>3</w:t>
      </w:r>
      <w:r>
        <w:rPr>
          <w:rFonts w:ascii="Calibri" w:hAnsi="Calibri" w:cs="Arial Narrow"/>
        </w:rPr>
        <w:t>1/0</w:t>
      </w:r>
      <w:r>
        <w:rPr>
          <w:rFonts w:hint="default" w:ascii="Calibri" w:hAnsi="Calibri" w:cs="Arial Narrow"/>
          <w:lang w:val="pt-BR"/>
        </w:rPr>
        <w:t>1</w:t>
      </w:r>
      <w:r>
        <w:rPr>
          <w:rFonts w:ascii="Calibri" w:hAnsi="Calibri" w:cs="Arial Narrow"/>
        </w:rPr>
        <w:t>/202</w:t>
      </w:r>
      <w:r>
        <w:rPr>
          <w:rFonts w:hint="default" w:ascii="Calibri" w:hAnsi="Calibri" w:cs="Arial Narrow"/>
          <w:lang w:val="pt-BR"/>
        </w:rPr>
        <w:t>5</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b/>
          <w:bCs/>
        </w:rPr>
      </w:pPr>
      <w:r>
        <w:rPr>
          <w:rFonts w:hint="default" w:ascii="Calibri" w:hAnsi="Calibri" w:cs="Arial Narrow"/>
          <w:b/>
          <w:bCs/>
        </w:rPr>
        <w:t>GIOVANA</w:t>
      </w:r>
      <w:r>
        <w:rPr>
          <w:rFonts w:hint="default" w:ascii="Calibri" w:hAnsi="Calibri" w:cs="Arial Narrow"/>
          <w:b/>
          <w:bCs/>
          <w:lang w:val="pt-BR"/>
        </w:rPr>
        <w:t xml:space="preserve">  </w:t>
      </w:r>
      <w:r>
        <w:rPr>
          <w:rFonts w:hint="default" w:ascii="Calibri" w:hAnsi="Calibri" w:cs="Arial Narrow"/>
          <w:b/>
          <w:bCs/>
        </w:rPr>
        <w:t>ANDRÉIA</w:t>
      </w:r>
      <w:r>
        <w:rPr>
          <w:rFonts w:hint="default" w:ascii="Calibri" w:hAnsi="Calibri" w:cs="Arial Narrow"/>
          <w:b/>
          <w:bCs/>
          <w:lang w:val="pt-BR"/>
        </w:rPr>
        <w:t xml:space="preserve"> </w:t>
      </w:r>
      <w:r>
        <w:rPr>
          <w:rFonts w:hint="default" w:ascii="Calibri" w:hAnsi="Calibri" w:cs="Arial Narrow"/>
          <w:b/>
          <w:bCs/>
        </w:rPr>
        <w:t>Z</w:t>
      </w:r>
      <w:r>
        <w:rPr>
          <w:rFonts w:hint="default" w:ascii="Calibri" w:hAnsi="Calibri" w:cs="Arial Narrow"/>
          <w:b/>
          <w:bCs/>
          <w:lang w:val="pt-BR"/>
        </w:rPr>
        <w:t xml:space="preserve">. </w:t>
      </w:r>
      <w:r>
        <w:rPr>
          <w:rFonts w:hint="default" w:ascii="Calibri" w:hAnsi="Calibri" w:cs="Arial Narrow"/>
          <w:b/>
          <w:bCs/>
        </w:rPr>
        <w:t>KUNDLATSCH</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b w:val="0"/>
          <w:bCs w:val="0"/>
        </w:rPr>
      </w:pPr>
      <w:r>
        <w:rPr>
          <w:rFonts w:hint="default" w:ascii="Calibri" w:hAnsi="Calibri" w:cs="Arial Narrow"/>
          <w:b w:val="0"/>
          <w:bCs w:val="0"/>
        </w:rPr>
        <w:t>Presidente da Comissão Especial de</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val="0"/>
          <w:bCs w:val="0"/>
        </w:rPr>
      </w:pPr>
      <w:r>
        <w:rPr>
          <w:rFonts w:hint="default" w:ascii="Calibri" w:hAnsi="Calibri" w:cs="Arial Narrow"/>
          <w:b w:val="0"/>
          <w:bCs w:val="0"/>
        </w:rPr>
        <w:t>Chamada</w:t>
      </w:r>
      <w:r>
        <w:rPr>
          <w:rFonts w:hint="default" w:ascii="Calibri" w:hAnsi="Calibri" w:cs="Arial Narrow"/>
          <w:b w:val="0"/>
          <w:bCs w:val="0"/>
          <w:lang w:val="pt-BR"/>
        </w:rPr>
        <w:t xml:space="preserve"> </w:t>
      </w:r>
      <w:r>
        <w:rPr>
          <w:rFonts w:hint="default" w:ascii="Calibri" w:hAnsi="Calibri" w:cs="Arial Narrow"/>
          <w:b w:val="0"/>
          <w:bCs w:val="0"/>
        </w:rPr>
        <w:t>Pública da Agricultura Familiar</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pt-BR"/>
      </w:rPr>
    </w:pPr>
    <w:r>
      <w:rPr>
        <w:rFonts w:hint="default"/>
        <w:lang w:val="pt-BR"/>
      </w:rPr>
      <w:drawing>
        <wp:inline distT="0" distB="0" distL="114300" distR="114300">
          <wp:extent cx="5400040" cy="1026795"/>
          <wp:effectExtent l="0" t="0" r="0" b="0"/>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beçalho"/>
                  <pic:cNvPicPr>
                    <a:picLocks noChangeAspect="1"/>
                  </pic:cNvPicPr>
                </pic:nvPicPr>
                <pic:blipFill>
                  <a:blip r:embed="rId1"/>
                  <a:stretch>
                    <a:fillRect/>
                  </a:stretch>
                </pic:blipFill>
                <pic:spPr>
                  <a:xfrm>
                    <a:off x="0" y="0"/>
                    <a:ext cx="5400040" cy="1026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651303"/>
    <w:rsid w:val="0073498F"/>
    <w:rsid w:val="007D138B"/>
    <w:rsid w:val="007F17E8"/>
    <w:rsid w:val="00844D1E"/>
    <w:rsid w:val="008C0D4F"/>
    <w:rsid w:val="009C1DF5"/>
    <w:rsid w:val="00A33F38"/>
    <w:rsid w:val="00A57EC6"/>
    <w:rsid w:val="00A97DDE"/>
    <w:rsid w:val="00AA69C6"/>
    <w:rsid w:val="00C4633A"/>
    <w:rsid w:val="00C73AC6"/>
    <w:rsid w:val="00CE0695"/>
    <w:rsid w:val="00D815AD"/>
    <w:rsid w:val="00DD31D1"/>
    <w:rsid w:val="00DE4FFA"/>
    <w:rsid w:val="00F301B1"/>
    <w:rsid w:val="00F503C6"/>
    <w:rsid w:val="00F645AD"/>
    <w:rsid w:val="2778514D"/>
    <w:rsid w:val="2D5D0BA7"/>
    <w:rsid w:val="38B4569C"/>
    <w:rsid w:val="403D39A3"/>
    <w:rsid w:val="5EDE7744"/>
    <w:rsid w:val="6E61752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qFormat/>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qFormat/>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character" w:customStyle="1" w:styleId="15">
    <w:name w:val="hgkelc"/>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6</Pages>
  <Words>164</Words>
  <Characters>891</Characters>
  <Lines>7</Lines>
  <Paragraphs>2</Paragraphs>
  <TotalTime>0</TotalTime>
  <ScaleCrop>false</ScaleCrop>
  <LinksUpToDate>false</LinksUpToDate>
  <CharactersWithSpaces>1053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fabiano</cp:lastModifiedBy>
  <dcterms:modified xsi:type="dcterms:W3CDTF">2025-01-31T14:20:18Z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CAD897947A3343C19D948CFB937B7D59</vt:lpwstr>
  </property>
</Properties>
</file>