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B7BE8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</w:p>
    <w:p w14:paraId="09E349E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  <w:u w:val="single"/>
        </w:rPr>
      </w:pPr>
      <w:r>
        <w:rPr>
          <w:rFonts w:ascii="Calibri" w:hAnsi="Calibri" w:cs="Arial Narrow"/>
          <w:b/>
          <w:bCs/>
          <w:u w:val="single"/>
        </w:rPr>
        <w:t>TERMO DE ADJUDICAÇÃO DE PROCESSO LICITATÓRIO</w:t>
      </w:r>
    </w:p>
    <w:p w14:paraId="54E4270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53475A04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44A53F2A">
      <w:pPr>
        <w:tabs>
          <w:tab w:val="left" w:pos="2736"/>
        </w:tabs>
        <w:overflowPunct w:val="0"/>
        <w:autoSpaceDE w:val="0"/>
        <w:autoSpaceDN w:val="0"/>
        <w:adjustRightInd w:val="0"/>
        <w:spacing w:after="0" w:line="240" w:lineRule="auto"/>
        <w:ind w:right="720"/>
        <w:jc w:val="both"/>
        <w:textAlignment w:val="baseline"/>
        <w:rPr>
          <w:rFonts w:ascii="Calibri" w:hAnsi="Calibri"/>
        </w:rPr>
      </w:pPr>
      <w:r>
        <w:rPr>
          <w:rFonts w:ascii="Calibri" w:hAnsi="Calibri"/>
        </w:rPr>
        <w:t xml:space="preserve">Com base na </w:t>
      </w:r>
      <w:r>
        <w:rPr>
          <w:rFonts w:hint="default" w:ascii="Calibri" w:hAnsi="Calibri"/>
          <w:lang w:val="pt-BR"/>
        </w:rPr>
        <w:t>L</w:t>
      </w:r>
      <w:r>
        <w:rPr>
          <w:rFonts w:ascii="Calibri" w:hAnsi="Calibri"/>
        </w:rPr>
        <w:t xml:space="preserve">ei </w:t>
      </w:r>
      <w:r>
        <w:rPr>
          <w:rFonts w:hint="default" w:ascii="Calibri" w:hAnsi="Calibri"/>
          <w:lang w:val="pt-BR"/>
        </w:rPr>
        <w:t>14.133/21</w:t>
      </w:r>
      <w:r>
        <w:rPr>
          <w:rFonts w:ascii="Calibri" w:hAnsi="Calibri"/>
        </w:rPr>
        <w:t>, torna-se público o resultado referente a licitação abaixo mencionada:</w:t>
      </w:r>
    </w:p>
    <w:p w14:paraId="5476221E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5078879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Objeto da Licitação: Contratação de empresa especializada na prestação de serviço de eventos poliesportivos para realização das corridas que fazem parte do calendário do Município em 2025 - 55º Corrida Rústica 1º de Maio Wilson Buch e 10ª Corrida Noturna Prof. João Martin Hau Neto, através da Secretaria Municipal de Educação, Esporte e Cultura do município de Mafra/SC.</w:t>
      </w:r>
      <w:r>
        <w:rPr>
          <w:rFonts w:ascii="Calibri" w:hAnsi="Calibri" w:cs="Arial Narrow"/>
        </w:rPr>
        <w:t xml:space="preserve"> </w:t>
      </w:r>
    </w:p>
    <w:p w14:paraId="67BC501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624C5D7B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Pregão</w:t>
      </w:r>
      <w:r>
        <w:rPr>
          <w:rFonts w:hint="default" w:ascii="Calibri" w:hAnsi="Calibri" w:cs="Arial Narrow"/>
          <w:b/>
          <w:lang w:val="pt-BR"/>
        </w:rPr>
        <w:t xml:space="preserve"> Eletrônico </w:t>
      </w:r>
      <w:r>
        <w:rPr>
          <w:rFonts w:ascii="Calibri" w:hAnsi="Calibri" w:cs="Arial Narrow"/>
          <w:b/>
        </w:rPr>
        <w:t>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006/2025</w:t>
      </w:r>
      <w:r>
        <w:rPr>
          <w:rFonts w:ascii="Calibri" w:hAnsi="Calibri" w:cs="Arial Narrow"/>
        </w:rPr>
        <w:t xml:space="preserve">  </w:t>
      </w:r>
      <w:r>
        <w:rPr>
          <w:rFonts w:ascii="Calibri" w:hAnsi="Calibri" w:cs="Arial Narrow"/>
          <w:b/>
        </w:rPr>
        <w:t>Processo número:</w:t>
      </w:r>
      <w:r>
        <w:rPr>
          <w:rFonts w:ascii="Calibri" w:hAnsi="Calibri" w:cs="Arial Narrow"/>
        </w:rPr>
        <w:t xml:space="preserve"> </w:t>
      </w:r>
      <w:r>
        <w:rPr>
          <w:rFonts w:ascii="Calibri" w:hAnsi="Calibri" w:cs="Arial Narrow"/>
          <w:b/>
        </w:rPr>
        <w:t>011/2025</w:t>
      </w:r>
    </w:p>
    <w:p w14:paraId="61C7310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06F05385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>Data de Julgamento das Propostas: 07/03/2025</w:t>
      </w:r>
    </w:p>
    <w:p w14:paraId="2CBEE27B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0D672277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  <w:r>
        <w:rPr>
          <w:rFonts w:ascii="Calibri" w:hAnsi="Calibri" w:cs="Arial Narrow"/>
          <w:b/>
        </w:rPr>
        <w:t xml:space="preserve">Data da Adjudicação: </w:t>
      </w:r>
      <w:r>
        <w:rPr>
          <w:rFonts w:hint="default" w:ascii="Calibri" w:hAnsi="Calibri" w:cs="Arial Narrow"/>
          <w:b/>
          <w:lang w:val="pt-BR"/>
        </w:rPr>
        <w:t>10</w:t>
      </w:r>
      <w:r>
        <w:rPr>
          <w:rFonts w:ascii="Calibri" w:hAnsi="Calibri" w:cs="Arial Narrow"/>
          <w:b/>
        </w:rPr>
        <w:t>/03/2025</w:t>
      </w:r>
    </w:p>
    <w:p w14:paraId="55E6E9BA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  <w:b/>
        </w:rPr>
      </w:pPr>
    </w:p>
    <w:p w14:paraId="2E90FC97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  <w:b/>
        </w:rPr>
        <w:t>Fornecedor e ite</w:t>
      </w:r>
      <w:r>
        <w:rPr>
          <w:rFonts w:hint="default" w:ascii="Calibri" w:hAnsi="Calibri" w:cs="Arial Narrow"/>
          <w:b/>
          <w:lang w:val="pt-BR"/>
        </w:rPr>
        <w:t>m</w:t>
      </w:r>
      <w:r>
        <w:rPr>
          <w:rFonts w:ascii="Calibri" w:hAnsi="Calibri" w:cs="Arial Narrow"/>
          <w:b/>
        </w:rPr>
        <w:t xml:space="preserve"> declarado Adjudicado:</w:t>
      </w:r>
    </w:p>
    <w:p w14:paraId="627BEC91">
      <w:pPr>
        <w:tabs>
          <w:tab w:val="left" w:pos="425"/>
          <w:tab w:val="left" w:pos="1418"/>
          <w:tab w:val="left" w:pos="2127"/>
          <w:tab w:val="left" w:pos="2836"/>
          <w:tab w:val="left" w:pos="2862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4BBAF729">
      <w:r>
        <w:rPr>
          <w:rFonts w:ascii="Calibri" w:hAnsi="Calibri" w:cs="Arial Narrow"/>
          <w:b/>
        </w:rPr>
        <w:t>8350 - MARCOS ANTONIO CAPISTRANO (17.168.906/0001-12)</w:t>
      </w:r>
    </w:p>
    <w:tbl>
      <w:tblPr>
        <w:tblStyle w:val="5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711"/>
        <w:gridCol w:w="2207"/>
        <w:gridCol w:w="931"/>
        <w:gridCol w:w="931"/>
        <w:gridCol w:w="922"/>
        <w:gridCol w:w="1107"/>
        <w:gridCol w:w="1219"/>
      </w:tblGrid>
      <w:tr w14:paraId="257762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A91D9">
            <w:pPr>
              <w:spacing w:after="0"/>
            </w:pPr>
            <w:r>
              <w:rPr>
                <w:rFonts w:ascii="Calibri" w:hAnsi="Calibri" w:cs="Arial Narrow"/>
                <w:b/>
              </w:rPr>
              <w:t>Lote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45B0F">
            <w:pPr>
              <w:spacing w:after="0"/>
            </w:pPr>
            <w:r>
              <w:rPr>
                <w:rFonts w:ascii="Calibri" w:hAnsi="Calibri" w:cs="Arial Narrow"/>
                <w:b/>
              </w:rPr>
              <w:t>Item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46FDD">
            <w:pPr>
              <w:spacing w:after="0"/>
            </w:pPr>
            <w:r>
              <w:rPr>
                <w:rFonts w:ascii="Calibri" w:hAnsi="Calibri" w:cs="Arial Narrow"/>
                <w:b/>
              </w:rPr>
              <w:t>Material/Serviço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DB9C6">
            <w:pPr>
              <w:spacing w:after="0"/>
            </w:pPr>
            <w:r>
              <w:rPr>
                <w:rFonts w:ascii="Calibri" w:hAnsi="Calibri" w:cs="Arial Narrow"/>
                <w:b/>
              </w:rPr>
              <w:t>Unid. medida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13EC9">
            <w:pPr>
              <w:spacing w:after="0"/>
            </w:pPr>
            <w:r>
              <w:rPr>
                <w:rFonts w:ascii="Calibri" w:hAnsi="Calibri" w:cs="Arial Narrow"/>
                <w:b/>
              </w:rPr>
              <w:t>Marca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4906E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Quantidade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097D3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unitário (R$)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519F81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Valor total (R$)</w:t>
            </w:r>
          </w:p>
        </w:tc>
      </w:tr>
      <w:tr w14:paraId="2D26D8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DCAAA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48AE6B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93643C">
            <w:pPr>
              <w:spacing w:after="0"/>
            </w:pPr>
            <w:r>
              <w:rPr>
                <w:rFonts w:ascii="Calibri" w:hAnsi="Calibri" w:cs="Arial Narrow"/>
              </w:rPr>
              <w:t>99416 - Grades de proteção (2m x 1m)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D7FA29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0A7DC"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ascii="Calibri" w:hAnsi="Calibri" w:cs="Arial Narrow"/>
                <w:lang w:val="pt-BR"/>
              </w:rPr>
              <w:t xml:space="preserve">Serviço 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0631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DD2B0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20,20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61E9A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4.040,00</w:t>
            </w:r>
          </w:p>
        </w:tc>
      </w:tr>
      <w:tr w14:paraId="07DBF9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B7643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C0B7FF">
            <w:pPr>
              <w:spacing w:after="0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0D632">
            <w:pPr>
              <w:spacing w:after="0"/>
            </w:pPr>
            <w:r>
              <w:rPr>
                <w:rFonts w:ascii="Calibri" w:hAnsi="Calibri" w:cs="Arial Narrow"/>
              </w:rPr>
              <w:t>102588 - Pórtico Lagarda/chegada (Alumínio A15) (C.5,50cm x alt. 4m)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BB833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71E595"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ascii="Calibri" w:hAnsi="Calibri" w:cs="Arial Narrow"/>
                <w:lang w:val="pt-BR"/>
              </w:rPr>
              <w:t xml:space="preserve">Serviço 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4819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07BE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787,10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BFE4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1.574,20</w:t>
            </w:r>
          </w:p>
        </w:tc>
      </w:tr>
      <w:tr w14:paraId="75004D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0B4F37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B164A3">
            <w:pPr>
              <w:spacing w:after="0"/>
            </w:pPr>
            <w:r>
              <w:rPr>
                <w:rFonts w:ascii="Calibri" w:hAnsi="Calibri" w:cs="Arial Narrow"/>
              </w:rPr>
              <w:t>3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0D59A7">
            <w:pPr>
              <w:spacing w:after="0"/>
            </w:pPr>
            <w:r>
              <w:rPr>
                <w:rFonts w:ascii="Calibri" w:hAnsi="Calibri" w:cs="Arial Narrow"/>
              </w:rPr>
              <w:t>102589 - Back Drop (Palco de Premiação) (Alumínio A15) (5m x 3m)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D8998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F8189"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ascii="Calibri" w:hAnsi="Calibri" w:cs="Arial Narrow"/>
                <w:lang w:val="pt-BR"/>
              </w:rPr>
              <w:t xml:space="preserve">Serviço 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A7F93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34AE9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474,70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9A9C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949,40</w:t>
            </w:r>
          </w:p>
        </w:tc>
      </w:tr>
      <w:tr w14:paraId="60576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480BB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62F4B">
            <w:pPr>
              <w:spacing w:after="0"/>
            </w:pPr>
            <w:r>
              <w:rPr>
                <w:rFonts w:ascii="Calibri" w:hAnsi="Calibri" w:cs="Arial Narrow"/>
              </w:rPr>
              <w:t>4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33E6C">
            <w:pPr>
              <w:spacing w:after="0"/>
            </w:pPr>
            <w:r>
              <w:rPr>
                <w:rFonts w:ascii="Calibri" w:hAnsi="Calibri" w:cs="Arial Narrow"/>
              </w:rPr>
              <w:t>102590 - Back</w:t>
            </w:r>
            <w:r>
              <w:rPr>
                <w:rFonts w:ascii="Calibri" w:hAnsi="Calibri" w:cs="Arial Narrow"/>
              </w:rPr>
              <w:tab/>
              <w:t>Drop</w:t>
            </w:r>
            <w:r>
              <w:rPr>
                <w:rFonts w:ascii="Calibri" w:hAnsi="Calibri" w:cs="Arial Narrow"/>
              </w:rPr>
              <w:tab/>
              <w:t>(Painel</w:t>
            </w:r>
            <w:r>
              <w:rPr>
                <w:rFonts w:ascii="Calibri" w:hAnsi="Calibri" w:cs="Arial Narrow"/>
              </w:rPr>
              <w:tab/>
              <w:t>de</w:t>
            </w:r>
            <w:r>
              <w:rPr>
                <w:rFonts w:ascii="Calibri" w:hAnsi="Calibri" w:cs="Arial Narrow"/>
              </w:rPr>
              <w:tab/>
              <w:t>Fotos) (Alumínio A15) (3m x 2m)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8A713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ED4A8"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ascii="Calibri" w:hAnsi="Calibri" w:cs="Arial Narrow"/>
                <w:lang w:val="pt-BR"/>
              </w:rPr>
              <w:t xml:space="preserve">Serviço 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4F9D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F00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394,30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0280F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788,60</w:t>
            </w:r>
          </w:p>
        </w:tc>
      </w:tr>
      <w:tr w14:paraId="5F2CCA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63D0F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870A5">
            <w:pPr>
              <w:spacing w:after="0"/>
            </w:pPr>
            <w:r>
              <w:rPr>
                <w:rFonts w:ascii="Calibri" w:hAnsi="Calibri" w:cs="Arial Narrow"/>
              </w:rPr>
              <w:t>5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DF39D">
            <w:pPr>
              <w:spacing w:after="0"/>
            </w:pPr>
            <w:r>
              <w:rPr>
                <w:rFonts w:ascii="Calibri" w:hAnsi="Calibri" w:cs="Arial Narrow"/>
              </w:rPr>
              <w:t>99420 - Barraca chapéu de Bruxa 3x3 Branca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526A0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6437A7"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ascii="Calibri" w:hAnsi="Calibri" w:cs="Arial Narrow"/>
                <w:lang w:val="pt-BR"/>
              </w:rPr>
              <w:t xml:space="preserve">Serviço 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498B6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A297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394,30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07D1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4.337,30</w:t>
            </w:r>
          </w:p>
        </w:tc>
      </w:tr>
      <w:tr w14:paraId="28163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03A76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2B4F4">
            <w:pPr>
              <w:spacing w:after="0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FB956E">
            <w:pPr>
              <w:spacing w:after="0"/>
            </w:pPr>
            <w:r>
              <w:rPr>
                <w:rFonts w:ascii="Calibri" w:hAnsi="Calibri" w:cs="Arial Narrow"/>
              </w:rPr>
              <w:t>102591 - Palco</w:t>
            </w:r>
            <w:r>
              <w:rPr>
                <w:rFonts w:ascii="Calibri" w:hAnsi="Calibri" w:cs="Arial Narrow"/>
              </w:rPr>
              <w:tab/>
              <w:t>com</w:t>
            </w:r>
            <w:r>
              <w:rPr>
                <w:rFonts w:ascii="Calibri" w:hAnsi="Calibri" w:cs="Arial Narrow"/>
              </w:rPr>
              <w:tab/>
              <w:t>Cobertura</w:t>
            </w:r>
            <w:r>
              <w:rPr>
                <w:rFonts w:ascii="Calibri" w:hAnsi="Calibri" w:cs="Arial Narrow"/>
              </w:rPr>
              <w:tab/>
              <w:t>(Piso elevado) 5 (c) x 3m 50cm (A)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84714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D684AA"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ascii="Calibri" w:hAnsi="Calibri" w:cs="Arial Narrow"/>
                <w:lang w:val="pt-BR"/>
              </w:rPr>
              <w:t xml:space="preserve">Serviço 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445B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0D9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2.527,00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4511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5.054,00</w:t>
            </w:r>
          </w:p>
        </w:tc>
      </w:tr>
      <w:tr w14:paraId="57524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234CC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ED86BD">
            <w:pPr>
              <w:spacing w:after="0"/>
            </w:pPr>
            <w:r>
              <w:rPr>
                <w:rFonts w:ascii="Calibri" w:hAnsi="Calibri" w:cs="Arial Narrow"/>
              </w:rPr>
              <w:t>7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5BD53">
            <w:pPr>
              <w:spacing w:after="0"/>
            </w:pPr>
            <w:r>
              <w:rPr>
                <w:rFonts w:ascii="Calibri" w:hAnsi="Calibri" w:cs="Arial Narrow"/>
              </w:rPr>
              <w:t>66521 - Cones de sinalização 50cm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DC6D8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B0481"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ascii="Calibri" w:hAnsi="Calibri" w:cs="Arial Narrow"/>
                <w:lang w:val="pt-BR"/>
              </w:rPr>
              <w:t xml:space="preserve">Serviço 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74067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1.000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58F30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4,50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457A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4.500,00</w:t>
            </w:r>
          </w:p>
        </w:tc>
      </w:tr>
      <w:tr w14:paraId="524150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1980CE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091C32">
            <w:pPr>
              <w:spacing w:after="0"/>
            </w:pPr>
            <w:r>
              <w:rPr>
                <w:rFonts w:ascii="Calibri" w:hAnsi="Calibri" w:cs="Arial Narrow"/>
              </w:rPr>
              <w:t>8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DFBD3B">
            <w:pPr>
              <w:spacing w:after="0"/>
            </w:pPr>
            <w:r>
              <w:rPr>
                <w:rFonts w:ascii="Calibri" w:hAnsi="Calibri" w:cs="Arial Narrow"/>
              </w:rPr>
              <w:t>102592 - Banners (Pórtico de Largada) ( 2 Testeira 5,55 cm x 0,75) (4 latereais 2,50 cm x 0,75cm)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C8FC9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683BE"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ascii="Calibri" w:hAnsi="Calibri" w:cs="Arial Narrow"/>
                <w:lang w:val="pt-BR"/>
              </w:rPr>
              <w:t xml:space="preserve">Serviço 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F823B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5209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220,80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CAD38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2.649,60</w:t>
            </w:r>
          </w:p>
        </w:tc>
      </w:tr>
      <w:tr w14:paraId="427D3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18BA0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C9985C">
            <w:pPr>
              <w:spacing w:after="0"/>
            </w:pPr>
            <w:r>
              <w:rPr>
                <w:rFonts w:ascii="Calibri" w:hAnsi="Calibri" w:cs="Arial Narrow"/>
              </w:rPr>
              <w:t>9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A76E8A">
            <w:pPr>
              <w:spacing w:after="0"/>
            </w:pPr>
            <w:r>
              <w:rPr>
                <w:rFonts w:ascii="Calibri" w:hAnsi="Calibri" w:cs="Arial Narrow"/>
              </w:rPr>
              <w:t>99424 - Banners (Back Drop de Premiação) (5m x 3m)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E1623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4E91D"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ascii="Calibri" w:hAnsi="Calibri" w:cs="Arial Narrow"/>
                <w:lang w:val="pt-BR"/>
              </w:rPr>
              <w:t xml:space="preserve">Serviço 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6D0F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3BED4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697,20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CA29A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1.394,40</w:t>
            </w:r>
          </w:p>
        </w:tc>
      </w:tr>
      <w:tr w14:paraId="445FE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10A16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9F776">
            <w:pPr>
              <w:spacing w:after="0"/>
            </w:pPr>
            <w:r>
              <w:rPr>
                <w:rFonts w:ascii="Calibri" w:hAnsi="Calibri" w:cs="Arial Narrow"/>
              </w:rPr>
              <w:t>10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070B2">
            <w:pPr>
              <w:spacing w:after="0"/>
            </w:pPr>
            <w:r>
              <w:rPr>
                <w:rFonts w:ascii="Calibri" w:hAnsi="Calibri" w:cs="Arial Narrow"/>
              </w:rPr>
              <w:t>102593 - Banners (Back Drop de Fotos) (3m x 2m)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9AD7ED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742C1"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ascii="Calibri" w:hAnsi="Calibri" w:cs="Arial Narrow"/>
                <w:lang w:val="pt-BR"/>
              </w:rPr>
              <w:t xml:space="preserve">Serviço 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B964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A4AED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394,70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C9F4A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789,40</w:t>
            </w:r>
          </w:p>
        </w:tc>
      </w:tr>
      <w:tr w14:paraId="4DBBA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999B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273B8">
            <w:pPr>
              <w:spacing w:after="0"/>
            </w:pPr>
            <w:r>
              <w:rPr>
                <w:rFonts w:ascii="Calibri" w:hAnsi="Calibri" w:cs="Arial Narrow"/>
              </w:rPr>
              <w:t>11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D9B67F">
            <w:pPr>
              <w:spacing w:after="0"/>
            </w:pPr>
            <w:r>
              <w:rPr>
                <w:rFonts w:ascii="Calibri" w:hAnsi="Calibri" w:cs="Arial Narrow"/>
              </w:rPr>
              <w:t xml:space="preserve">102594 - Kit Esportivo 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Kit Esportivo (Cronometragem, Nº de peito, chip, alfinete) e Camiseta tecido esportivo Dry-fit com Proteção UV (98,5% PÉS+1,5% elastano), manga curta estampa Slike 6x3 da Prefeitura Municipal de Mafra e DME. (cor e estampa à definir) (600 atletas)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29F16F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1D371F"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ascii="Calibri" w:hAnsi="Calibri" w:cs="Arial Narrow"/>
                <w:lang w:val="pt-BR"/>
              </w:rPr>
              <w:t xml:space="preserve">Serviço 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7C92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1.150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1548A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30,70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F04A3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35.305,00</w:t>
            </w:r>
          </w:p>
        </w:tc>
      </w:tr>
      <w:tr w14:paraId="7372B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9B6F5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60B56C">
            <w:pPr>
              <w:spacing w:after="0"/>
            </w:pPr>
            <w:r>
              <w:rPr>
                <w:rFonts w:ascii="Calibri" w:hAnsi="Calibri" w:cs="Arial Narrow"/>
              </w:rPr>
              <w:t>12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332BD">
            <w:pPr>
              <w:spacing w:after="0"/>
            </w:pPr>
            <w:r>
              <w:rPr>
                <w:rFonts w:ascii="Calibri" w:hAnsi="Calibri" w:cs="Arial Narrow"/>
              </w:rPr>
              <w:t>105668 - Troféu (40 cm)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3653D5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37D473"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ascii="Calibri" w:hAnsi="Calibri" w:cs="Arial Narrow"/>
                <w:lang w:val="pt-BR"/>
              </w:rPr>
              <w:t xml:space="preserve">Serviço 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25D9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140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C65B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41,40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76D80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5.796,00</w:t>
            </w:r>
          </w:p>
        </w:tc>
      </w:tr>
      <w:tr w14:paraId="711338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0133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E6784">
            <w:pPr>
              <w:spacing w:after="0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A7EA5">
            <w:pPr>
              <w:spacing w:after="0"/>
            </w:pPr>
            <w:r>
              <w:rPr>
                <w:rFonts w:ascii="Calibri" w:hAnsi="Calibri" w:cs="Arial Narrow"/>
              </w:rPr>
              <w:t>102596 - Medalhas Cunhada 8cm com Fita Sublimada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35663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2BFF04"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ascii="Calibri" w:hAnsi="Calibri" w:cs="Arial Narrow"/>
                <w:lang w:val="pt-BR"/>
              </w:rPr>
              <w:t xml:space="preserve">Serviço 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FCB07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1.200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1D68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14,10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D040D0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16.920,00</w:t>
            </w:r>
          </w:p>
        </w:tc>
      </w:tr>
      <w:tr w14:paraId="3E57B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E70BF6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5996CA">
            <w:pPr>
              <w:spacing w:after="0"/>
            </w:pPr>
            <w:r>
              <w:rPr>
                <w:rFonts w:ascii="Calibri" w:hAnsi="Calibri" w:cs="Arial Narrow"/>
              </w:rPr>
              <w:t>14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98FBB7">
            <w:pPr>
              <w:spacing w:after="0"/>
            </w:pPr>
            <w:r>
              <w:rPr>
                <w:rFonts w:ascii="Calibri" w:hAnsi="Calibri" w:cs="Arial Narrow"/>
              </w:rPr>
              <w:t>102597 - Mesas Plástica Branca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154C4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81889"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ascii="Calibri" w:hAnsi="Calibri" w:cs="Arial Narrow"/>
                <w:lang w:val="pt-BR"/>
              </w:rPr>
              <w:t xml:space="preserve">Serviço 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F18C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A2D7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13,30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2159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319,20</w:t>
            </w:r>
          </w:p>
        </w:tc>
      </w:tr>
      <w:tr w14:paraId="651152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58D7F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74194">
            <w:pPr>
              <w:spacing w:after="0"/>
            </w:pPr>
            <w:r>
              <w:rPr>
                <w:rFonts w:ascii="Calibri" w:hAnsi="Calibri" w:cs="Arial Narrow"/>
              </w:rPr>
              <w:t>15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D56A5C">
            <w:pPr>
              <w:spacing w:after="0"/>
            </w:pPr>
            <w:r>
              <w:rPr>
                <w:rFonts w:ascii="Calibri" w:hAnsi="Calibri" w:cs="Arial Narrow"/>
              </w:rPr>
              <w:t>96099 - Placas de Km e Sinalização.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1BB368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97FAA0"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ascii="Calibri" w:hAnsi="Calibri" w:cs="Arial Narrow"/>
                <w:lang w:val="pt-BR"/>
              </w:rPr>
              <w:t xml:space="preserve">Serviço 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125FD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A075E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30,30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BA03D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606,00</w:t>
            </w:r>
          </w:p>
        </w:tc>
      </w:tr>
      <w:tr w14:paraId="6753CF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72BD15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6DA06">
            <w:pPr>
              <w:spacing w:after="0"/>
            </w:pPr>
            <w:r>
              <w:rPr>
                <w:rFonts w:ascii="Calibri" w:hAnsi="Calibri" w:cs="Arial Narrow"/>
              </w:rPr>
              <w:t>16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7CE17D">
            <w:pPr>
              <w:spacing w:after="0"/>
            </w:pPr>
            <w:r>
              <w:rPr>
                <w:rFonts w:ascii="Calibri" w:hAnsi="Calibri" w:cs="Arial Narrow"/>
              </w:rPr>
              <w:t>96101 - Pódio (1º ao 3º Lugar).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Pódio de premiação (1º lugar com no mínimo 60 cm, 2º lugar com no mínimo 40 cm e 3º Lugar com no mínimo 30 cm)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796B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944B7"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ascii="Calibri" w:hAnsi="Calibri" w:cs="Arial Narrow"/>
                <w:lang w:val="pt-BR"/>
              </w:rPr>
              <w:t xml:space="preserve">Serviço 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04A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6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CEE30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56,30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36FC2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337,80</w:t>
            </w:r>
          </w:p>
        </w:tc>
      </w:tr>
      <w:tr w14:paraId="0CFB1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18BFD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09180">
            <w:pPr>
              <w:spacing w:after="0"/>
            </w:pPr>
            <w:r>
              <w:rPr>
                <w:rFonts w:ascii="Calibri" w:hAnsi="Calibri" w:cs="Arial Narrow"/>
              </w:rPr>
              <w:t>17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9925DB">
            <w:pPr>
              <w:spacing w:after="0"/>
            </w:pPr>
            <w:r>
              <w:rPr>
                <w:rFonts w:ascii="Calibri" w:hAnsi="Calibri" w:cs="Arial Narrow"/>
              </w:rPr>
              <w:t>102598 - Tenda Piramidial Branca 10 x 10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6E0FC2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6987AF"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ascii="Calibri" w:hAnsi="Calibri" w:cs="Arial Narrow"/>
                <w:lang w:val="pt-BR"/>
              </w:rPr>
              <w:t xml:space="preserve">Serviço 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96F94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D95BC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1.477,20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2410D9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2.954,40</w:t>
            </w:r>
          </w:p>
        </w:tc>
      </w:tr>
      <w:tr w14:paraId="0D887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7F5F03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94B6E4">
            <w:pPr>
              <w:spacing w:after="0"/>
            </w:pPr>
            <w:r>
              <w:rPr>
                <w:rFonts w:ascii="Calibri" w:hAnsi="Calibri" w:cs="Arial Narrow"/>
              </w:rPr>
              <w:t>18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0E159">
            <w:pPr>
              <w:spacing w:after="0"/>
            </w:pPr>
            <w:r>
              <w:rPr>
                <w:rFonts w:ascii="Calibri" w:hAnsi="Calibri" w:cs="Arial Narrow"/>
              </w:rPr>
              <w:t>99430 - Locução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B7A51C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EB59BA"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ascii="Calibri" w:hAnsi="Calibri" w:cs="Arial Narrow"/>
                <w:lang w:val="pt-BR"/>
              </w:rPr>
              <w:t xml:space="preserve">Serviço 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AA45E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CB2DA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938,70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7480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1.877,40</w:t>
            </w:r>
          </w:p>
        </w:tc>
      </w:tr>
      <w:tr w14:paraId="0A3783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41BF28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7BB4F">
            <w:pPr>
              <w:spacing w:after="0"/>
            </w:pPr>
            <w:r>
              <w:rPr>
                <w:rFonts w:ascii="Calibri" w:hAnsi="Calibri" w:cs="Arial Narrow"/>
              </w:rPr>
              <w:t>19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42BBB0">
            <w:pPr>
              <w:spacing w:after="0"/>
            </w:pPr>
            <w:r>
              <w:rPr>
                <w:rFonts w:ascii="Calibri" w:hAnsi="Calibri" w:cs="Arial Narrow"/>
              </w:rPr>
              <w:t>102599 - Coordenação e Montagem de Percurso. (5Km, 10Km e Corrida Kids)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974D6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E90A46"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ascii="Calibri" w:hAnsi="Calibri" w:cs="Arial Narrow"/>
                <w:lang w:val="pt-BR"/>
              </w:rPr>
              <w:t xml:space="preserve">Serviço 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31622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3EE3F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1.615,60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1C26B6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3.231,20</w:t>
            </w:r>
          </w:p>
        </w:tc>
      </w:tr>
      <w:tr w14:paraId="1649EC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779DF9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E3739F">
            <w:pPr>
              <w:spacing w:after="0"/>
            </w:pPr>
            <w:r>
              <w:rPr>
                <w:rFonts w:ascii="Calibri" w:hAnsi="Calibri" w:cs="Arial Narrow"/>
              </w:rPr>
              <w:t>20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8A5CD1">
            <w:pPr>
              <w:spacing w:after="0"/>
            </w:pPr>
            <w:r>
              <w:rPr>
                <w:rFonts w:ascii="Calibri" w:hAnsi="Calibri" w:cs="Arial Narrow"/>
              </w:rPr>
              <w:t>105669 - Sistema de som: 04 caixas de Som em pedestal; 04 Sub Woofer; 02 microfones; 01 notebook; 01 técnico de som.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Corrida Rústica 1º de Maio "Wilson Buch"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7B296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2D0BF"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ascii="Calibri" w:hAnsi="Calibri" w:cs="Arial Narrow"/>
                <w:lang w:val="pt-BR"/>
              </w:rPr>
              <w:t xml:space="preserve">Serviço 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2752D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5D7914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1.228,90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2545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1.228,90</w:t>
            </w:r>
          </w:p>
        </w:tc>
      </w:tr>
      <w:tr w14:paraId="67C52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77183E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FC6805">
            <w:pPr>
              <w:spacing w:after="0"/>
            </w:pPr>
            <w:r>
              <w:rPr>
                <w:rFonts w:ascii="Calibri" w:hAnsi="Calibri" w:cs="Arial Narrow"/>
              </w:rPr>
              <w:t>21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1C2671">
            <w:pPr>
              <w:spacing w:after="0"/>
            </w:pPr>
            <w:r>
              <w:rPr>
                <w:rFonts w:ascii="Calibri" w:hAnsi="Calibri" w:cs="Arial Narrow"/>
              </w:rPr>
              <w:t>105748 - Sistema de som: 04 caixas de Som em pedestal; 04 Sub Woofer; 02 microfones; 01 notebook; 01 técnico de som. Sistema de Luz: 10 canhões refletores, na luz branca.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Corrida Noturna Prof. João Martin Hau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BB831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0DA5C"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ascii="Calibri" w:hAnsi="Calibri" w:cs="Arial Narrow"/>
                <w:lang w:val="pt-BR"/>
              </w:rPr>
              <w:t xml:space="preserve">Serviço 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85B98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B9CF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2.223,20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FFF87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2.223,20</w:t>
            </w:r>
          </w:p>
        </w:tc>
      </w:tr>
      <w:tr w14:paraId="1AA526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C6B102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10F84">
            <w:pPr>
              <w:spacing w:after="0"/>
            </w:pPr>
            <w:r>
              <w:rPr>
                <w:rFonts w:ascii="Calibri" w:hAnsi="Calibri" w:cs="Arial Narrow"/>
              </w:rPr>
              <w:t>22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9362E5">
            <w:pPr>
              <w:spacing w:after="0"/>
            </w:pPr>
            <w:r>
              <w:rPr>
                <w:rFonts w:ascii="Calibri" w:hAnsi="Calibri" w:cs="Arial Narrow"/>
              </w:rPr>
              <w:t>102600 - Organização Geral ( Coordenação, Despesas,</w:t>
            </w:r>
            <w:r>
              <w:rPr>
                <w:rFonts w:ascii="Calibri" w:hAnsi="Calibri" w:cs="Arial Narrow"/>
              </w:rPr>
              <w:tab/>
              <w:t>operacionais, Hospedagem, Alimentação e outros)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BB590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9E603"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ascii="Calibri" w:hAnsi="Calibri" w:cs="Arial Narrow"/>
                <w:lang w:val="pt-BR"/>
              </w:rPr>
              <w:t xml:space="preserve">Serviço 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C62CA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2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62F6B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9.870,30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836BE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19.740,60</w:t>
            </w:r>
          </w:p>
        </w:tc>
      </w:tr>
      <w:tr w14:paraId="2E035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07CA39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722C4">
            <w:pPr>
              <w:spacing w:after="0"/>
            </w:pPr>
            <w:r>
              <w:rPr>
                <w:rFonts w:ascii="Calibri" w:hAnsi="Calibri" w:cs="Arial Narrow"/>
              </w:rPr>
              <w:t>23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0D23F">
            <w:pPr>
              <w:spacing w:after="0"/>
            </w:pPr>
            <w:r>
              <w:rPr>
                <w:rFonts w:ascii="Calibri" w:hAnsi="Calibri" w:cs="Arial Narrow"/>
              </w:rPr>
              <w:t>105670 - Caixa de Copo de água</w:t>
            </w:r>
            <w:r>
              <w:rPr>
                <w:rFonts w:ascii="Calibri" w:hAnsi="Calibri" w:cs="Arial Narrow"/>
              </w:rPr>
              <w:br w:type="textWrapping"/>
            </w:r>
            <w:r>
              <w:rPr>
                <w:rFonts w:ascii="Calibri" w:hAnsi="Calibri" w:cs="Arial Narrow"/>
              </w:rPr>
              <w:t>Caixa com 48 copos de água mineral, sem gás, acondicionada em embalagens de 200 ml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B93D91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B743B5"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ascii="Calibri" w:hAnsi="Calibri" w:cs="Arial Narrow"/>
                <w:lang w:val="pt-BR"/>
              </w:rPr>
              <w:t xml:space="preserve">Serviço 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204B7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75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CC24C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26,90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49EE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2.017,50</w:t>
            </w:r>
          </w:p>
        </w:tc>
      </w:tr>
      <w:tr w14:paraId="05A6F2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64678C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5E0A2">
            <w:pPr>
              <w:spacing w:after="0"/>
            </w:pPr>
            <w:r>
              <w:rPr>
                <w:rFonts w:ascii="Calibri" w:hAnsi="Calibri" w:cs="Arial Narrow"/>
              </w:rPr>
              <w:t>24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65BB54">
            <w:pPr>
              <w:spacing w:after="0"/>
            </w:pPr>
            <w:r>
              <w:rPr>
                <w:rFonts w:ascii="Calibri" w:hAnsi="Calibri" w:cs="Arial Narrow"/>
              </w:rPr>
              <w:t>105671 - Banheiro químico (Feminino /Masculino/ PcD)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35F3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0872C0"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ascii="Calibri" w:hAnsi="Calibri" w:cs="Arial Narrow"/>
                <w:lang w:val="pt-BR"/>
              </w:rPr>
              <w:t xml:space="preserve">Serviço 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C038D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13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54AF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146,30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07503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1.901,90</w:t>
            </w:r>
          </w:p>
        </w:tc>
      </w:tr>
      <w:tr w14:paraId="17991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F7DFB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1B84B">
            <w:pPr>
              <w:spacing w:after="0"/>
            </w:pPr>
            <w:r>
              <w:rPr>
                <w:rFonts w:ascii="Calibri" w:hAnsi="Calibri" w:cs="Arial Narrow"/>
              </w:rPr>
              <w:t>25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B6772">
            <w:pPr>
              <w:spacing w:after="0"/>
            </w:pPr>
            <w:r>
              <w:rPr>
                <w:rFonts w:ascii="Calibri" w:hAnsi="Calibri" w:cs="Arial Narrow"/>
              </w:rPr>
              <w:t>105731 - Premiação em dinheiro (Corrida Rústica 1º de Maio Wilson Buch)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B4F8B0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D871E4"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ascii="Calibri" w:hAnsi="Calibri" w:cs="Arial Narrow"/>
                <w:lang w:val="pt-BR"/>
              </w:rPr>
              <w:t xml:space="preserve">Serviço 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057D35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847A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12.475,60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4F6B88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12.475,60</w:t>
            </w:r>
          </w:p>
        </w:tc>
      </w:tr>
      <w:tr w14:paraId="64109F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EA24FC">
            <w:pPr>
              <w:spacing w:after="0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510AC">
            <w:pPr>
              <w:spacing w:after="0"/>
            </w:pPr>
            <w:r>
              <w:rPr>
                <w:rFonts w:ascii="Calibri" w:hAnsi="Calibri" w:cs="Arial Narrow"/>
              </w:rPr>
              <w:t>26</w:t>
            </w:r>
          </w:p>
        </w:tc>
        <w:tc>
          <w:tcPr>
            <w:tcW w:w="22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8FB34">
            <w:pPr>
              <w:spacing w:after="0"/>
            </w:pPr>
            <w:r>
              <w:rPr>
                <w:rFonts w:ascii="Calibri" w:hAnsi="Calibri" w:cs="Arial Narrow"/>
              </w:rPr>
              <w:t>105729 - Premiação em dinheiro (Corrida Noturna Prof. João Martin Hau)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1DAFAE">
            <w:pPr>
              <w:spacing w:after="0"/>
            </w:pPr>
            <w:r>
              <w:rPr>
                <w:rFonts w:ascii="Calibri" w:hAnsi="Calibri" w:cs="Arial Narrow"/>
              </w:rPr>
              <w:t>Un</w:t>
            </w:r>
          </w:p>
        </w:tc>
        <w:tc>
          <w:tcPr>
            <w:tcW w:w="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4CE46">
            <w:pPr>
              <w:spacing w:after="0"/>
              <w:rPr>
                <w:rFonts w:hint="default"/>
                <w:lang w:val="pt-BR"/>
              </w:rPr>
            </w:pPr>
            <w:r>
              <w:rPr>
                <w:rFonts w:ascii="Calibri" w:hAnsi="Calibri" w:cs="Arial Narrow"/>
                <w:lang w:val="pt-BR"/>
              </w:rPr>
              <w:t xml:space="preserve">Serviço </w:t>
            </w:r>
          </w:p>
        </w:tc>
        <w:tc>
          <w:tcPr>
            <w:tcW w:w="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073163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880EF1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1.988,40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D40B7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 xml:space="preserve"> 1.988,40</w:t>
            </w:r>
          </w:p>
        </w:tc>
      </w:tr>
      <w:tr w14:paraId="51948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0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FE017">
            <w:pPr>
              <w:spacing w:after="0"/>
              <w:jc w:val="right"/>
            </w:pPr>
            <w:r>
              <w:rPr>
                <w:rFonts w:ascii="Calibri" w:hAnsi="Calibri" w:cs="Arial Narrow"/>
                <w:b/>
              </w:rPr>
              <w:t>Total (R$):</w:t>
            </w:r>
          </w:p>
        </w:tc>
        <w:tc>
          <w:tcPr>
            <w:tcW w:w="12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AB3A02">
            <w:pPr>
              <w:spacing w:after="0"/>
              <w:jc w:val="right"/>
            </w:pPr>
            <w:r>
              <w:rPr>
                <w:rFonts w:ascii="Calibri" w:hAnsi="Calibri" w:cs="Arial Narrow"/>
              </w:rPr>
              <w:t>135.000,00</w:t>
            </w:r>
          </w:p>
        </w:tc>
      </w:tr>
    </w:tbl>
    <w:p w14:paraId="3862A6D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</w:p>
    <w:p w14:paraId="0BAE9482">
      <w:pPr>
        <w:tabs>
          <w:tab w:val="left" w:pos="709"/>
          <w:tab w:val="left" w:pos="1418"/>
          <w:tab w:val="left" w:pos="2127"/>
          <w:tab w:val="left" w:pos="2154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autoSpaceDE w:val="0"/>
        <w:autoSpaceDN w:val="0"/>
        <w:adjustRightInd w:val="0"/>
        <w:spacing w:after="0" w:line="240" w:lineRule="auto"/>
        <w:ind w:right="79"/>
        <w:jc w:val="both"/>
        <w:rPr>
          <w:rFonts w:ascii="Calibri" w:hAnsi="Calibri" w:cs="Arial Narrow"/>
        </w:rPr>
      </w:pPr>
      <w:r>
        <w:rPr>
          <w:rFonts w:ascii="Calibri" w:hAnsi="Calibri" w:cs="Arial Narrow"/>
        </w:rPr>
        <w:t xml:space="preserve">Mafra, </w:t>
      </w:r>
      <w:r>
        <w:rPr>
          <w:rFonts w:hint="default" w:ascii="Calibri" w:hAnsi="Calibri" w:cs="Arial Narrow"/>
          <w:lang w:val="pt-BR"/>
        </w:rPr>
        <w:t>10</w:t>
      </w:r>
      <w:bookmarkStart w:id="0" w:name="_GoBack"/>
      <w:bookmarkEnd w:id="0"/>
      <w:r>
        <w:rPr>
          <w:rFonts w:ascii="Calibri" w:hAnsi="Calibri" w:cs="Arial Narrow"/>
        </w:rPr>
        <w:t>/03/2025</w:t>
      </w:r>
    </w:p>
    <w:p w14:paraId="4F10CA63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1D02A30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73F5F77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3A7DC629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</w:rPr>
      </w:pPr>
    </w:p>
    <w:p w14:paraId="11C69EA5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/>
          <w:bCs/>
        </w:rPr>
      </w:pPr>
      <w:r>
        <w:rPr>
          <w:rFonts w:ascii="Calibri" w:hAnsi="Calibri" w:cs="Arial Narrow"/>
          <w:b/>
          <w:bCs/>
        </w:rPr>
        <w:t>_________________________________</w:t>
      </w:r>
    </w:p>
    <w:p w14:paraId="72BAC27F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hint="default" w:ascii="Calibri" w:hAnsi="Calibri"/>
          <w:bCs/>
        </w:rPr>
        <w:t>MARILENE NEUDORF FRANÇA</w:t>
      </w:r>
    </w:p>
    <w:p w14:paraId="021294AB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 w:cs="Arial Narrow"/>
          <w:bCs/>
        </w:rPr>
      </w:pPr>
      <w:r>
        <w:rPr>
          <w:rFonts w:ascii="Calibri" w:hAnsi="Calibri" w:cs="Arial Narrow"/>
          <w:bCs/>
        </w:rPr>
        <w:t>Pregoeir</w:t>
      </w:r>
      <w:r>
        <w:rPr>
          <w:rFonts w:hint="default" w:ascii="Calibri" w:hAnsi="Calibri" w:cs="Arial Narrow"/>
          <w:bCs/>
          <w:lang w:val="pt-BR"/>
        </w:rPr>
        <w:t>a</w:t>
      </w:r>
      <w:r>
        <w:rPr>
          <w:rFonts w:ascii="Calibri" w:hAnsi="Calibri" w:cs="Arial Narrow"/>
          <w:bCs/>
        </w:rPr>
        <w:t xml:space="preserve"> Municipal</w:t>
      </w:r>
    </w:p>
    <w:p w14:paraId="5B7C311D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</w:tabs>
        <w:autoSpaceDE w:val="0"/>
        <w:autoSpaceDN w:val="0"/>
        <w:adjustRightInd w:val="0"/>
        <w:spacing w:after="0" w:line="240" w:lineRule="auto"/>
        <w:ind w:right="79"/>
        <w:jc w:val="center"/>
        <w:rPr>
          <w:rFonts w:ascii="Calibri" w:hAnsi="Calibri"/>
        </w:rPr>
      </w:pPr>
    </w:p>
    <w:p w14:paraId="7DA4142A"/>
    <w:sectPr>
      <w:headerReference r:id="rId5" w:type="default"/>
      <w:pgSz w:w="11906" w:h="16838"/>
      <w:pgMar w:top="1417" w:right="1701" w:bottom="1417" w:left="1701" w:header="26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1FC68">
    <w:pPr>
      <w:pStyle w:val="8"/>
    </w:pPr>
    <w:r>
      <w:rPr>
        <w:rFonts w:hint="default"/>
        <w:lang w:val="pt-BR"/>
      </w:rPr>
      <w:drawing>
        <wp:inline distT="0" distB="0" distL="114300" distR="114300">
          <wp:extent cx="5641975" cy="1073150"/>
          <wp:effectExtent l="0" t="0" r="0" b="0"/>
          <wp:docPr id="2" name="Imagem 2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cabeçalh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41975" cy="1073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ATA.ATUAL" w:val="&lt;MACRO: DATA.ATUAL&gt;"/>
    <w:docVar w:name="LICITACAO.ABERTURA.DATA" w:val="&lt;MACRO: LICITACAO.ABERTURA.DATA&gt;"/>
    <w:docVar w:name="LICITACAO.DATA.HOMOLOGACAO" w:val="&lt;MACRO: LICITACAO.DATA.HOMOLOGACAO&gt;"/>
    <w:docVar w:name="LICITACAO.LICITANTES.ADJUDICADOS" w:val="&lt;MACRO: LICITACAO.LICITANTES.ADJUDICADOS&gt;"/>
    <w:docVar w:name="LICITACAO.NUMERO" w:val="&lt;MACRO: LICITACAO.NUMERO&gt;"/>
    <w:docVar w:name="LICITACAO.OBJETO" w:val="&lt;MACRO: LICITACAO.OBJETO&gt;"/>
    <w:docVar w:name="LICITACAO.PROCESSO.ADMINISTRATIVO" w:val="&lt;MACRO: LICITACAO.PROCESSO.ADMINISTRATIVO&gt;"/>
  </w:docVars>
  <w:rsids>
    <w:rsidRoot w:val="00D815AD"/>
    <w:rsid w:val="000054A3"/>
    <w:rsid w:val="00072030"/>
    <w:rsid w:val="000C434B"/>
    <w:rsid w:val="00111F12"/>
    <w:rsid w:val="0024645F"/>
    <w:rsid w:val="002647C3"/>
    <w:rsid w:val="002E5F23"/>
    <w:rsid w:val="002E6205"/>
    <w:rsid w:val="0035322B"/>
    <w:rsid w:val="00402D15"/>
    <w:rsid w:val="00451557"/>
    <w:rsid w:val="004E5201"/>
    <w:rsid w:val="00651303"/>
    <w:rsid w:val="0073498F"/>
    <w:rsid w:val="007D138B"/>
    <w:rsid w:val="007F17E8"/>
    <w:rsid w:val="00844D1E"/>
    <w:rsid w:val="008C0D4F"/>
    <w:rsid w:val="009C1DF5"/>
    <w:rsid w:val="00A33F38"/>
    <w:rsid w:val="00A57EC6"/>
    <w:rsid w:val="00A97DDE"/>
    <w:rsid w:val="00AA69C6"/>
    <w:rsid w:val="00C4633A"/>
    <w:rsid w:val="00C73AC6"/>
    <w:rsid w:val="00CE0695"/>
    <w:rsid w:val="00D815AD"/>
    <w:rsid w:val="00DD31D1"/>
    <w:rsid w:val="00DE4FFA"/>
    <w:rsid w:val="00F301B1"/>
    <w:rsid w:val="00F503C6"/>
    <w:rsid w:val="00F645AD"/>
    <w:rsid w:val="0A2A3B4A"/>
    <w:rsid w:val="15F309EC"/>
    <w:rsid w:val="20C41295"/>
    <w:rsid w:val="30A259E6"/>
    <w:rsid w:val="3E732AC0"/>
    <w:rsid w:val="5053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0"/>
    </w:pPr>
    <w:rPr>
      <w:rFonts w:ascii="Times New Roman" w:hAnsi="Times New Roman" w:eastAsia="Times New Roman" w:cs="Times New Roman"/>
      <w:sz w:val="24"/>
      <w:szCs w:val="20"/>
      <w:lang w:eastAsia="pt-BR"/>
    </w:rPr>
  </w:style>
  <w:style w:type="paragraph" w:styleId="3">
    <w:name w:val="heading 3"/>
    <w:basedOn w:val="1"/>
    <w:next w:val="1"/>
    <w:link w:val="13"/>
    <w:qFormat/>
    <w:uiPriority w:val="0"/>
    <w:pPr>
      <w:keepNext/>
      <w:spacing w:before="240" w:after="60" w:line="240" w:lineRule="auto"/>
      <w:outlineLvl w:val="2"/>
    </w:pPr>
    <w:rPr>
      <w:rFonts w:ascii="Arial" w:hAnsi="Arial" w:eastAsia="Times New Roman" w:cs="Arial"/>
      <w:b/>
      <w:bCs/>
      <w:sz w:val="26"/>
      <w:szCs w:val="26"/>
      <w:lang w:eastAsia="pt-BR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alloon Text"/>
    <w:basedOn w:val="1"/>
    <w:link w:val="9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">
    <w:name w:val="footer"/>
    <w:basedOn w:val="1"/>
    <w:link w:val="11"/>
    <w:unhideWhenUsed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8">
    <w:name w:val="header"/>
    <w:basedOn w:val="1"/>
    <w:link w:val="10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9">
    <w:name w:val="Texto de balão Char"/>
    <w:basedOn w:val="4"/>
    <w:link w:val="6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0">
    <w:name w:val="Cabeçalho Char"/>
    <w:basedOn w:val="4"/>
    <w:link w:val="8"/>
    <w:uiPriority w:val="99"/>
  </w:style>
  <w:style w:type="character" w:customStyle="1" w:styleId="11">
    <w:name w:val="Rodapé Char"/>
    <w:basedOn w:val="4"/>
    <w:link w:val="7"/>
    <w:qFormat/>
    <w:uiPriority w:val="99"/>
  </w:style>
  <w:style w:type="character" w:customStyle="1" w:styleId="12">
    <w:name w:val="Título 1 Char"/>
    <w:basedOn w:val="4"/>
    <w:link w:val="2"/>
    <w:qFormat/>
    <w:uiPriority w:val="0"/>
    <w:rPr>
      <w:rFonts w:ascii="Times New Roman" w:hAnsi="Times New Roman" w:eastAsia="Times New Roman" w:cs="Times New Roman"/>
      <w:sz w:val="24"/>
      <w:szCs w:val="20"/>
      <w:lang w:eastAsia="pt-BR"/>
    </w:rPr>
  </w:style>
  <w:style w:type="character" w:customStyle="1" w:styleId="13">
    <w:name w:val="Título 3 Char"/>
    <w:basedOn w:val="4"/>
    <w:link w:val="3"/>
    <w:qFormat/>
    <w:uiPriority w:val="0"/>
    <w:rPr>
      <w:rFonts w:ascii="Arial" w:hAnsi="Arial" w:eastAsia="Times New Roman" w:cs="Arial"/>
      <w:b/>
      <w:bCs/>
      <w:sz w:val="26"/>
      <w:szCs w:val="26"/>
      <w:lang w:eastAsia="pt-BR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....</Company>
  <Pages>4</Pages>
  <Words>164</Words>
  <Characters>891</Characters>
  <Lines>7</Lines>
  <Paragraphs>2</Paragraphs>
  <TotalTime>3</TotalTime>
  <ScaleCrop>false</ScaleCrop>
  <LinksUpToDate>false</LinksUpToDate>
  <CharactersWithSpaces>1053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2012-02-02T18:33:00Z</dcterms:created>
  <dc:creator>Andrei Weise</dc:creator>
  <cp:lastModifiedBy>marilene</cp:lastModifiedBy>
  <dcterms:modified xsi:type="dcterms:W3CDTF">2025-03-10T13:23:26Z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2070-12.2.0.20326</vt:lpwstr>
  </property>
  <property fmtid="{D5CDD505-2E9C-101B-9397-08002B2CF9AE}" pid="3" name="ICV">
    <vt:lpwstr>B6E574CFBF294002A5222E56D8BC0A72_13</vt:lpwstr>
  </property>
</Properties>
</file>